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Grid"/>
        <w:tblpPr w:vertAnchor="text" w:horzAnchor="margin" w:tblpXSpec="center" w:leftFromText="180" w:rightFromText="180" w:tblpY="-266"/>
        <w:tblW w:w="10722"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119"/>
        <w:gridCol w:w="3404"/>
        <w:gridCol w:w="2268"/>
        <w:gridCol w:w="2930"/>
      </w:tblGrid>
      <w:tr>
        <w:trPr>
          <w:trHeight w:val="318" w:hRule="atLeast"/>
        </w:trPr>
        <w:tc>
          <w:tcPr>
            <w:tcW w:w="10721" w:type="dxa"/>
            <w:gridSpan w:val="4"/>
            <w:tcBorders/>
            <w:shd w:color="auto" w:fill="F2F2F2" w:themeFill="background1" w:themeFillShade="f2" w:val="clear"/>
          </w:tcPr>
          <w:p>
            <w:pPr>
              <w:pStyle w:val="Normal"/>
              <w:widowControl w:val="false"/>
              <w:suppressAutoHyphens w:val="true"/>
              <w:spacing w:lineRule="auto" w:line="240" w:before="0" w:after="0"/>
              <w:jc w:val="left"/>
              <w:rPr>
                <w:b/>
                <w:bCs/>
              </w:rPr>
            </w:pPr>
            <w:r>
              <w:rPr>
                <w:rFonts w:eastAsia="ＭＳ 明朝" w:cs="Arial"/>
                <w:b/>
                <w:bCs/>
                <w:kern w:val="0"/>
                <w:sz w:val="22"/>
                <w:szCs w:val="22"/>
                <w:lang w:val="en-US" w:eastAsia="en-US" w:bidi="ar-SA"/>
              </w:rPr>
              <w:t>LESSON</w:t>
            </w:r>
          </w:p>
          <w:p>
            <w:pPr>
              <w:pStyle w:val="Normal"/>
              <w:widowControl w:val="false"/>
              <w:suppressAutoHyphens w:val="true"/>
              <w:spacing w:lineRule="auto" w:line="240" w:before="0" w:after="0"/>
              <w:jc w:val="left"/>
              <w:rPr>
                <w:b/>
                <w:bCs/>
              </w:rPr>
            </w:pPr>
            <w:r>
              <w:rPr>
                <w:b/>
                <w:bCs/>
              </w:rPr>
            </w:r>
          </w:p>
        </w:tc>
      </w:tr>
      <w:tr>
        <w:trPr>
          <w:trHeight w:val="318" w:hRule="atLeast"/>
        </w:trPr>
        <w:tc>
          <w:tcPr>
            <w:tcW w:w="10721" w:type="dxa"/>
            <w:gridSpan w:val="4"/>
            <w:tcBorders/>
            <w:shd w:color="auto" w:fill="F2F2F2" w:themeFill="background1" w:themeFillShade="f2" w:val="clear"/>
          </w:tcPr>
          <w:p>
            <w:pPr>
              <w:pStyle w:val="Normal"/>
              <w:widowControl w:val="false"/>
              <w:suppressAutoHyphens w:val="true"/>
              <w:spacing w:lineRule="auto" w:line="240" w:before="0" w:after="0"/>
              <w:jc w:val="left"/>
              <w:rPr>
                <w:b/>
                <w:bCs/>
              </w:rPr>
            </w:pPr>
            <w:r>
              <w:rPr>
                <w:rFonts w:eastAsia="Calibri" w:cs="Calibri"/>
                <w:b/>
                <w:bCs/>
                <w:i w:val="false"/>
                <w:iCs w:val="false"/>
                <w:caps w:val="false"/>
                <w:smallCaps w:val="false"/>
                <w:color w:val="000000" w:themeColor="text1" w:themeShade="ff" w:themeTint="ff"/>
                <w:kern w:val="0"/>
                <w:sz w:val="24"/>
                <w:szCs w:val="24"/>
                <w:lang w:val="en-US" w:eastAsia="en-US" w:bidi="ar-SA"/>
              </w:rPr>
              <w:t xml:space="preserve">Save the Scraps </w:t>
            </w:r>
            <w:r>
              <w:rPr>
                <w:rFonts w:eastAsia="Calibri" w:cs="Calibri"/>
                <w:b/>
                <w:bCs/>
                <w:i w:val="false"/>
                <w:iCs w:val="false"/>
                <w:caps w:val="false"/>
                <w:smallCaps w:val="false"/>
                <w:color w:val="000000" w:themeColor="text1" w:themeShade="ff" w:themeTint="ff"/>
                <w:kern w:val="0"/>
                <w:sz w:val="24"/>
                <w:szCs w:val="24"/>
                <w:lang w:val="en-US" w:eastAsia="en-US" w:bidi="ar-SA"/>
              </w:rPr>
              <w:t xml:space="preserve">by Bethany Stah - </w:t>
            </w:r>
            <w:r>
              <w:rPr>
                <w:rFonts w:eastAsia="Calibri" w:cs="Calibri"/>
                <w:b w:val="false"/>
                <w:bCs w:val="false"/>
                <w:i w:val="false"/>
                <w:iCs w:val="false"/>
                <w:caps w:val="false"/>
                <w:smallCaps w:val="false"/>
                <w:color w:val="000000" w:themeColor="text1" w:themeShade="ff" w:themeTint="ff"/>
                <w:kern w:val="0"/>
                <w:sz w:val="24"/>
                <w:szCs w:val="24"/>
                <w:lang w:val="en-US" w:eastAsia="en-US" w:bidi="ar-SA"/>
              </w:rPr>
              <w:t>A story about making compost using organic waste </w:t>
            </w:r>
            <w:r>
              <w:rPr>
                <w:rFonts w:eastAsia="Calibri" w:cs="Calibri"/>
                <w:b w:val="false"/>
                <w:bCs w:val="false"/>
                <w:i w:val="false"/>
                <w:iCs w:val="false"/>
                <w:caps w:val="false"/>
                <w:smallCaps w:val="false"/>
                <w:color w:val="000000" w:themeColor="text1" w:themeShade="ff" w:themeTint="ff"/>
                <w:kern w:val="0"/>
                <w:sz w:val="24"/>
                <w:szCs w:val="24"/>
                <w:lang w:val="en-US" w:eastAsia="en-US" w:bidi="ar-SA"/>
              </w:rPr>
              <w:t xml:space="preserve"> </w:t>
            </w:r>
          </w:p>
        </w:tc>
      </w:tr>
      <w:tr>
        <w:trPr>
          <w:trHeight w:val="318" w:hRule="atLeast"/>
        </w:trPr>
        <w:tc>
          <w:tcPr>
            <w:tcW w:w="2119" w:type="dxa"/>
            <w:tcBorders/>
            <w:shd w:color="auto" w:fill="F2F2F2" w:themeFill="background1" w:themeFillShade="f2" w:val="clear"/>
          </w:tcPr>
          <w:p>
            <w:pPr>
              <w:pStyle w:val="Normal"/>
              <w:widowControl w:val="false"/>
              <w:tabs>
                <w:tab w:val="clear" w:pos="720"/>
                <w:tab w:val="left" w:pos="1620" w:leader="none"/>
              </w:tabs>
              <w:suppressAutoHyphens w:val="true"/>
              <w:spacing w:lineRule="auto" w:line="240" w:before="0" w:afterAutospacing="0" w:after="0"/>
              <w:jc w:val="left"/>
              <w:rPr>
                <w:rFonts w:ascii="Faruma" w:hAnsi="Faruma" w:cs="Faruma"/>
                <w:b/>
                <w:bCs/>
                <w:lang w:bidi="dv-MV"/>
              </w:rPr>
            </w:pPr>
            <w:r>
              <w:rPr>
                <w:rFonts w:eastAsia="ＭＳ 明朝" w:cs="Arial"/>
                <w:b/>
                <w:bCs/>
                <w:kern w:val="0"/>
                <w:sz w:val="22"/>
                <w:szCs w:val="22"/>
                <w:lang w:val="en-US" w:eastAsia="en-US" w:bidi="ar-SA"/>
              </w:rPr>
              <w:t>Subject</w:t>
            </w:r>
          </w:p>
          <w:p>
            <w:pPr>
              <w:pStyle w:val="Normal"/>
              <w:widowControl w:val="false"/>
              <w:tabs>
                <w:tab w:val="clear" w:pos="720"/>
                <w:tab w:val="left" w:pos="1620" w:leader="none"/>
              </w:tabs>
              <w:suppressAutoHyphens w:val="true"/>
              <w:spacing w:lineRule="auto" w:line="240" w:before="0" w:afterAutospacing="0" w:after="0"/>
              <w:jc w:val="left"/>
              <w:rPr>
                <w:b/>
                <w:bCs/>
              </w:rPr>
            </w:pPr>
            <w:r>
              <w:rPr>
                <w:rFonts w:eastAsia="ＭＳ 明朝" w:cs="Arial"/>
                <w:b/>
                <w:bCs/>
                <w:kern w:val="0"/>
                <w:sz w:val="22"/>
                <w:szCs w:val="22"/>
                <w:lang w:val="en-US" w:eastAsia="en-US" w:bidi="ar-SA"/>
              </w:rPr>
              <w:t>Waste</w:t>
            </w:r>
          </w:p>
          <w:p>
            <w:pPr>
              <w:pStyle w:val="Normal"/>
              <w:widowControl w:val="false"/>
              <w:tabs>
                <w:tab w:val="clear" w:pos="720"/>
                <w:tab w:val="left" w:pos="1620" w:leader="none"/>
              </w:tabs>
              <w:suppressAutoHyphens w:val="true"/>
              <w:spacing w:lineRule="auto" w:line="240" w:before="0" w:afterAutospacing="0" w:after="0"/>
              <w:jc w:val="left"/>
              <w:rPr>
                <w:b/>
                <w:bCs/>
              </w:rPr>
            </w:pPr>
            <w:r>
              <w:rPr>
                <w:rFonts w:eastAsia="ＭＳ 明朝" w:cs="Arial"/>
                <w:b/>
                <w:bCs/>
                <w:kern w:val="0"/>
                <w:sz w:val="22"/>
                <w:szCs w:val="22"/>
                <w:lang w:val="en-US" w:eastAsia="en-US" w:bidi="ar-SA"/>
              </w:rPr>
              <w:t>Conservation</w:t>
            </w:r>
          </w:p>
          <w:p>
            <w:pPr>
              <w:pStyle w:val="Normal"/>
              <w:widowControl w:val="false"/>
              <w:tabs>
                <w:tab w:val="clear" w:pos="720"/>
                <w:tab w:val="left" w:pos="1620" w:leader="none"/>
              </w:tabs>
              <w:suppressAutoHyphens w:val="true"/>
              <w:spacing w:lineRule="auto" w:line="240" w:before="0" w:after="0"/>
              <w:jc w:val="left"/>
              <w:rPr>
                <w:b/>
                <w:bCs/>
                <w:lang w:bidi="dv-MV"/>
              </w:rPr>
            </w:pPr>
            <w:r>
              <w:rPr>
                <w:b/>
                <w:bCs/>
                <w:lang w:bidi="dv-MV"/>
              </w:rPr>
            </w:r>
          </w:p>
        </w:tc>
        <w:tc>
          <w:tcPr>
            <w:tcW w:w="3404" w:type="dxa"/>
            <w:tcBorders/>
          </w:tcPr>
          <w:p>
            <w:pPr>
              <w:pStyle w:val="Normal"/>
              <w:widowControl w:val="false"/>
              <w:tabs>
                <w:tab w:val="clear" w:pos="720"/>
                <w:tab w:val="left" w:pos="1620" w:leader="none"/>
              </w:tabs>
              <w:suppressAutoHyphens w:val="true"/>
              <w:spacing w:lineRule="auto" w:line="240" w:before="0" w:afterAutospacing="0" w:after="0"/>
              <w:jc w:val="left"/>
              <w:rPr>
                <w:rFonts w:ascii="Calibri" w:hAnsi="Calibri" w:eastAsia="ＭＳ 明朝" w:cs="Arial"/>
                <w:kern w:val="0"/>
                <w:sz w:val="22"/>
                <w:szCs w:val="22"/>
                <w:lang w:val="en-US" w:eastAsia="en-US" w:bidi="ar-SA"/>
              </w:rPr>
            </w:pPr>
            <w:r>
              <w:rPr>
                <w:rFonts w:eastAsia="ＭＳ 明朝" w:cs="Arial"/>
                <w:kern w:val="0"/>
                <w:sz w:val="22"/>
                <w:szCs w:val="22"/>
                <w:lang w:val="en-US" w:eastAsia="en-US" w:bidi="ar-SA"/>
              </w:rPr>
              <w:t>LIstening</w:t>
            </w:r>
          </w:p>
          <w:p>
            <w:pPr>
              <w:pStyle w:val="Normal"/>
              <w:widowControl w:val="false"/>
              <w:tabs>
                <w:tab w:val="clear" w:pos="720"/>
                <w:tab w:val="left" w:pos="1620" w:leader="none"/>
              </w:tabs>
              <w:suppressAutoHyphens w:val="true"/>
              <w:spacing w:lineRule="auto" w:line="240" w:before="0" w:afterAutospacing="0" w:after="0"/>
              <w:jc w:val="left"/>
              <w:rPr>
                <w:rFonts w:ascii="Calibri" w:hAnsi="Calibri" w:eastAsia="ＭＳ 明朝" w:cs="Arial"/>
                <w:kern w:val="0"/>
                <w:sz w:val="22"/>
                <w:szCs w:val="22"/>
                <w:lang w:val="en-US" w:eastAsia="en-US" w:bidi="ar-SA"/>
              </w:rPr>
            </w:pPr>
            <w:r>
              <w:rPr>
                <w:rFonts w:eastAsia="ＭＳ 明朝" w:cs="Arial"/>
                <w:kern w:val="0"/>
                <w:sz w:val="22"/>
                <w:szCs w:val="22"/>
                <w:lang w:val="en-US" w:eastAsia="en-US" w:bidi="ar-SA"/>
              </w:rPr>
              <w:t>Speaking</w:t>
            </w:r>
          </w:p>
          <w:p>
            <w:pPr>
              <w:pStyle w:val="Normal"/>
              <w:widowControl w:val="false"/>
              <w:tabs>
                <w:tab w:val="clear" w:pos="720"/>
                <w:tab w:val="left" w:pos="1620" w:leader="none"/>
              </w:tabs>
              <w:suppressAutoHyphens w:val="true"/>
              <w:spacing w:lineRule="auto" w:line="240" w:before="0" w:afterAutospacing="0" w:after="0"/>
              <w:jc w:val="left"/>
              <w:rPr>
                <w:rFonts w:ascii="Calibri" w:hAnsi="Calibri" w:eastAsia="ＭＳ 明朝" w:cs="Arial"/>
                <w:kern w:val="0"/>
                <w:sz w:val="22"/>
                <w:szCs w:val="22"/>
                <w:lang w:val="en-US" w:eastAsia="en-US" w:bidi="ar-SA"/>
              </w:rPr>
            </w:pPr>
            <w:r>
              <w:rPr>
                <w:rFonts w:eastAsia="ＭＳ 明朝" w:cs="Arial"/>
                <w:kern w:val="0"/>
                <w:sz w:val="22"/>
                <w:szCs w:val="22"/>
                <w:lang w:val="en-US" w:eastAsia="en-US" w:bidi="ar-SA"/>
              </w:rPr>
              <w:t>Reading</w:t>
            </w:r>
          </w:p>
          <w:p>
            <w:pPr>
              <w:pStyle w:val="Normal"/>
              <w:widowControl w:val="false"/>
              <w:tabs>
                <w:tab w:val="clear" w:pos="720"/>
                <w:tab w:val="left" w:pos="1620" w:leader="none"/>
              </w:tabs>
              <w:suppressAutoHyphens w:val="true"/>
              <w:spacing w:lineRule="auto" w:line="240" w:before="0" w:afterAutospacing="0" w:after="0"/>
              <w:jc w:val="left"/>
              <w:rPr>
                <w:rFonts w:ascii="Calibri" w:hAnsi="Calibri" w:eastAsia="ＭＳ 明朝" w:cs="Arial"/>
                <w:kern w:val="0"/>
                <w:sz w:val="22"/>
                <w:szCs w:val="22"/>
                <w:lang w:val="en-US" w:eastAsia="en-US" w:bidi="ar-SA"/>
              </w:rPr>
            </w:pPr>
            <w:r>
              <w:rPr>
                <w:rFonts w:eastAsia="ＭＳ 明朝" w:cs="Arial"/>
                <w:kern w:val="0"/>
                <w:sz w:val="22"/>
                <w:szCs w:val="22"/>
                <w:lang w:val="en-US" w:eastAsia="en-US" w:bidi="ar-SA"/>
              </w:rPr>
              <w:t>Writing</w:t>
            </w:r>
          </w:p>
          <w:p>
            <w:pPr>
              <w:pStyle w:val="Normal"/>
              <w:widowControl w:val="false"/>
              <w:tabs>
                <w:tab w:val="clear" w:pos="720"/>
                <w:tab w:val="left" w:pos="1620" w:leader="none"/>
              </w:tabs>
              <w:suppressAutoHyphens w:val="true"/>
              <w:spacing w:lineRule="auto" w:line="240" w:before="0" w:afterAutospacing="0" w:after="0"/>
              <w:jc w:val="left"/>
              <w:rPr>
                <w:rFonts w:ascii="Calibri" w:hAnsi="Calibri" w:eastAsia="ＭＳ 明朝" w:cs="Arial"/>
                <w:kern w:val="0"/>
                <w:sz w:val="22"/>
                <w:szCs w:val="22"/>
                <w:lang w:val="en-US" w:eastAsia="en-US" w:bidi="ar-SA"/>
              </w:rPr>
            </w:pPr>
            <w:r>
              <w:rPr>
                <w:rFonts w:eastAsia="ＭＳ 明朝" w:cs="Arial"/>
                <w:kern w:val="0"/>
                <w:sz w:val="22"/>
                <w:szCs w:val="22"/>
                <w:lang w:val="en-US" w:eastAsia="en-US" w:bidi="ar-SA"/>
              </w:rPr>
              <w:t>Science</w:t>
            </w:r>
          </w:p>
          <w:p>
            <w:pPr>
              <w:pStyle w:val="Normal"/>
              <w:widowControl w:val="false"/>
              <w:tabs>
                <w:tab w:val="clear" w:pos="720"/>
                <w:tab w:val="left" w:pos="1620" w:leader="none"/>
              </w:tabs>
              <w:suppressAutoHyphens w:val="true"/>
              <w:spacing w:lineRule="auto" w:line="240" w:before="0" w:afterAutospacing="0" w:after="0"/>
              <w:jc w:val="left"/>
              <w:rPr>
                <w:rFonts w:ascii="Calibri" w:hAnsi="Calibri" w:eastAsia="ＭＳ 明朝" w:cs="Arial"/>
                <w:kern w:val="0"/>
                <w:sz w:val="22"/>
                <w:szCs w:val="22"/>
                <w:lang w:val="en-US" w:eastAsia="en-US" w:bidi="ar-SA"/>
              </w:rPr>
            </w:pPr>
            <w:r>
              <w:rPr>
                <w:rFonts w:eastAsia="ＭＳ 明朝" w:cs="Arial"/>
                <w:kern w:val="0"/>
                <w:sz w:val="22"/>
                <w:szCs w:val="22"/>
                <w:lang w:val="en-US" w:eastAsia="en-US" w:bidi="ar-SA"/>
              </w:rPr>
            </w:r>
          </w:p>
        </w:tc>
        <w:tc>
          <w:tcPr>
            <w:tcW w:w="2268" w:type="dxa"/>
            <w:tcBorders/>
            <w:shd w:color="auto" w:fill="F2F2F2" w:themeFill="background1" w:themeFillShade="f2" w:val="clear"/>
          </w:tcPr>
          <w:p>
            <w:pPr>
              <w:pStyle w:val="Normal"/>
              <w:widowControl w:val="false"/>
              <w:tabs>
                <w:tab w:val="clear" w:pos="720"/>
                <w:tab w:val="left" w:pos="2498" w:leader="none"/>
              </w:tabs>
              <w:suppressAutoHyphens w:val="true"/>
              <w:spacing w:lineRule="auto" w:line="240" w:before="0" w:after="0"/>
              <w:jc w:val="left"/>
              <w:rPr>
                <w:rFonts w:cs="A_Faruma"/>
                <w:b/>
                <w:lang w:bidi="dv-MV"/>
              </w:rPr>
            </w:pPr>
            <w:r>
              <w:rPr>
                <w:rFonts w:eastAsia="ＭＳ 明朝" w:cs="Arial"/>
                <w:b/>
                <w:kern w:val="0"/>
                <w:sz w:val="22"/>
                <w:szCs w:val="22"/>
                <w:lang w:val="en-US" w:eastAsia="en-US" w:bidi="ar-SA"/>
              </w:rPr>
              <w:t>Date</w:t>
            </w:r>
          </w:p>
        </w:tc>
        <w:tc>
          <w:tcPr>
            <w:tcW w:w="2930" w:type="dxa"/>
            <w:tcBorders/>
          </w:tcPr>
          <w:p>
            <w:pPr>
              <w:pStyle w:val="Normal"/>
              <w:widowControl w:val="false"/>
              <w:tabs>
                <w:tab w:val="clear" w:pos="720"/>
                <w:tab w:val="left" w:pos="1620" w:leader="none"/>
              </w:tabs>
              <w:suppressAutoHyphens w:val="true"/>
              <w:spacing w:lineRule="auto" w:line="240" w:before="0" w:after="0"/>
              <w:jc w:val="left"/>
              <w:rPr>
                <w:rFonts w:ascii="Calibri" w:hAnsi="Calibri" w:eastAsia="ＭＳ 明朝" w:cs="Arial"/>
                <w:kern w:val="0"/>
                <w:sz w:val="22"/>
                <w:szCs w:val="22"/>
                <w:lang w:val="en-US" w:eastAsia="en-US" w:bidi="ar-SA"/>
              </w:rPr>
            </w:pPr>
            <w:r>
              <w:rPr>
                <w:rFonts w:eastAsia="ＭＳ 明朝" w:cs="Arial"/>
                <w:kern w:val="0"/>
                <w:sz w:val="22"/>
                <w:szCs w:val="22"/>
                <w:lang w:val="en-US" w:eastAsia="en-US" w:bidi="ar-SA"/>
              </w:rPr>
            </w:r>
          </w:p>
        </w:tc>
      </w:tr>
      <w:tr>
        <w:trPr/>
        <w:tc>
          <w:tcPr>
            <w:tcW w:w="2119" w:type="dxa"/>
            <w:tcBorders/>
            <w:shd w:color="auto" w:fill="F2F2F2" w:themeFill="background1" w:themeFillShade="f2" w:val="clear"/>
          </w:tcPr>
          <w:p>
            <w:pPr>
              <w:pStyle w:val="Normal"/>
              <w:widowControl w:val="false"/>
              <w:tabs>
                <w:tab w:val="clear" w:pos="720"/>
                <w:tab w:val="left" w:pos="1620" w:leader="none"/>
              </w:tabs>
              <w:suppressAutoHyphens w:val="true"/>
              <w:spacing w:lineRule="auto" w:line="240" w:before="0" w:after="0"/>
              <w:jc w:val="left"/>
              <w:rPr>
                <w:rFonts w:cs="A_Faruma"/>
                <w:b/>
                <w:lang w:bidi="dv-MV"/>
              </w:rPr>
            </w:pPr>
            <w:r>
              <w:rPr>
                <w:rFonts w:eastAsia="ＭＳ 明朝" w:cs="Arial"/>
                <w:b/>
                <w:kern w:val="0"/>
                <w:sz w:val="22"/>
                <w:szCs w:val="22"/>
                <w:lang w:val="en-US" w:eastAsia="en-US" w:bidi="ar-SA"/>
              </w:rPr>
              <w:t>Class</w:t>
            </w:r>
          </w:p>
        </w:tc>
        <w:tc>
          <w:tcPr>
            <w:tcW w:w="3404" w:type="dxa"/>
            <w:tcBorders/>
          </w:tcPr>
          <w:p>
            <w:pPr>
              <w:pStyle w:val="Normal"/>
              <w:widowControl w:val="false"/>
              <w:tabs>
                <w:tab w:val="clear" w:pos="720"/>
                <w:tab w:val="left" w:pos="1620" w:leader="none"/>
              </w:tabs>
              <w:suppressAutoHyphens w:val="true"/>
              <w:spacing w:lineRule="auto" w:line="240" w:before="0" w:after="0"/>
              <w:jc w:val="left"/>
              <w:rPr>
                <w:rFonts w:ascii="Calibri" w:hAnsi="Calibri" w:eastAsia="ＭＳ 明朝" w:cs="Arial"/>
                <w:kern w:val="0"/>
                <w:sz w:val="22"/>
                <w:szCs w:val="22"/>
                <w:lang w:val="en-US" w:eastAsia="en-US" w:bidi="ar-SA"/>
              </w:rPr>
            </w:pPr>
            <w:r>
              <w:rPr>
                <w:rFonts w:eastAsia="ＭＳ 明朝" w:cs="Arial"/>
                <w:kern w:val="0"/>
                <w:sz w:val="22"/>
                <w:szCs w:val="22"/>
                <w:lang w:val="en-US" w:eastAsia="en-US" w:bidi="ar-SA"/>
              </w:rPr>
              <w:t>Lower – middle Primary</w:t>
            </w:r>
          </w:p>
        </w:tc>
        <w:tc>
          <w:tcPr>
            <w:tcW w:w="2268" w:type="dxa"/>
            <w:tcBorders/>
            <w:shd w:color="auto" w:fill="F2F2F2" w:themeFill="background1" w:themeFillShade="f2" w:val="clear"/>
          </w:tcPr>
          <w:p>
            <w:pPr>
              <w:pStyle w:val="Normal"/>
              <w:widowControl w:val="false"/>
              <w:tabs>
                <w:tab w:val="clear" w:pos="720"/>
                <w:tab w:val="left" w:pos="1620" w:leader="none"/>
              </w:tabs>
              <w:suppressAutoHyphens w:val="true"/>
              <w:spacing w:lineRule="auto" w:line="240" w:before="0" w:after="0"/>
              <w:jc w:val="left"/>
              <w:rPr>
                <w:rFonts w:cs="A_Faruma"/>
                <w:b/>
                <w:bCs/>
                <w:lang w:bidi="dv-MV"/>
              </w:rPr>
            </w:pPr>
            <w:r>
              <w:rPr>
                <w:rFonts w:eastAsia="ＭＳ 明朝" w:cs="Arial"/>
                <w:b/>
                <w:bCs/>
                <w:kern w:val="0"/>
                <w:sz w:val="22"/>
                <w:szCs w:val="22"/>
                <w:lang w:val="en-US" w:eastAsia="en-US" w:bidi="ar-SA"/>
              </w:rPr>
              <w:t>No of Periods   1</w:t>
            </w:r>
          </w:p>
        </w:tc>
        <w:tc>
          <w:tcPr>
            <w:tcW w:w="2930" w:type="dxa"/>
            <w:tcBorders/>
          </w:tcPr>
          <w:p>
            <w:pPr>
              <w:pStyle w:val="Normal"/>
              <w:widowControl w:val="false"/>
              <w:tabs>
                <w:tab w:val="clear" w:pos="720"/>
                <w:tab w:val="left" w:pos="1620" w:leader="none"/>
              </w:tabs>
              <w:suppressAutoHyphens w:val="true"/>
              <w:spacing w:lineRule="auto" w:line="240" w:before="0" w:after="0"/>
              <w:jc w:val="left"/>
              <w:rPr>
                <w:rFonts w:ascii="Comic Sans MS" w:hAnsi="Comic Sans MS"/>
                <w:i/>
                <w:i/>
                <w:iCs/>
                <w:color w:val="0070C0"/>
                <w:sz w:val="18"/>
                <w:szCs w:val="18"/>
              </w:rPr>
            </w:pPr>
            <w:r>
              <w:rPr>
                <w:rFonts w:ascii="Comic Sans MS" w:hAnsi="Comic Sans MS"/>
                <w:i/>
                <w:iCs/>
                <w:color w:val="0070C0"/>
                <w:sz w:val="18"/>
                <w:szCs w:val="18"/>
              </w:rPr>
            </w:r>
          </w:p>
          <w:p>
            <w:pPr>
              <w:pStyle w:val="Normal"/>
              <w:widowControl w:val="false"/>
              <w:tabs>
                <w:tab w:val="clear" w:pos="720"/>
                <w:tab w:val="left" w:pos="1620" w:leader="none"/>
              </w:tabs>
              <w:suppressAutoHyphens w:val="true"/>
              <w:spacing w:lineRule="auto" w:line="240" w:before="0" w:after="0"/>
              <w:jc w:val="left"/>
              <w:rPr>
                <w:rFonts w:ascii="Comic Sans MS" w:hAnsi="Comic Sans MS"/>
                <w:i/>
                <w:i/>
              </w:rPr>
            </w:pPr>
            <w:r>
              <w:rPr>
                <w:rFonts w:ascii="Comic Sans MS" w:hAnsi="Comic Sans MS"/>
                <w:i/>
              </w:rPr>
            </w:r>
            <w:bookmarkStart w:id="0" w:name="_GoBack_Copy_1_Copy_2_Copy_1"/>
            <w:bookmarkStart w:id="1" w:name="_GoBack_Copy_1_Copy_2_Copy_1"/>
            <w:bookmarkEnd w:id="1"/>
          </w:p>
        </w:tc>
      </w:tr>
      <w:tr>
        <w:trPr/>
        <w:tc>
          <w:tcPr>
            <w:tcW w:w="2119" w:type="dxa"/>
            <w:tcBorders/>
            <w:shd w:color="auto" w:fill="F2F2F2" w:themeFill="background1" w:themeFillShade="f2" w:val="clear"/>
          </w:tcPr>
          <w:p>
            <w:pPr>
              <w:pStyle w:val="Normal"/>
              <w:widowControl w:val="false"/>
              <w:tabs>
                <w:tab w:val="clear" w:pos="720"/>
                <w:tab w:val="left" w:pos="1620" w:leader="none"/>
              </w:tabs>
              <w:suppressAutoHyphens w:val="true"/>
              <w:spacing w:lineRule="auto" w:line="240" w:before="0" w:after="0"/>
              <w:jc w:val="left"/>
              <w:rPr>
                <w:b/>
                <w:bCs/>
              </w:rPr>
            </w:pPr>
            <w:bookmarkStart w:id="2" w:name="_GoBack_Copy_1_Copy_1_Copy_1_Copy_1"/>
            <w:bookmarkEnd w:id="2"/>
            <w:r>
              <w:rPr>
                <w:rFonts w:eastAsia="ＭＳ 明朝" w:cs="Arial"/>
                <w:b/>
                <w:bCs/>
                <w:kern w:val="0"/>
                <w:sz w:val="22"/>
                <w:szCs w:val="22"/>
                <w:lang w:val="en-US" w:eastAsia="en-US" w:bidi="ar-SA"/>
              </w:rPr>
              <w:t>Strand</w:t>
            </w:r>
          </w:p>
          <w:p>
            <w:pPr>
              <w:pStyle w:val="Normal"/>
              <w:widowControl w:val="false"/>
              <w:tabs>
                <w:tab w:val="clear" w:pos="720"/>
                <w:tab w:val="left" w:pos="1620" w:leader="none"/>
              </w:tabs>
              <w:suppressAutoHyphens w:val="true"/>
              <w:spacing w:lineRule="auto" w:line="240" w:before="0" w:after="0"/>
              <w:jc w:val="left"/>
              <w:rPr>
                <w:b/>
                <w:bCs/>
              </w:rPr>
            </w:pPr>
            <w:r>
              <w:rPr>
                <w:b/>
                <w:bCs/>
              </w:rPr>
            </w:r>
          </w:p>
        </w:tc>
        <w:tc>
          <w:tcPr>
            <w:tcW w:w="3404" w:type="dxa"/>
            <w:tcBorders/>
          </w:tcPr>
          <w:p>
            <w:pPr>
              <w:pStyle w:val="Normal"/>
              <w:widowControl w:val="false"/>
              <w:tabs>
                <w:tab w:val="clear" w:pos="720"/>
                <w:tab w:val="left" w:pos="1620" w:leader="none"/>
              </w:tabs>
              <w:suppressAutoHyphens w:val="true"/>
              <w:spacing w:lineRule="auto" w:line="240" w:before="0" w:after="0"/>
              <w:jc w:val="left"/>
              <w:rPr>
                <w:rFonts w:ascii="Calibri" w:hAnsi="Calibri" w:eastAsia="ＭＳ 明朝" w:cs="Arial"/>
                <w:kern w:val="0"/>
                <w:sz w:val="22"/>
                <w:szCs w:val="22"/>
                <w:lang w:val="en-US" w:eastAsia="en-US" w:bidi="ar-SA"/>
              </w:rPr>
            </w:pPr>
            <w:r>
              <w:rPr/>
            </w:r>
          </w:p>
          <w:p>
            <w:pPr>
              <w:pStyle w:val="Normal"/>
              <w:widowControl w:val="false"/>
              <w:tabs>
                <w:tab w:val="clear" w:pos="720"/>
                <w:tab w:val="left" w:pos="1620" w:leader="none"/>
              </w:tabs>
              <w:suppressAutoHyphens w:val="true"/>
              <w:spacing w:lineRule="auto" w:line="240" w:before="0" w:after="0"/>
              <w:jc w:val="left"/>
              <w:rPr>
                <w:rFonts w:ascii="Calibri" w:hAnsi="Calibri" w:eastAsia="ＭＳ 明朝" w:cs="Arial"/>
                <w:kern w:val="0"/>
                <w:sz w:val="22"/>
                <w:szCs w:val="22"/>
                <w:lang w:val="en-US" w:eastAsia="en-US" w:bidi="ar-SA"/>
              </w:rPr>
            </w:pPr>
            <w:r>
              <w:rPr>
                <w:rFonts w:eastAsia="ＭＳ 明朝" w:cs="Arial"/>
                <w:kern w:val="0"/>
                <w:sz w:val="22"/>
                <w:szCs w:val="22"/>
                <w:lang w:val="en-US" w:eastAsia="en-US" w:bidi="ar-SA"/>
              </w:rPr>
            </w:r>
          </w:p>
        </w:tc>
        <w:tc>
          <w:tcPr>
            <w:tcW w:w="2268" w:type="dxa"/>
            <w:tcBorders/>
            <w:shd w:color="auto" w:fill="F2F2F2" w:themeFill="background1" w:themeFillShade="f2" w:val="clear"/>
          </w:tcPr>
          <w:p>
            <w:pPr>
              <w:pStyle w:val="Normal"/>
              <w:widowControl w:val="false"/>
              <w:tabs>
                <w:tab w:val="clear" w:pos="720"/>
                <w:tab w:val="left" w:pos="1620" w:leader="none"/>
              </w:tabs>
              <w:suppressAutoHyphens w:val="true"/>
              <w:spacing w:lineRule="auto" w:line="240" w:before="0" w:after="0"/>
              <w:jc w:val="left"/>
              <w:rPr>
                <w:b/>
              </w:rPr>
            </w:pPr>
            <w:r>
              <w:rPr>
                <w:rFonts w:eastAsia="ＭＳ 明朝" w:cs="Arial"/>
                <w:b/>
                <w:kern w:val="0"/>
                <w:sz w:val="22"/>
                <w:szCs w:val="22"/>
                <w:lang w:val="en-US" w:eastAsia="en-US" w:bidi="ar-SA"/>
              </w:rPr>
              <w:t>Sub Strand</w:t>
            </w:r>
          </w:p>
        </w:tc>
        <w:tc>
          <w:tcPr>
            <w:tcW w:w="2930" w:type="dxa"/>
            <w:tcBorders/>
          </w:tcPr>
          <w:p>
            <w:pPr>
              <w:pStyle w:val="Normal"/>
              <w:widowControl w:val="false"/>
              <w:tabs>
                <w:tab w:val="clear" w:pos="720"/>
                <w:tab w:val="left" w:pos="1620" w:leader="none"/>
              </w:tabs>
              <w:suppressAutoHyphens w:val="true"/>
              <w:spacing w:lineRule="auto" w:line="240" w:before="0" w:after="0"/>
              <w:jc w:val="left"/>
              <w:rPr>
                <w:rFonts w:ascii="Calibri" w:hAnsi="Calibri" w:eastAsia="ＭＳ 明朝" w:cs="Arial"/>
                <w:kern w:val="0"/>
                <w:sz w:val="22"/>
                <w:szCs w:val="22"/>
                <w:lang w:val="en-US" w:eastAsia="en-US" w:bidi="ar-SA"/>
              </w:rPr>
            </w:pPr>
            <w:r>
              <w:rPr>
                <w:rFonts w:eastAsia="ＭＳ 明朝" w:cs="Arial"/>
                <w:kern w:val="0"/>
                <w:sz w:val="22"/>
                <w:szCs w:val="22"/>
                <w:lang w:val="en-US" w:eastAsia="en-US" w:bidi="ar-SA"/>
              </w:rPr>
            </w:r>
          </w:p>
        </w:tc>
      </w:tr>
      <w:tr>
        <w:trPr>
          <w:trHeight w:val="610" w:hRule="atLeast"/>
        </w:trPr>
        <w:tc>
          <w:tcPr>
            <w:tcW w:w="2119" w:type="dxa"/>
            <w:tcBorders/>
            <w:shd w:color="auto" w:fill="F2F2F2" w:themeFill="background1" w:themeFillShade="f2" w:val="clear"/>
          </w:tcPr>
          <w:p>
            <w:pPr>
              <w:pStyle w:val="Normal"/>
              <w:widowControl w:val="false"/>
              <w:tabs>
                <w:tab w:val="clear" w:pos="720"/>
                <w:tab w:val="left" w:pos="1620" w:leader="none"/>
              </w:tabs>
              <w:suppressAutoHyphens w:val="true"/>
              <w:spacing w:lineRule="auto" w:line="240" w:before="0" w:after="0"/>
              <w:jc w:val="left"/>
              <w:rPr>
                <w:b/>
              </w:rPr>
            </w:pPr>
            <w:r>
              <w:rPr>
                <w:rFonts w:eastAsia="ＭＳ 明朝" w:cs="Arial"/>
                <w:b/>
                <w:kern w:val="0"/>
                <w:sz w:val="22"/>
                <w:szCs w:val="22"/>
                <w:lang w:val="en-US" w:eastAsia="en-US" w:bidi="ar-SA"/>
              </w:rPr>
              <w:t>Learning Intention or Outcome</w:t>
            </w:r>
          </w:p>
        </w:tc>
        <w:tc>
          <w:tcPr>
            <w:tcW w:w="8602" w:type="dxa"/>
            <w:gridSpan w:val="3"/>
            <w:tcBorders/>
          </w:tcPr>
          <w:p>
            <w:pPr>
              <w:pStyle w:val="Normal"/>
              <w:widowControl w:val="false"/>
              <w:tabs>
                <w:tab w:val="clear" w:pos="720"/>
                <w:tab w:val="left" w:pos="1620" w:leader="none"/>
              </w:tabs>
              <w:suppressAutoHyphens w:val="true"/>
              <w:spacing w:lineRule="auto" w:line="240" w:before="0" w:after="0"/>
              <w:jc w:val="left"/>
              <w:rPr>
                <w:rFonts w:ascii="Calibri" w:hAnsi="Calibri" w:eastAsia="ＭＳ 明朝" w:cs="Arial"/>
                <w:kern w:val="0"/>
                <w:sz w:val="22"/>
                <w:szCs w:val="22"/>
                <w:lang w:val="en-US" w:eastAsia="en-US" w:bidi="ar-SA"/>
              </w:rPr>
            </w:pPr>
            <w:r>
              <w:rPr>
                <w:rFonts w:eastAsia="ＭＳ 明朝" w:cs="Arial"/>
                <w:kern w:val="0"/>
                <w:sz w:val="22"/>
                <w:szCs w:val="22"/>
                <w:lang w:val="en-US" w:eastAsia="en-US" w:bidi="ar-SA"/>
              </w:rPr>
              <w:t>Listening – students will listen to the story ‘Save the Scraps’</w:t>
            </w:r>
          </w:p>
          <w:p>
            <w:pPr>
              <w:pStyle w:val="Normal"/>
              <w:widowControl w:val="false"/>
              <w:tabs>
                <w:tab w:val="clear" w:pos="720"/>
                <w:tab w:val="left" w:pos="1620" w:leader="none"/>
              </w:tabs>
              <w:suppressAutoHyphens w:val="true"/>
              <w:spacing w:lineRule="auto" w:line="240" w:before="0" w:after="0"/>
              <w:jc w:val="left"/>
              <w:rPr>
                <w:rFonts w:ascii="Calibri" w:hAnsi="Calibri" w:eastAsia="ＭＳ 明朝" w:cs="Arial"/>
                <w:kern w:val="0"/>
                <w:sz w:val="22"/>
                <w:szCs w:val="22"/>
                <w:lang w:val="en-US" w:eastAsia="en-US" w:bidi="ar-SA"/>
              </w:rPr>
            </w:pPr>
            <w:r>
              <w:rPr>
                <w:rFonts w:eastAsia="ＭＳ 明朝" w:cs="Arial"/>
                <w:kern w:val="0"/>
                <w:sz w:val="22"/>
                <w:szCs w:val="22"/>
                <w:lang w:val="en-US" w:eastAsia="en-US" w:bidi="ar-SA"/>
              </w:rPr>
              <w:t>Reading and Speaking  - students will read their work to their classmates</w:t>
            </w:r>
          </w:p>
          <w:p>
            <w:pPr>
              <w:pStyle w:val="Normal"/>
              <w:widowControl w:val="false"/>
              <w:tabs>
                <w:tab w:val="clear" w:pos="720"/>
                <w:tab w:val="left" w:pos="1620" w:leader="none"/>
              </w:tabs>
              <w:suppressAutoHyphens w:val="true"/>
              <w:spacing w:lineRule="auto" w:line="240" w:before="0" w:after="0"/>
              <w:jc w:val="left"/>
              <w:rPr>
                <w:rFonts w:ascii="Calibri" w:hAnsi="Calibri" w:eastAsia="ＭＳ 明朝" w:cs="Arial"/>
                <w:kern w:val="0"/>
                <w:sz w:val="22"/>
                <w:szCs w:val="22"/>
                <w:lang w:val="en-US" w:eastAsia="en-US" w:bidi="ar-SA"/>
              </w:rPr>
            </w:pPr>
            <w:r>
              <w:rPr>
                <w:rFonts w:eastAsia="ＭＳ 明朝" w:cs="Arial"/>
                <w:kern w:val="0"/>
                <w:sz w:val="22"/>
                <w:szCs w:val="22"/>
                <w:lang w:val="en-US" w:eastAsia="en-US" w:bidi="ar-SA"/>
              </w:rPr>
              <w:t>Writing – students will complete sentences to create a simple sequential story</w:t>
            </w:r>
          </w:p>
          <w:p>
            <w:pPr>
              <w:pStyle w:val="Normal"/>
              <w:widowControl w:val="false"/>
              <w:tabs>
                <w:tab w:val="clear" w:pos="720"/>
                <w:tab w:val="left" w:pos="1620" w:leader="none"/>
              </w:tabs>
              <w:suppressAutoHyphens w:val="true"/>
              <w:spacing w:lineRule="auto" w:line="240" w:before="0" w:after="0"/>
              <w:jc w:val="left"/>
              <w:rPr>
                <w:rFonts w:ascii="Calibri" w:hAnsi="Calibri" w:eastAsia="ＭＳ 明朝" w:cs="Arial"/>
                <w:kern w:val="0"/>
                <w:sz w:val="22"/>
                <w:szCs w:val="22"/>
                <w:lang w:val="en-US" w:eastAsia="en-US" w:bidi="ar-SA"/>
              </w:rPr>
            </w:pPr>
            <w:r>
              <w:rPr>
                <w:rFonts w:eastAsia="ＭＳ 明朝" w:cs="Arial"/>
                <w:kern w:val="0"/>
                <w:sz w:val="22"/>
                <w:szCs w:val="22"/>
                <w:lang w:val="en-US" w:eastAsia="en-US" w:bidi="ar-SA"/>
              </w:rPr>
              <w:t>Science – students will develop an understanding of the process of compost</w:t>
            </w:r>
          </w:p>
          <w:p>
            <w:pPr>
              <w:pStyle w:val="Normal"/>
              <w:widowControl w:val="false"/>
              <w:tabs>
                <w:tab w:val="clear" w:pos="720"/>
                <w:tab w:val="left" w:pos="1620" w:leader="none"/>
              </w:tabs>
              <w:suppressAutoHyphens w:val="true"/>
              <w:spacing w:lineRule="auto" w:line="240" w:before="0" w:after="0"/>
              <w:jc w:val="left"/>
              <w:rPr>
                <w:rFonts w:ascii="Calibri" w:hAnsi="Calibri" w:eastAsia="ＭＳ 明朝" w:cs="Arial"/>
                <w:kern w:val="0"/>
                <w:sz w:val="22"/>
                <w:szCs w:val="22"/>
                <w:lang w:val="en-US" w:eastAsia="en-US" w:bidi="ar-SA"/>
              </w:rPr>
            </w:pPr>
            <w:r>
              <w:rPr>
                <w:rFonts w:eastAsia="ＭＳ 明朝" w:cs="Arial"/>
                <w:kern w:val="0"/>
                <w:sz w:val="22"/>
                <w:szCs w:val="22"/>
                <w:lang w:val="en-US" w:eastAsia="en-US" w:bidi="ar-SA"/>
              </w:rPr>
            </w:r>
          </w:p>
        </w:tc>
      </w:tr>
      <w:tr>
        <w:trPr>
          <w:trHeight w:val="578" w:hRule="atLeast"/>
        </w:trPr>
        <w:tc>
          <w:tcPr>
            <w:tcW w:w="2119" w:type="dxa"/>
            <w:tcBorders/>
            <w:shd w:color="auto" w:fill="F2F2F2" w:themeFill="background1" w:themeFillShade="f2" w:val="clear"/>
          </w:tcPr>
          <w:p>
            <w:pPr>
              <w:pStyle w:val="Normal"/>
              <w:widowControl w:val="false"/>
              <w:tabs>
                <w:tab w:val="clear" w:pos="720"/>
                <w:tab w:val="left" w:pos="1620" w:leader="none"/>
              </w:tabs>
              <w:suppressAutoHyphens w:val="true"/>
              <w:spacing w:lineRule="auto" w:line="240" w:before="0" w:after="0"/>
              <w:jc w:val="left"/>
              <w:rPr>
                <w:b/>
              </w:rPr>
            </w:pPr>
            <w:r>
              <w:rPr>
                <w:rFonts w:eastAsia="ＭＳ 明朝" w:cs="Arial"/>
                <w:b/>
                <w:kern w:val="0"/>
                <w:sz w:val="22"/>
                <w:szCs w:val="22"/>
                <w:lang w:val="en-US" w:eastAsia="en-US" w:bidi="ar-SA"/>
              </w:rPr>
              <w:t>Indicators</w:t>
            </w:r>
          </w:p>
        </w:tc>
        <w:tc>
          <w:tcPr>
            <w:tcW w:w="8602" w:type="dxa"/>
            <w:gridSpan w:val="3"/>
            <w:tcBorders/>
          </w:tcPr>
          <w:p>
            <w:pPr>
              <w:pStyle w:val="Normal"/>
              <w:widowControl w:val="false"/>
              <w:tabs>
                <w:tab w:val="clear" w:pos="720"/>
                <w:tab w:val="left" w:pos="1620" w:leader="none"/>
              </w:tabs>
              <w:suppressAutoHyphens w:val="true"/>
              <w:spacing w:lineRule="auto" w:line="240" w:before="0" w:after="0"/>
              <w:jc w:val="left"/>
              <w:rPr>
                <w:rFonts w:ascii="Calibri" w:hAnsi="Calibri" w:eastAsia="ＭＳ 明朝" w:cs="Arial"/>
                <w:kern w:val="0"/>
                <w:sz w:val="22"/>
                <w:szCs w:val="22"/>
                <w:lang w:val="en-US" w:eastAsia="en-US" w:bidi="ar-SA"/>
              </w:rPr>
            </w:pPr>
            <w:r>
              <w:rPr>
                <w:rFonts w:eastAsia="ＭＳ 明朝" w:cs="Arial"/>
                <w:kern w:val="0"/>
                <w:sz w:val="22"/>
                <w:szCs w:val="22"/>
                <w:lang w:val="en-US" w:eastAsia="en-US" w:bidi="ar-SA"/>
              </w:rPr>
              <w:t xml:space="preserve">Students will </w:t>
            </w:r>
            <w:r>
              <w:rPr>
                <w:rFonts w:eastAsia="ＭＳ 明朝" w:cs="Arial"/>
                <w:kern w:val="0"/>
                <w:sz w:val="22"/>
                <w:szCs w:val="22"/>
                <w:lang w:val="en-US" w:eastAsia="en-US" w:bidi="ar-SA"/>
              </w:rPr>
              <w:t>demonstrate a greater awareness of the amount of organic waste that they and their families create</w:t>
            </w:r>
          </w:p>
        </w:tc>
      </w:tr>
      <w:tr>
        <w:trPr>
          <w:trHeight w:val="558" w:hRule="atLeast"/>
        </w:trPr>
        <w:tc>
          <w:tcPr>
            <w:tcW w:w="2119" w:type="dxa"/>
            <w:tcBorders/>
            <w:shd w:color="auto" w:fill="F2F2F2" w:themeFill="background1" w:themeFillShade="f2" w:val="clear"/>
          </w:tcPr>
          <w:p>
            <w:pPr>
              <w:pStyle w:val="Normal"/>
              <w:widowControl w:val="false"/>
              <w:tabs>
                <w:tab w:val="clear" w:pos="720"/>
                <w:tab w:val="left" w:pos="1620" w:leader="none"/>
              </w:tabs>
              <w:suppressAutoHyphens w:val="true"/>
              <w:spacing w:lineRule="auto" w:line="240" w:before="0" w:after="0"/>
              <w:jc w:val="left"/>
              <w:rPr>
                <w:b/>
              </w:rPr>
            </w:pPr>
            <w:r>
              <w:rPr>
                <w:rFonts w:eastAsia="ＭＳ 明朝" w:cs="Arial"/>
                <w:b/>
                <w:kern w:val="0"/>
                <w:sz w:val="22"/>
                <w:szCs w:val="22"/>
                <w:lang w:val="en-US" w:eastAsia="en-US" w:bidi="ar-SA"/>
              </w:rPr>
              <w:t>Success Criteria</w:t>
            </w:r>
          </w:p>
        </w:tc>
        <w:tc>
          <w:tcPr>
            <w:tcW w:w="8602" w:type="dxa"/>
            <w:gridSpan w:val="3"/>
            <w:tcBorders/>
          </w:tcPr>
          <w:p>
            <w:pPr>
              <w:pStyle w:val="Normal"/>
              <w:widowControl w:val="false"/>
              <w:tabs>
                <w:tab w:val="clear" w:pos="720"/>
                <w:tab w:val="left" w:pos="1620" w:leader="none"/>
              </w:tabs>
              <w:suppressAutoHyphens w:val="true"/>
              <w:spacing w:lineRule="auto" w:line="240" w:before="0" w:after="0"/>
              <w:jc w:val="left"/>
              <w:rPr>
                <w:rFonts w:ascii="Calibri" w:hAnsi="Calibri" w:eastAsia="ＭＳ 明朝" w:cs="Arial"/>
                <w:kern w:val="0"/>
                <w:sz w:val="22"/>
                <w:szCs w:val="22"/>
                <w:lang w:val="en-US" w:eastAsia="en-US" w:bidi="ar-SA"/>
              </w:rPr>
            </w:pPr>
            <w:r>
              <w:rPr>
                <w:rFonts w:eastAsia="ＭＳ 明朝" w:cs="Arial"/>
                <w:kern w:val="0"/>
                <w:sz w:val="22"/>
                <w:szCs w:val="22"/>
                <w:lang w:val="en-US" w:eastAsia="en-US" w:bidi="ar-SA"/>
              </w:rPr>
              <w:t>Students will initiate the establishment of compost bins at their school and in their homes</w:t>
            </w:r>
          </w:p>
          <w:p>
            <w:pPr>
              <w:pStyle w:val="Normal"/>
              <w:widowControl w:val="false"/>
              <w:tabs>
                <w:tab w:val="clear" w:pos="720"/>
                <w:tab w:val="left" w:pos="1620" w:leader="none"/>
              </w:tabs>
              <w:suppressAutoHyphens w:val="true"/>
              <w:spacing w:lineRule="auto" w:line="240" w:before="0" w:after="0"/>
              <w:jc w:val="left"/>
              <w:rPr>
                <w:rFonts w:ascii="Calibri" w:hAnsi="Calibri" w:eastAsia="ＭＳ 明朝" w:cs="Arial"/>
                <w:kern w:val="0"/>
                <w:sz w:val="22"/>
                <w:szCs w:val="22"/>
                <w:lang w:val="en-US" w:eastAsia="en-US" w:bidi="ar-SA"/>
              </w:rPr>
            </w:pPr>
            <w:r>
              <w:rPr>
                <w:rFonts w:eastAsia="ＭＳ 明朝" w:cs="Arial"/>
                <w:kern w:val="0"/>
                <w:sz w:val="22"/>
                <w:szCs w:val="22"/>
                <w:lang w:val="en-US" w:eastAsia="en-US" w:bidi="ar-SA"/>
              </w:rPr>
              <w:t>Students will use the compost they make to improve the soil quality of their gardens</w:t>
            </w:r>
          </w:p>
        </w:tc>
      </w:tr>
      <w:tr>
        <w:trPr>
          <w:trHeight w:val="1104" w:hRule="atLeast"/>
        </w:trPr>
        <w:tc>
          <w:tcPr>
            <w:tcW w:w="10721" w:type="dxa"/>
            <w:gridSpan w:val="4"/>
            <w:tcBorders/>
          </w:tcPr>
          <w:p>
            <w:pPr>
              <w:pStyle w:val="Normal"/>
              <w:widowControl w:val="false"/>
              <w:tabs>
                <w:tab w:val="clear" w:pos="720"/>
                <w:tab w:val="left" w:pos="1620" w:leader="none"/>
              </w:tabs>
              <w:suppressAutoHyphens w:val="true"/>
              <w:spacing w:lineRule="auto" w:line="240" w:before="0" w:after="0"/>
              <w:jc w:val="left"/>
              <w:rPr>
                <w:rFonts w:cs="MV Boli"/>
                <w:b/>
                <w:bCs/>
                <w:sz w:val="6"/>
                <w:szCs w:val="6"/>
                <w:lang w:bidi="dv-MV"/>
              </w:rPr>
            </w:pPr>
            <w:r>
              <w:rPr/>
            </w:r>
          </w:p>
        </w:tc>
      </w:tr>
      <w:tr>
        <w:trPr>
          <w:trHeight w:val="1750" w:hRule="atLeast"/>
        </w:trPr>
        <w:tc>
          <w:tcPr>
            <w:tcW w:w="10721" w:type="dxa"/>
            <w:gridSpan w:val="4"/>
            <w:tcBorders/>
          </w:tcPr>
          <w:p>
            <w:pPr>
              <w:pStyle w:val="Normal"/>
              <w:widowControl w:val="false"/>
              <w:tabs>
                <w:tab w:val="clear" w:pos="720"/>
                <w:tab w:val="left" w:pos="1620" w:leader="none"/>
              </w:tabs>
              <w:suppressAutoHyphens w:val="true"/>
              <w:spacing w:lineRule="auto" w:line="240" w:before="0" w:after="0"/>
              <w:jc w:val="left"/>
              <w:rPr>
                <w:rFonts w:cs="MV Boli"/>
                <w:b/>
                <w:bCs/>
                <w:sz w:val="6"/>
                <w:szCs w:val="6"/>
                <w:lang w:bidi="dv-MV"/>
              </w:rPr>
            </w:pPr>
            <w:r>
              <w:rPr>
                <w:rFonts w:cs="MV Boli"/>
                <w:b/>
                <w:bCs/>
                <w:sz w:val="6"/>
                <w:szCs w:val="6"/>
                <w:lang w:bidi="dv-MV"/>
              </w:rPr>
            </w:r>
          </w:p>
          <w:p>
            <w:pPr>
              <w:pStyle w:val="Normal"/>
              <w:widowControl w:val="false"/>
              <w:tabs>
                <w:tab w:val="clear" w:pos="720"/>
                <w:tab w:val="left" w:pos="1620" w:leader="none"/>
              </w:tabs>
              <w:suppressAutoHyphens w:val="true"/>
              <w:spacing w:lineRule="auto" w:line="240" w:before="0" w:after="0"/>
              <w:jc w:val="left"/>
              <w:rPr>
                <w:rFonts w:cs="A_Faruma"/>
                <w:lang w:bidi="dv-MV"/>
              </w:rPr>
            </w:pPr>
            <w:r>
              <w:rPr>
                <w:rFonts w:eastAsia="ＭＳ 明朝" w:cs="Arial"/>
                <w:b/>
                <w:bCs/>
                <w:kern w:val="0"/>
                <w:sz w:val="24"/>
                <w:szCs w:val="24"/>
                <w:lang w:val="en-US" w:eastAsia="en-US" w:bidi="ar-SA"/>
              </w:rPr>
              <w:t>Introduction</w:t>
            </w:r>
            <w:r>
              <w:rPr>
                <w:rFonts w:eastAsia="ＭＳ 明朝" w:cs="A_Faruma"/>
                <w:b/>
                <w:bCs/>
                <w:kern w:val="0"/>
                <w:sz w:val="24"/>
                <w:szCs w:val="24"/>
                <w:lang w:val="en-US" w:eastAsia="en-US" w:bidi="dv-MV"/>
              </w:rPr>
              <w:t xml:space="preserve"> “I DO”</w:t>
            </w:r>
            <w:r>
              <w:rPr>
                <w:rFonts w:eastAsia="ＭＳ 明朝" w:cs="A_Faruma"/>
                <w:kern w:val="0"/>
                <w:sz w:val="24"/>
                <w:szCs w:val="24"/>
                <w:lang w:val="en-US" w:eastAsia="en-US" w:bidi="dv-MV"/>
              </w:rPr>
              <w:t xml:space="preserve"> </w:t>
            </w:r>
            <w:r>
              <w:rPr>
                <w:rFonts w:eastAsia="ＭＳ 明朝" w:cs="A_Faruma"/>
                <w:kern w:val="0"/>
                <w:sz w:val="22"/>
                <w:szCs w:val="22"/>
                <w:lang w:val="en-US" w:eastAsia="en-US" w:bidi="dv-MV"/>
              </w:rPr>
              <w:t>– Teacher instruction</w:t>
            </w:r>
          </w:p>
          <w:p>
            <w:pPr>
              <w:pStyle w:val="Normal"/>
              <w:widowControl w:val="false"/>
              <w:tabs>
                <w:tab w:val="clear" w:pos="720"/>
                <w:tab w:val="left" w:pos="1620" w:leader="none"/>
              </w:tabs>
              <w:suppressAutoHyphens w:val="true"/>
              <w:spacing w:lineRule="auto" w:line="240" w:before="0" w:afterAutospacing="1"/>
              <w:jc w:val="left"/>
              <w:rPr>
                <w:rFonts w:cs="A_Faruma"/>
                <w:lang w:bidi="dv-MV"/>
              </w:rPr>
            </w:pPr>
            <w:r>
              <w:rPr>
                <w:rFonts w:eastAsia="ＭＳ 明朝" w:cs="A_Faruma"/>
                <w:kern w:val="0"/>
                <w:sz w:val="22"/>
                <w:szCs w:val="22"/>
                <w:lang w:val="en-US" w:eastAsia="en-US" w:bidi="dv-MV"/>
              </w:rPr>
              <w:t>Teacher will:</w:t>
            </w:r>
          </w:p>
          <w:p>
            <w:pPr>
              <w:pStyle w:val="Normal"/>
              <w:widowControl w:val="false"/>
              <w:tabs>
                <w:tab w:val="clear" w:pos="720"/>
                <w:tab w:val="left" w:pos="1620" w:leader="none"/>
              </w:tabs>
              <w:suppressAutoHyphens w:val="true"/>
              <w:bidi w:val="0"/>
              <w:spacing w:lineRule="auto" w:line="276" w:beforeAutospacing="0" w:before="0" w:afterAutospacing="1"/>
              <w:ind w:left="0" w:right="0" w:hanging="0"/>
              <w:jc w:val="left"/>
              <w:rPr>
                <w:rFonts w:cs="A_Faruma"/>
                <w:lang w:bidi="dv-MV"/>
              </w:rPr>
            </w:pPr>
            <w:r>
              <w:rPr>
                <w:rFonts w:eastAsia="ＭＳ 明朝" w:cs="A_Faruma"/>
                <w:b/>
                <w:bCs/>
                <w:kern w:val="0"/>
                <w:sz w:val="22"/>
                <w:szCs w:val="22"/>
                <w:lang w:val="en-US" w:eastAsia="en-US" w:bidi="dv-MV"/>
              </w:rPr>
              <w:t>Slide 1</w:t>
            </w:r>
            <w:r>
              <w:rPr>
                <w:rFonts w:eastAsia="ＭＳ 明朝" w:cs="A_Faruma"/>
                <w:kern w:val="0"/>
                <w:sz w:val="22"/>
                <w:szCs w:val="22"/>
                <w:lang w:val="en-US" w:eastAsia="en-US" w:bidi="dv-MV"/>
              </w:rPr>
              <w:t xml:space="preserve"> –introduce the lesson by posing the question</w:t>
            </w:r>
            <w:r>
              <w:rPr>
                <w:rFonts w:eastAsia="ＭＳ 明朝" w:cs="A_Faruma"/>
                <w:kern w:val="0"/>
                <w:sz w:val="22"/>
                <w:szCs w:val="22"/>
                <w:lang w:val="en-US" w:eastAsia="en-US" w:bidi="dv-MV"/>
              </w:rPr>
              <w:t>s</w:t>
            </w:r>
            <w:r>
              <w:rPr>
                <w:rFonts w:eastAsia="ＭＳ 明朝" w:cs="A_Faruma"/>
                <w:kern w:val="0"/>
                <w:sz w:val="22"/>
                <w:szCs w:val="22"/>
                <w:lang w:val="en-US" w:eastAsia="en-US" w:bidi="dv-MV"/>
              </w:rPr>
              <w:t xml:space="preserve"> ‘what could </w:t>
            </w:r>
            <w:r>
              <w:rPr>
                <w:rFonts w:eastAsia="ＭＳ 明朝" w:cs="A_Faruma"/>
                <w:kern w:val="0"/>
                <w:sz w:val="22"/>
                <w:szCs w:val="22"/>
                <w:lang w:val="en-US" w:eastAsia="en-US" w:bidi="dv-MV"/>
              </w:rPr>
              <w:t>this lesson be about</w:t>
            </w:r>
            <w:r>
              <w:rPr>
                <w:rFonts w:eastAsia="ＭＳ 明朝" w:cs="A_Faruma"/>
                <w:kern w:val="0"/>
                <w:sz w:val="22"/>
                <w:szCs w:val="22"/>
                <w:lang w:val="en-US" w:eastAsia="en-US" w:bidi="dv-MV"/>
              </w:rPr>
              <w:t>?’ ‘</w:t>
            </w:r>
            <w:r>
              <w:rPr>
                <w:rFonts w:eastAsia="ＭＳ 明朝" w:cs="A_Faruma"/>
                <w:kern w:val="0"/>
                <w:sz w:val="22"/>
                <w:szCs w:val="22"/>
                <w:lang w:val="en-US" w:eastAsia="en-US" w:bidi="dv-MV"/>
              </w:rPr>
              <w:t>what are the scraps?’</w:t>
            </w:r>
          </w:p>
          <w:p>
            <w:pPr>
              <w:pStyle w:val="Normal"/>
              <w:widowControl w:val="false"/>
              <w:tabs>
                <w:tab w:val="clear" w:pos="720"/>
                <w:tab w:val="left" w:pos="1620" w:leader="none"/>
              </w:tabs>
              <w:suppressAutoHyphens w:val="true"/>
              <w:bidi w:val="0"/>
              <w:spacing w:lineRule="auto" w:line="276" w:beforeAutospacing="0" w:before="0" w:afterAutospacing="1"/>
              <w:ind w:left="0" w:right="0" w:hanging="0"/>
              <w:jc w:val="left"/>
              <w:rPr>
                <w:rFonts w:cs="A_Faruma"/>
                <w:lang w:bidi="dv-MV"/>
              </w:rPr>
            </w:pPr>
            <w:r>
              <w:rPr>
                <w:rFonts w:eastAsia="ＭＳ 明朝" w:cs="A_Faruma"/>
                <w:b/>
                <w:bCs/>
                <w:kern w:val="0"/>
                <w:sz w:val="22"/>
                <w:szCs w:val="22"/>
                <w:lang w:val="en-US" w:eastAsia="en-US" w:bidi="dv-MV"/>
              </w:rPr>
              <w:t>Slide 2</w:t>
            </w:r>
            <w:r>
              <w:rPr>
                <w:rFonts w:eastAsia="ＭＳ 明朝" w:cs="A_Faruma"/>
                <w:kern w:val="0"/>
                <w:sz w:val="22"/>
                <w:szCs w:val="22"/>
                <w:lang w:val="en-US" w:eastAsia="en-US" w:bidi="dv-MV"/>
              </w:rPr>
              <w:t xml:space="preserve">  - inform student of the purpose of the </w:t>
            </w:r>
            <w:r>
              <w:rPr>
                <w:rFonts w:eastAsia="ＭＳ 明朝" w:cs="A_Faruma"/>
                <w:kern w:val="0"/>
                <w:sz w:val="22"/>
                <w:szCs w:val="22"/>
                <w:lang w:val="en-US" w:eastAsia="en-US" w:bidi="dv-MV"/>
              </w:rPr>
              <w:t>learning intentions</w:t>
            </w:r>
          </w:p>
          <w:p>
            <w:pPr>
              <w:pStyle w:val="Normal"/>
              <w:widowControl w:val="false"/>
              <w:tabs>
                <w:tab w:val="clear" w:pos="720"/>
                <w:tab w:val="left" w:pos="1620" w:leader="none"/>
              </w:tabs>
              <w:suppressAutoHyphens w:val="true"/>
              <w:spacing w:lineRule="auto" w:line="240" w:before="0" w:afterAutospacing="1"/>
              <w:ind w:left="0" w:right="0" w:hanging="0"/>
              <w:jc w:val="left"/>
              <w:rPr>
                <w:rFonts w:cs="A_Faruma"/>
                <w:lang w:bidi="dv-MV"/>
              </w:rPr>
            </w:pPr>
            <w:r>
              <w:rPr>
                <w:rFonts w:eastAsia="ＭＳ 明朝" w:cs="A_Faruma"/>
                <w:b/>
                <w:bCs/>
                <w:kern w:val="0"/>
                <w:sz w:val="22"/>
                <w:szCs w:val="22"/>
                <w:lang w:val="en-US" w:eastAsia="en-US" w:bidi="dv-MV"/>
              </w:rPr>
              <w:t xml:space="preserve">Slide 3 </w:t>
            </w:r>
            <w:r>
              <w:rPr>
                <w:rFonts w:eastAsia="ＭＳ 明朝" w:cs="A_Faruma"/>
                <w:kern w:val="0"/>
                <w:sz w:val="22"/>
                <w:szCs w:val="22"/>
                <w:lang w:val="en-US" w:eastAsia="en-US" w:bidi="dv-MV"/>
              </w:rPr>
              <w:t xml:space="preserve">– </w:t>
            </w:r>
            <w:r>
              <w:rPr>
                <w:rFonts w:eastAsia="ＭＳ 明朝" w:cs="A_Faruma"/>
                <w:kern w:val="0"/>
                <w:sz w:val="22"/>
                <w:szCs w:val="22"/>
                <w:lang w:val="en-US" w:eastAsia="en-US" w:bidi="dv-MV"/>
              </w:rPr>
              <w:t>explain the new vocabulary and ask students to provide further understanding from their own experiences with worms, pollinators and composting</w:t>
            </w:r>
          </w:p>
          <w:p>
            <w:pPr>
              <w:pStyle w:val="Normal"/>
              <w:widowControl w:val="false"/>
              <w:tabs>
                <w:tab w:val="clear" w:pos="720"/>
                <w:tab w:val="left" w:pos="1620" w:leader="none"/>
              </w:tabs>
              <w:suppressAutoHyphens w:val="true"/>
              <w:spacing w:lineRule="auto" w:line="240" w:before="0" w:afterAutospacing="1"/>
              <w:ind w:left="0" w:right="0" w:hanging="0"/>
              <w:jc w:val="left"/>
              <w:rPr>
                <w:rFonts w:cs="A_Faruma"/>
                <w:lang w:bidi="dv-MV"/>
              </w:rPr>
            </w:pPr>
            <w:r>
              <w:rPr>
                <w:rFonts w:eastAsia="ＭＳ 明朝" w:cs="A_Faruma"/>
                <w:b/>
                <w:bCs/>
                <w:kern w:val="0"/>
                <w:sz w:val="22"/>
                <w:szCs w:val="22"/>
                <w:lang w:val="en-US" w:eastAsia="en-US" w:bidi="dv-MV"/>
              </w:rPr>
              <w:t>Slide 4</w:t>
            </w:r>
            <w:r>
              <w:rPr>
                <w:rFonts w:eastAsia="ＭＳ 明朝" w:cs="A_Faruma"/>
                <w:kern w:val="0"/>
                <w:sz w:val="22"/>
                <w:szCs w:val="22"/>
                <w:lang w:val="en-US" w:eastAsia="en-US" w:bidi="dv-MV"/>
              </w:rPr>
              <w:t xml:space="preserve"> -  </w:t>
            </w:r>
            <w:r>
              <w:rPr>
                <w:rFonts w:eastAsia="ＭＳ 明朝" w:cs="A_Faruma"/>
                <w:kern w:val="0"/>
                <w:sz w:val="22"/>
                <w:szCs w:val="22"/>
                <w:lang w:val="en-US" w:eastAsia="en-US" w:bidi="dv-MV"/>
              </w:rPr>
              <w:t>share the reading of the DID YOU KNOW about bees</w:t>
            </w:r>
          </w:p>
          <w:p>
            <w:pPr>
              <w:pStyle w:val="Normal"/>
              <w:widowControl w:val="false"/>
              <w:tabs>
                <w:tab w:val="clear" w:pos="720"/>
                <w:tab w:val="left" w:pos="1620" w:leader="none"/>
              </w:tabs>
              <w:suppressAutoHyphens w:val="true"/>
              <w:spacing w:lineRule="auto" w:line="276" w:before="0" w:afterAutospacing="1"/>
              <w:ind w:left="0" w:right="0" w:hanging="0"/>
              <w:jc w:val="left"/>
              <w:rPr>
                <w:rFonts w:cs="A_Faruma"/>
                <w:lang w:bidi="dv-MV"/>
              </w:rPr>
            </w:pPr>
            <w:r>
              <w:rPr>
                <w:rFonts w:eastAsia="ＭＳ 明朝" w:cs="A_Faruma"/>
                <w:b/>
                <w:bCs/>
                <w:kern w:val="0"/>
                <w:sz w:val="22"/>
                <w:szCs w:val="22"/>
                <w:lang w:val="en-US" w:eastAsia="en-US" w:bidi="dv-MV"/>
              </w:rPr>
              <w:t xml:space="preserve">Slide 5 </w:t>
            </w:r>
            <w:r>
              <w:rPr>
                <w:rFonts w:eastAsia="ＭＳ 明朝" w:cs="A_Faruma"/>
                <w:kern w:val="0"/>
                <w:sz w:val="22"/>
                <w:szCs w:val="22"/>
                <w:lang w:val="en-US" w:eastAsia="en-US" w:bidi="dv-MV"/>
              </w:rPr>
              <w:t xml:space="preserve"> -  </w:t>
            </w:r>
            <w:r>
              <w:rPr>
                <w:rFonts w:eastAsia="ＭＳ 明朝" w:cs="A_Faruma"/>
                <w:kern w:val="0"/>
                <w:sz w:val="22"/>
                <w:szCs w:val="22"/>
                <w:lang w:val="en-US" w:eastAsia="en-US" w:bidi="dv-MV"/>
              </w:rPr>
              <w:t>share the reading of the DID YOU KNOW about worms</w:t>
            </w:r>
          </w:p>
          <w:p>
            <w:pPr>
              <w:pStyle w:val="Normal"/>
              <w:widowControl w:val="false"/>
              <w:tabs>
                <w:tab w:val="clear" w:pos="720"/>
                <w:tab w:val="left" w:pos="1620" w:leader="none"/>
              </w:tabs>
              <w:suppressAutoHyphens w:val="true"/>
              <w:spacing w:lineRule="auto" w:line="276" w:before="0" w:afterAutospacing="1"/>
              <w:ind w:left="0" w:right="0" w:hanging="0"/>
              <w:jc w:val="left"/>
              <w:rPr>
                <w:rFonts w:cs="A_Faruma"/>
                <w:lang w:bidi="dv-MV"/>
              </w:rPr>
            </w:pPr>
            <w:r>
              <w:rPr>
                <w:rFonts w:eastAsia="ＭＳ 明朝" w:cs="A_Faruma"/>
                <w:b/>
                <w:bCs/>
                <w:kern w:val="0"/>
                <w:sz w:val="22"/>
                <w:szCs w:val="22"/>
                <w:lang w:val="en-US" w:eastAsia="en-US" w:bidi="dv-MV"/>
              </w:rPr>
              <w:t xml:space="preserve">Slide </w:t>
            </w:r>
            <w:r>
              <w:rPr>
                <w:rFonts w:eastAsia="ＭＳ 明朝" w:cs="A_Faruma"/>
                <w:b/>
                <w:bCs/>
                <w:kern w:val="0"/>
                <w:sz w:val="22"/>
                <w:szCs w:val="22"/>
                <w:lang w:val="en-US" w:eastAsia="en-US" w:bidi="dv-MV"/>
              </w:rPr>
              <w:t>6</w:t>
            </w:r>
            <w:r>
              <w:rPr>
                <w:rFonts w:eastAsia="ＭＳ 明朝" w:cs="A_Faruma"/>
                <w:kern w:val="0"/>
                <w:sz w:val="22"/>
                <w:szCs w:val="22"/>
                <w:lang w:val="en-US" w:eastAsia="en-US" w:bidi="dv-MV"/>
              </w:rPr>
              <w:t xml:space="preserve"> -  read the DID YO KNOW to students</w:t>
            </w:r>
          </w:p>
          <w:p>
            <w:pPr>
              <w:pStyle w:val="Normal"/>
              <w:widowControl w:val="false"/>
              <w:tabs>
                <w:tab w:val="clear" w:pos="720"/>
                <w:tab w:val="left" w:pos="1620" w:leader="none"/>
              </w:tabs>
              <w:suppressAutoHyphens w:val="true"/>
              <w:spacing w:lineRule="auto" w:line="276" w:before="0" w:afterAutospacing="1"/>
              <w:ind w:left="0" w:right="0" w:hanging="0"/>
              <w:jc w:val="left"/>
              <w:rPr>
                <w:rFonts w:cs="A_Faruma"/>
                <w:lang w:bidi="dv-MV"/>
              </w:rPr>
            </w:pPr>
            <w:r>
              <w:rPr>
                <w:rFonts w:eastAsia="ＭＳ 明朝" w:cs="A_Faruma"/>
                <w:b/>
                <w:bCs/>
                <w:kern w:val="0"/>
                <w:sz w:val="22"/>
                <w:szCs w:val="22"/>
                <w:lang w:val="en-US" w:eastAsia="en-US" w:bidi="dv-MV"/>
              </w:rPr>
              <w:t>Slide 7</w:t>
            </w:r>
            <w:r>
              <w:rPr>
                <w:rFonts w:eastAsia="ＭＳ 明朝" w:cs="A_Faruma"/>
                <w:kern w:val="0"/>
                <w:sz w:val="22"/>
                <w:szCs w:val="22"/>
                <w:lang w:val="en-US" w:eastAsia="en-US" w:bidi="dv-MV"/>
              </w:rPr>
              <w:t xml:space="preserve"> – ask students to provide an interpretation of what is happening in the images on the slide.  Ask students to think about the title of the lesson ‘Save the Scraps’ and associate the images to the story title</w:t>
            </w:r>
          </w:p>
          <w:p>
            <w:pPr>
              <w:pStyle w:val="Normal"/>
              <w:widowControl w:val="false"/>
              <w:tabs>
                <w:tab w:val="clear" w:pos="720"/>
                <w:tab w:val="left" w:pos="1620" w:leader="none"/>
              </w:tabs>
              <w:suppressAutoHyphens w:val="true"/>
              <w:spacing w:lineRule="auto" w:line="276" w:before="0" w:afterAutospacing="1"/>
              <w:ind w:left="0" w:right="0" w:hanging="0"/>
              <w:jc w:val="left"/>
              <w:rPr>
                <w:rFonts w:cs="A_Faruma"/>
                <w:lang w:bidi="dv-MV"/>
              </w:rPr>
            </w:pPr>
            <w:r>
              <w:rPr>
                <w:rFonts w:eastAsia="ＭＳ 明朝" w:cs="A_Faruma"/>
                <w:b/>
                <w:bCs/>
                <w:kern w:val="0"/>
                <w:sz w:val="22"/>
                <w:szCs w:val="22"/>
                <w:lang w:val="en-US" w:eastAsia="en-US" w:bidi="dv-MV"/>
              </w:rPr>
              <w:t xml:space="preserve">Slide </w:t>
            </w:r>
            <w:r>
              <w:rPr>
                <w:rFonts w:eastAsia="ＭＳ 明朝" w:cs="A_Faruma"/>
                <w:b/>
                <w:bCs/>
                <w:kern w:val="0"/>
                <w:sz w:val="22"/>
                <w:szCs w:val="22"/>
                <w:lang w:val="en-US" w:eastAsia="en-US" w:bidi="dv-MV"/>
              </w:rPr>
              <w:t>8</w:t>
            </w:r>
            <w:r>
              <w:rPr>
                <w:rFonts w:eastAsia="ＭＳ 明朝" w:cs="A_Faruma"/>
                <w:kern w:val="0"/>
                <w:sz w:val="22"/>
                <w:szCs w:val="22"/>
                <w:lang w:val="en-US" w:eastAsia="en-US" w:bidi="dv-MV"/>
              </w:rPr>
              <w:t xml:space="preserve"> – explain the cycle of composting with students.  Pose the question ‘ why is it a cycle?’</w:t>
            </w:r>
          </w:p>
          <w:p>
            <w:pPr>
              <w:pStyle w:val="Normal"/>
              <w:widowControl w:val="false"/>
              <w:tabs>
                <w:tab w:val="clear" w:pos="720"/>
                <w:tab w:val="left" w:pos="1620" w:leader="none"/>
              </w:tabs>
              <w:suppressAutoHyphens w:val="true"/>
              <w:spacing w:lineRule="auto" w:line="276" w:before="0" w:afterAutospacing="0" w:after="0"/>
              <w:ind w:left="0" w:right="0" w:hanging="0"/>
              <w:jc w:val="left"/>
              <w:rPr>
                <w:rFonts w:cs="A_Faruma"/>
                <w:lang w:bidi="dv-MV"/>
              </w:rPr>
            </w:pPr>
            <w:r>
              <w:rPr>
                <w:rFonts w:eastAsia="ＭＳ 明朝" w:cs="A_Faruma"/>
                <w:b/>
                <w:bCs/>
                <w:kern w:val="0"/>
                <w:sz w:val="22"/>
                <w:szCs w:val="22"/>
                <w:lang w:val="en-US" w:eastAsia="en-US" w:bidi="dv-MV"/>
              </w:rPr>
              <w:t xml:space="preserve">Slide </w:t>
            </w:r>
            <w:r>
              <w:rPr>
                <w:rFonts w:eastAsia="ＭＳ 明朝" w:cs="A_Faruma"/>
                <w:b/>
                <w:bCs/>
                <w:kern w:val="0"/>
                <w:sz w:val="22"/>
                <w:szCs w:val="22"/>
                <w:lang w:val="en-US" w:eastAsia="en-US" w:bidi="dv-MV"/>
              </w:rPr>
              <w:t xml:space="preserve">9 </w:t>
            </w:r>
            <w:r>
              <w:rPr>
                <w:rFonts w:eastAsia="ＭＳ 明朝" w:cs="A_Faruma"/>
                <w:kern w:val="0"/>
                <w:sz w:val="22"/>
                <w:szCs w:val="22"/>
                <w:lang w:val="en-US" w:eastAsia="en-US" w:bidi="dv-MV"/>
              </w:rPr>
              <w:t>– play the youtube video for students</w:t>
            </w:r>
          </w:p>
          <w:p>
            <w:pPr>
              <w:pStyle w:val="Normal"/>
              <w:widowControl w:val="false"/>
              <w:tabs>
                <w:tab w:val="clear" w:pos="720"/>
                <w:tab w:val="left" w:pos="1620" w:leader="none"/>
              </w:tabs>
              <w:suppressAutoHyphens w:val="true"/>
              <w:spacing w:lineRule="auto" w:line="276" w:before="0" w:afterAutospacing="0" w:after="0"/>
              <w:ind w:left="0" w:right="0" w:hanging="0"/>
              <w:jc w:val="left"/>
              <w:rPr>
                <w:rFonts w:cs="A_Faruma"/>
                <w:lang w:bidi="dv-MV"/>
              </w:rPr>
            </w:pPr>
            <w:r>
              <w:rPr>
                <w:rFonts w:eastAsia="ＭＳ 明朝" w:cs="A_Faruma"/>
                <w:b/>
                <w:bCs/>
                <w:kern w:val="0"/>
                <w:sz w:val="22"/>
                <w:szCs w:val="22"/>
                <w:lang w:val="en-US" w:eastAsia="en-US" w:bidi="dv-MV"/>
              </w:rPr>
              <w:t>Slide 1</w:t>
            </w:r>
            <w:r>
              <w:rPr>
                <w:rFonts w:eastAsia="ＭＳ 明朝" w:cs="A_Faruma"/>
                <w:b/>
                <w:bCs/>
                <w:kern w:val="0"/>
                <w:sz w:val="22"/>
                <w:szCs w:val="22"/>
                <w:lang w:val="en-US" w:eastAsia="en-US" w:bidi="dv-MV"/>
              </w:rPr>
              <w:t xml:space="preserve">0 </w:t>
            </w:r>
            <w:r>
              <w:rPr>
                <w:rFonts w:eastAsia="ＭＳ 明朝" w:cs="A_Faruma"/>
                <w:kern w:val="0"/>
                <w:sz w:val="22"/>
                <w:szCs w:val="22"/>
                <w:lang w:val="en-US" w:eastAsia="en-US" w:bidi="dv-MV"/>
              </w:rPr>
              <w:t>– explain the image of what can be put into compost with students.  Ask students ‘which of these items do we have that we could put into compost?’</w:t>
            </w:r>
          </w:p>
          <w:p>
            <w:pPr>
              <w:pStyle w:val="Normal"/>
              <w:widowControl w:val="false"/>
              <w:tabs>
                <w:tab w:val="clear" w:pos="720"/>
                <w:tab w:val="left" w:pos="1620" w:leader="none"/>
              </w:tabs>
              <w:suppressAutoHyphens w:val="true"/>
              <w:spacing w:lineRule="auto" w:line="276" w:before="0" w:afterAutospacing="0" w:after="0"/>
              <w:ind w:left="0" w:right="0" w:hanging="0"/>
              <w:jc w:val="left"/>
              <w:rPr/>
            </w:pPr>
            <w:r>
              <w:rPr>
                <w:b/>
                <w:bCs/>
              </w:rPr>
              <w:t>Slide 11</w:t>
            </w:r>
            <w:r>
              <w:rPr>
                <w:b w:val="false"/>
                <w:bCs w:val="false"/>
              </w:rPr>
              <w:t xml:space="preserve"> – pose the question with students ‘ what food scraps could we put into compost today?’</w:t>
            </w:r>
          </w:p>
          <w:p>
            <w:pPr>
              <w:pStyle w:val="Normal"/>
              <w:widowControl w:val="false"/>
              <w:tabs>
                <w:tab w:val="clear" w:pos="720"/>
                <w:tab w:val="left" w:pos="1620" w:leader="none"/>
              </w:tabs>
              <w:suppressAutoHyphens w:val="true"/>
              <w:spacing w:lineRule="auto" w:line="276" w:before="0" w:afterAutospacing="0" w:after="0"/>
              <w:ind w:left="0" w:right="0" w:hanging="0"/>
              <w:jc w:val="left"/>
              <w:rPr>
                <w:rFonts w:cs="A_Faruma"/>
                <w:lang w:bidi="dv-MV"/>
              </w:rPr>
            </w:pPr>
            <w:r>
              <w:rPr>
                <w:rFonts w:eastAsia="ＭＳ 明朝" w:cs="A_Faruma"/>
                <w:b/>
                <w:bCs/>
                <w:kern w:val="0"/>
                <w:sz w:val="22"/>
                <w:szCs w:val="22"/>
                <w:lang w:val="en-US" w:eastAsia="en-US" w:bidi="dv-MV"/>
              </w:rPr>
              <w:t>Slide 12</w:t>
            </w:r>
            <w:r>
              <w:rPr>
                <w:rFonts w:eastAsia="ＭＳ 明朝" w:cs="A_Faruma"/>
                <w:b w:val="false"/>
                <w:bCs w:val="false"/>
                <w:kern w:val="0"/>
                <w:sz w:val="22"/>
                <w:szCs w:val="22"/>
                <w:lang w:val="en-US" w:eastAsia="en-US" w:bidi="dv-MV"/>
              </w:rPr>
              <w:t xml:space="preserve"> – explain to students that they are going to watch a short video about making compost in a jar or bottle.  Play the video for students.  Discuss with students how they could undertake this experiment</w:t>
            </w:r>
          </w:p>
          <w:p>
            <w:pPr>
              <w:pStyle w:val="Normal"/>
              <w:widowControl w:val="false"/>
              <w:tabs>
                <w:tab w:val="clear" w:pos="720"/>
                <w:tab w:val="left" w:pos="1620" w:leader="none"/>
              </w:tabs>
              <w:suppressAutoHyphens w:val="true"/>
              <w:spacing w:lineRule="auto" w:line="276" w:before="0" w:afterAutospacing="0" w:after="0"/>
              <w:ind w:left="0" w:right="0" w:hanging="0"/>
              <w:jc w:val="left"/>
              <w:rPr>
                <w:rFonts w:cs="A_Faruma"/>
                <w:lang w:bidi="dv-MV"/>
              </w:rPr>
            </w:pPr>
            <w:r>
              <w:rPr>
                <w:rFonts w:eastAsia="ＭＳ 明朝" w:cs="A_Faruma"/>
                <w:b/>
                <w:bCs/>
                <w:kern w:val="0"/>
                <w:sz w:val="22"/>
                <w:szCs w:val="22"/>
                <w:lang w:val="en-US" w:eastAsia="en-US" w:bidi="dv-MV"/>
              </w:rPr>
              <w:t>Slide 13</w:t>
            </w:r>
            <w:r>
              <w:rPr>
                <w:rFonts w:eastAsia="ＭＳ 明朝" w:cs="A_Faruma"/>
                <w:b w:val="false"/>
                <w:bCs w:val="false"/>
                <w:kern w:val="0"/>
                <w:sz w:val="22"/>
                <w:szCs w:val="22"/>
                <w:lang w:val="en-US" w:eastAsia="en-US" w:bidi="dv-MV"/>
              </w:rPr>
              <w:t xml:space="preserve"> – explain the worksheet with students.  Focus on the use of the irregular verb ‘to eat’ </w:t>
            </w:r>
          </w:p>
          <w:p>
            <w:pPr>
              <w:pStyle w:val="ListParagraph"/>
              <w:widowControl w:val="false"/>
              <w:tabs>
                <w:tab w:val="clear" w:pos="720"/>
                <w:tab w:val="left" w:pos="1620" w:leader="none"/>
              </w:tabs>
              <w:suppressAutoHyphens w:val="true"/>
              <w:spacing w:lineRule="auto" w:line="276" w:before="0" w:afterAutospacing="0" w:after="0"/>
              <w:ind w:left="0" w:right="0" w:hanging="0"/>
              <w:contextualSpacing/>
              <w:jc w:val="left"/>
              <w:rPr>
                <w:rFonts w:cs="A_Faruma"/>
                <w:b w:val="false"/>
                <w:bCs w:val="false"/>
                <w:lang w:bidi="dv-MV"/>
              </w:rPr>
            </w:pPr>
            <w:r>
              <w:rPr>
                <w:rFonts w:cs="A_Faruma"/>
                <w:b w:val="false"/>
                <w:bCs w:val="false"/>
                <w:lang w:bidi="dv-MV"/>
              </w:rPr>
            </w:r>
          </w:p>
        </w:tc>
      </w:tr>
      <w:tr>
        <w:trPr>
          <w:trHeight w:val="2121" w:hRule="atLeast"/>
        </w:trPr>
        <w:tc>
          <w:tcPr>
            <w:tcW w:w="10721" w:type="dxa"/>
            <w:gridSpan w:val="4"/>
            <w:tcBorders/>
          </w:tcPr>
          <w:p>
            <w:pPr>
              <w:pStyle w:val="Normal"/>
              <w:widowControl w:val="false"/>
              <w:tabs>
                <w:tab w:val="clear" w:pos="720"/>
                <w:tab w:val="left" w:pos="1620" w:leader="none"/>
              </w:tabs>
              <w:suppressAutoHyphens w:val="true"/>
              <w:spacing w:lineRule="auto" w:line="240" w:before="0" w:after="0"/>
              <w:jc w:val="left"/>
              <w:rPr>
                <w:rFonts w:cs="MV Boli"/>
                <w:b/>
                <w:bCs/>
                <w:sz w:val="6"/>
                <w:szCs w:val="6"/>
                <w:lang w:bidi="dv-MV"/>
              </w:rPr>
            </w:pPr>
            <w:r>
              <w:rPr>
                <w:rFonts w:cs="MV Boli"/>
                <w:b/>
                <w:bCs/>
                <w:sz w:val="6"/>
                <w:szCs w:val="6"/>
                <w:lang w:bidi="dv-MV"/>
              </w:rPr>
            </w:r>
          </w:p>
          <w:p>
            <w:pPr>
              <w:pStyle w:val="Normal"/>
              <w:widowControl w:val="false"/>
              <w:tabs>
                <w:tab w:val="clear" w:pos="720"/>
                <w:tab w:val="left" w:pos="1620" w:leader="none"/>
              </w:tabs>
              <w:suppressAutoHyphens w:val="true"/>
              <w:spacing w:lineRule="auto" w:line="240" w:before="0" w:afterAutospacing="0" w:after="0"/>
              <w:jc w:val="left"/>
              <w:rPr>
                <w:rFonts w:ascii="Calibri" w:hAnsi="Calibri" w:eastAsia="ＭＳ 明朝" w:cs="Arial"/>
                <w:kern w:val="0"/>
                <w:sz w:val="22"/>
                <w:szCs w:val="22"/>
                <w:lang w:val="en-US" w:eastAsia="en-US" w:bidi="ar-SA"/>
              </w:rPr>
            </w:pPr>
            <w:r>
              <w:rPr/>
            </w:r>
          </w:p>
          <w:p>
            <w:pPr>
              <w:pStyle w:val="Normal"/>
              <w:widowControl w:val="false"/>
              <w:tabs>
                <w:tab w:val="clear" w:pos="720"/>
                <w:tab w:val="left" w:pos="1620" w:leader="none"/>
              </w:tabs>
              <w:suppressAutoHyphens w:val="true"/>
              <w:spacing w:lineRule="auto" w:line="240" w:before="0" w:after="0"/>
              <w:jc w:val="left"/>
              <w:rPr>
                <w:b/>
                <w:bCs/>
                <w:lang w:bidi="dv-MV"/>
              </w:rPr>
            </w:pPr>
            <w:r>
              <w:rPr>
                <w:b/>
                <w:bCs/>
                <w:lang w:bidi="dv-MV"/>
              </w:rPr>
            </w:r>
          </w:p>
        </w:tc>
      </w:tr>
      <w:tr>
        <w:trPr>
          <w:trHeight w:val="1052" w:hRule="atLeast"/>
        </w:trPr>
        <w:tc>
          <w:tcPr>
            <w:tcW w:w="10721" w:type="dxa"/>
            <w:gridSpan w:val="4"/>
            <w:tcBorders/>
          </w:tcPr>
          <w:p>
            <w:pPr>
              <w:pStyle w:val="Normal"/>
              <w:widowControl w:val="false"/>
              <w:tabs>
                <w:tab w:val="clear" w:pos="720"/>
                <w:tab w:val="left" w:pos="1620" w:leader="none"/>
              </w:tabs>
              <w:suppressAutoHyphens w:val="true"/>
              <w:bidi w:val="0"/>
              <w:spacing w:lineRule="auto" w:line="276" w:beforeAutospacing="0" w:before="0" w:afterAutospacing="0" w:after="200"/>
              <w:ind w:left="0" w:right="0" w:hanging="0"/>
              <w:jc w:val="left"/>
              <w:rPr>
                <w:rFonts w:ascii="Calibri" w:hAnsi="Calibri" w:eastAsia="ＭＳ 明朝" w:cs="Arial"/>
                <w:kern w:val="0"/>
                <w:sz w:val="22"/>
                <w:szCs w:val="22"/>
                <w:lang w:val="en-US" w:eastAsia="en-US" w:bidi="ar-SA"/>
              </w:rPr>
            </w:pPr>
            <w:r>
              <w:rPr>
                <w:rFonts w:eastAsia="ＭＳ 明朝" w:cs="MV Boli"/>
                <w:b/>
                <w:bCs/>
                <w:kern w:val="0"/>
                <w:sz w:val="22"/>
                <w:szCs w:val="22"/>
                <w:lang w:val="en-US" w:eastAsia="en-US" w:bidi="dv-MV"/>
              </w:rPr>
              <w:t>Checking for understanding:</w:t>
            </w:r>
          </w:p>
          <w:p>
            <w:pPr>
              <w:pStyle w:val="Normal"/>
              <w:widowControl w:val="false"/>
              <w:tabs>
                <w:tab w:val="clear" w:pos="720"/>
                <w:tab w:val="left" w:pos="1620" w:leader="none"/>
              </w:tabs>
              <w:suppressAutoHyphens w:val="true"/>
              <w:spacing w:lineRule="auto" w:line="240" w:before="0" w:after="0"/>
              <w:jc w:val="left"/>
              <w:rPr>
                <w:rFonts w:cs="MV Boli"/>
                <w:lang w:bidi="dv-MV"/>
              </w:rPr>
            </w:pPr>
            <w:r>
              <w:rPr>
                <w:rFonts w:eastAsia="ＭＳ 明朝" w:cs="MV Boli"/>
                <w:kern w:val="0"/>
                <w:sz w:val="22"/>
                <w:szCs w:val="22"/>
                <w:lang w:val="en-US" w:eastAsia="en-US" w:bidi="dv-MV"/>
              </w:rPr>
              <w:t>Teachers will:</w:t>
            </w:r>
          </w:p>
          <w:p>
            <w:pPr>
              <w:pStyle w:val="ListParagraph"/>
              <w:widowControl w:val="false"/>
              <w:numPr>
                <w:ilvl w:val="0"/>
                <w:numId w:val="3"/>
              </w:numPr>
              <w:tabs>
                <w:tab w:val="clear" w:pos="720"/>
                <w:tab w:val="left" w:pos="1620" w:leader="none"/>
              </w:tabs>
              <w:suppressAutoHyphens w:val="true"/>
              <w:spacing w:lineRule="auto" w:line="240" w:before="0" w:after="0"/>
              <w:contextualSpacing/>
              <w:jc w:val="left"/>
              <w:rPr>
                <w:rFonts w:cs="MV Boli"/>
                <w:lang w:bidi="dv-MV"/>
              </w:rPr>
            </w:pPr>
            <w:r>
              <w:rPr>
                <w:rFonts w:eastAsia="ＭＳ 明朝" w:cs="MV Boli"/>
                <w:kern w:val="0"/>
                <w:sz w:val="22"/>
                <w:szCs w:val="22"/>
                <w:lang w:val="en-US" w:eastAsia="en-US" w:bidi="dv-MV"/>
              </w:rPr>
              <w:t>Check in with students during the course of the lessons and provide support and guidance.</w:t>
            </w:r>
          </w:p>
          <w:p>
            <w:pPr>
              <w:pStyle w:val="ListParagraph"/>
              <w:widowControl w:val="false"/>
              <w:numPr>
                <w:ilvl w:val="0"/>
                <w:numId w:val="3"/>
              </w:numPr>
              <w:tabs>
                <w:tab w:val="clear" w:pos="720"/>
                <w:tab w:val="left" w:pos="1620" w:leader="none"/>
              </w:tabs>
              <w:suppressAutoHyphens w:val="true"/>
              <w:spacing w:lineRule="auto" w:line="240" w:before="0" w:after="0"/>
              <w:contextualSpacing/>
              <w:jc w:val="left"/>
              <w:rPr>
                <w:rFonts w:cs="MV Boli"/>
                <w:lang w:bidi="dv-MV"/>
              </w:rPr>
            </w:pPr>
            <w:r>
              <w:rPr>
                <w:rFonts w:eastAsia="ＭＳ 明朝" w:cs="MV Boli"/>
                <w:kern w:val="0"/>
                <w:sz w:val="22"/>
                <w:szCs w:val="22"/>
                <w:lang w:val="en-US" w:eastAsia="en-US" w:bidi="dv-MV"/>
              </w:rPr>
              <w:t>Make anecdotal notes in regard to work that students are producing eg challenges that students may have with the task, strengths of work being produced, how they are engaging in shared situations (social engagements), organisational skills, presentation skills, how they solved construction challenges when making puppets (thinking skills)</w:t>
            </w:r>
          </w:p>
          <w:p>
            <w:pPr>
              <w:pStyle w:val="Normal"/>
              <w:widowControl w:val="false"/>
              <w:tabs>
                <w:tab w:val="clear" w:pos="720"/>
                <w:tab w:val="left" w:pos="1620" w:leader="none"/>
              </w:tabs>
              <w:suppressAutoHyphens w:val="true"/>
              <w:spacing w:lineRule="auto" w:line="240" w:before="0" w:after="0"/>
              <w:jc w:val="left"/>
              <w:rPr>
                <w:rFonts w:cs="MV Boli"/>
                <w:lang w:bidi="dv-MV"/>
              </w:rPr>
            </w:pPr>
            <w:r>
              <w:rPr>
                <w:rFonts w:cs="MV Boli"/>
                <w:lang w:bidi="dv-MV"/>
              </w:rPr>
            </w:r>
          </w:p>
        </w:tc>
      </w:tr>
      <w:tr>
        <w:trPr>
          <w:trHeight w:val="1970" w:hRule="atLeast"/>
        </w:trPr>
        <w:tc>
          <w:tcPr>
            <w:tcW w:w="10721" w:type="dxa"/>
            <w:gridSpan w:val="4"/>
            <w:tcBorders/>
          </w:tcPr>
          <w:p>
            <w:pPr>
              <w:pStyle w:val="Normal"/>
              <w:widowControl w:val="false"/>
              <w:tabs>
                <w:tab w:val="clear" w:pos="720"/>
                <w:tab w:val="left" w:pos="1620" w:leader="none"/>
              </w:tabs>
              <w:suppressAutoHyphens w:val="true"/>
              <w:spacing w:lineRule="auto" w:line="240" w:before="0" w:after="0"/>
              <w:jc w:val="left"/>
              <w:rPr>
                <w:rFonts w:cs="MV Boli"/>
                <w:b/>
                <w:bCs/>
                <w:sz w:val="4"/>
                <w:szCs w:val="4"/>
                <w:lang w:bidi="dv-MV"/>
              </w:rPr>
            </w:pPr>
            <w:r>
              <w:rPr>
                <w:rFonts w:cs="MV Boli"/>
                <w:b/>
                <w:bCs/>
                <w:sz w:val="4"/>
                <w:szCs w:val="4"/>
                <w:lang w:bidi="dv-MV"/>
              </w:rPr>
            </w:r>
          </w:p>
          <w:p>
            <w:pPr>
              <w:pStyle w:val="Normal"/>
              <w:widowControl w:val="false"/>
              <w:tabs>
                <w:tab w:val="clear" w:pos="720"/>
                <w:tab w:val="left" w:pos="1620" w:leader="none"/>
              </w:tabs>
              <w:suppressAutoHyphens w:val="true"/>
              <w:spacing w:lineRule="auto" w:line="240" w:before="0" w:after="0"/>
              <w:jc w:val="left"/>
              <w:rPr>
                <w:rFonts w:cs="A_Faruma"/>
                <w:lang w:bidi="dv-MV"/>
              </w:rPr>
            </w:pPr>
            <w:r>
              <w:rPr>
                <w:rFonts w:eastAsia="ＭＳ 明朝" w:cs="MV Boli"/>
                <w:b/>
                <w:bCs/>
                <w:kern w:val="0"/>
                <w:sz w:val="22"/>
                <w:szCs w:val="22"/>
                <w:lang w:val="en-US" w:eastAsia="en-US" w:bidi="dv-MV"/>
              </w:rPr>
              <w:t xml:space="preserve">Teacher Reflection </w:t>
            </w:r>
            <w:r>
              <w:rPr>
                <w:rFonts w:eastAsia="ＭＳ 明朝" w:cs="A_Faruma"/>
                <w:b/>
                <w:bCs/>
                <w:kern w:val="0"/>
                <w:sz w:val="22"/>
                <w:szCs w:val="22"/>
                <w:lang w:val="en-US" w:eastAsia="en-US" w:bidi="dv-MV"/>
              </w:rPr>
              <w:t xml:space="preserve"> </w:t>
            </w:r>
            <w:r>
              <w:rPr>
                <w:rFonts w:ascii="Calibri" w:hAnsi="Calibri" w:eastAsia="ＭＳ 明朝" w:cs="A_Faruma"/>
                <w:b/>
                <w:b/>
                <w:bCs/>
                <w:kern w:val="0"/>
                <w:sz w:val="22"/>
                <w:sz w:val="22"/>
                <w:szCs w:val="22"/>
                <w:rtl w:val="true"/>
                <w:lang w:val="en-US" w:eastAsia="en-US" w:bidi="dv-MV"/>
              </w:rPr>
              <w:t>ޓީޗަރުގެ ބަޔާން</w:t>
            </w:r>
          </w:p>
          <w:p>
            <w:pPr>
              <w:pStyle w:val="Normal"/>
              <w:widowControl w:val="false"/>
              <w:tabs>
                <w:tab w:val="clear" w:pos="720"/>
                <w:tab w:val="left" w:pos="1620" w:leader="none"/>
              </w:tabs>
              <w:suppressAutoHyphens w:val="true"/>
              <w:spacing w:lineRule="auto" w:line="240" w:before="0" w:after="0"/>
              <w:jc w:val="left"/>
              <w:rPr>
                <w:rFonts w:cs="MV Boli"/>
                <w:lang w:bidi="dv-MV"/>
              </w:rPr>
            </w:pPr>
            <w:r>
              <w:rPr>
                <w:rFonts w:eastAsia="ＭＳ 明朝" w:cs="MV Boli"/>
                <w:kern w:val="0"/>
                <w:sz w:val="22"/>
                <w:szCs w:val="22"/>
                <w:lang w:val="en-US" w:eastAsia="en-US" w:bidi="dv-MV"/>
              </w:rPr>
              <w:t>What worked well?</w:t>
            </w:r>
          </w:p>
          <w:p>
            <w:pPr>
              <w:pStyle w:val="Normal"/>
              <w:widowControl w:val="false"/>
              <w:tabs>
                <w:tab w:val="clear" w:pos="720"/>
                <w:tab w:val="left" w:pos="1620" w:leader="none"/>
              </w:tabs>
              <w:suppressAutoHyphens w:val="true"/>
              <w:spacing w:lineRule="auto" w:line="240" w:before="0" w:after="0"/>
              <w:jc w:val="left"/>
              <w:rPr>
                <w:rFonts w:cs="MV Boli"/>
                <w:b/>
                <w:bCs/>
                <w:lang w:bidi="dv-MV"/>
              </w:rPr>
            </w:pPr>
            <w:r>
              <w:rPr>
                <w:rFonts w:cs="MV Boli"/>
                <w:b/>
                <w:bCs/>
                <w:lang w:bidi="dv-MV"/>
              </w:rPr>
            </w:r>
          </w:p>
          <w:p>
            <w:pPr>
              <w:pStyle w:val="Normal"/>
              <w:widowControl w:val="false"/>
              <w:tabs>
                <w:tab w:val="clear" w:pos="720"/>
                <w:tab w:val="left" w:pos="1620" w:leader="none"/>
              </w:tabs>
              <w:suppressAutoHyphens w:val="true"/>
              <w:spacing w:lineRule="auto" w:line="240" w:before="0" w:after="0"/>
              <w:jc w:val="left"/>
              <w:rPr>
                <w:rFonts w:cs="MV Boli"/>
                <w:sz w:val="12"/>
                <w:szCs w:val="12"/>
                <w:lang w:bidi="dv-MV"/>
              </w:rPr>
            </w:pPr>
            <w:r>
              <w:rPr>
                <w:rFonts w:cs="MV Boli"/>
                <w:sz w:val="12"/>
                <w:szCs w:val="12"/>
                <w:lang w:bidi="dv-MV"/>
              </w:rPr>
            </w:r>
          </w:p>
          <w:p>
            <w:pPr>
              <w:pStyle w:val="Normal"/>
              <w:widowControl w:val="false"/>
              <w:tabs>
                <w:tab w:val="clear" w:pos="720"/>
                <w:tab w:val="left" w:pos="1620" w:leader="none"/>
              </w:tabs>
              <w:suppressAutoHyphens w:val="true"/>
              <w:spacing w:lineRule="auto" w:line="240" w:before="0" w:after="0"/>
              <w:jc w:val="left"/>
              <w:rPr>
                <w:rFonts w:cs="MV Boli"/>
                <w:lang w:bidi="dv-MV"/>
              </w:rPr>
            </w:pPr>
            <w:r>
              <w:rPr>
                <w:rFonts w:eastAsia="ＭＳ 明朝" w:cs="MV Boli"/>
                <w:kern w:val="0"/>
                <w:sz w:val="22"/>
                <w:szCs w:val="22"/>
                <w:lang w:val="en-US" w:eastAsia="en-US" w:bidi="dv-MV"/>
              </w:rPr>
              <w:t>What would you like to change next time?</w:t>
            </w:r>
          </w:p>
          <w:p>
            <w:pPr>
              <w:pStyle w:val="Normal"/>
              <w:widowControl w:val="false"/>
              <w:tabs>
                <w:tab w:val="clear" w:pos="720"/>
                <w:tab w:val="left" w:pos="1620" w:leader="none"/>
              </w:tabs>
              <w:suppressAutoHyphens w:val="true"/>
              <w:spacing w:lineRule="auto" w:line="240" w:before="0" w:after="0"/>
              <w:jc w:val="left"/>
              <w:rPr>
                <w:rFonts w:cs="MV Boli"/>
                <w:b/>
                <w:bCs/>
                <w:lang w:bidi="dv-MV"/>
              </w:rPr>
            </w:pPr>
            <w:r>
              <w:rPr>
                <w:rFonts w:cs="MV Boli"/>
                <w:b/>
                <w:bCs/>
                <w:lang w:bidi="dv-MV"/>
              </w:rPr>
            </w:r>
            <w:bookmarkStart w:id="3" w:name="_Hlk512325656_Copy_1_Copy_1_Copy_1_Copy_"/>
            <w:bookmarkStart w:id="4" w:name="_Hlk512325656_Copy_1_Copy_1_Copy_1_Copy_"/>
            <w:bookmarkEnd w:id="4"/>
          </w:p>
        </w:tc>
      </w:tr>
    </w:tbl>
    <w:p>
      <w:pPr>
        <w:pStyle w:val="Normal"/>
        <w:rPr/>
      </w:pPr>
      <w:r>
        <w:rPr/>
      </w:r>
    </w:p>
    <w:p>
      <w:pPr>
        <w:pStyle w:val="Normal"/>
        <w:rPr/>
      </w:pPr>
      <w:r>
        <w:rPr/>
      </w:r>
    </w:p>
    <w:tbl>
      <w:tblPr>
        <w:tblW w:w="5000" w:type="pct"/>
        <w:jc w:val="left"/>
        <w:tblInd w:w="55" w:type="dxa"/>
        <w:tblLayout w:type="fixed"/>
        <w:tblCellMar>
          <w:top w:w="55" w:type="dxa"/>
          <w:left w:w="55" w:type="dxa"/>
          <w:bottom w:w="55" w:type="dxa"/>
          <w:right w:w="55" w:type="dxa"/>
        </w:tblCellMar>
      </w:tblPr>
      <w:tblGrid>
        <w:gridCol w:w="10466"/>
      </w:tblGrid>
      <w:tr>
        <w:trPr/>
        <w:tc>
          <w:tcPr>
            <w:tcW w:w="1046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620" w:leader="none"/>
              </w:tabs>
              <w:suppressAutoHyphens w:val="true"/>
              <w:bidi w:val="0"/>
              <w:spacing w:lineRule="auto" w:line="276" w:beforeAutospacing="0" w:before="0" w:afterAutospacing="1"/>
              <w:ind w:left="0" w:right="0" w:hanging="0"/>
              <w:jc w:val="left"/>
              <w:rPr>
                <w:rFonts w:cs="A_Faruma"/>
                <w:lang w:bidi="dv-MV"/>
              </w:rPr>
            </w:pPr>
            <w:r>
              <w:rPr>
                <w:rFonts w:eastAsia="ＭＳ 明朝" w:cs="A_Faruma"/>
                <w:b/>
                <w:bCs/>
                <w:kern w:val="0"/>
                <w:sz w:val="22"/>
                <w:szCs w:val="22"/>
                <w:lang w:val="en-US" w:eastAsia="en-US" w:bidi="dv-MV"/>
              </w:rPr>
              <w:t>Activities “YOU DO”</w:t>
            </w:r>
          </w:p>
          <w:p>
            <w:pPr>
              <w:pStyle w:val="Normal"/>
              <w:widowControl w:val="false"/>
              <w:tabs>
                <w:tab w:val="clear" w:pos="720"/>
                <w:tab w:val="left" w:pos="1620" w:leader="none"/>
              </w:tabs>
              <w:suppressAutoHyphens w:val="true"/>
              <w:bidi w:val="0"/>
              <w:spacing w:lineRule="auto" w:line="276" w:beforeAutospacing="0" w:before="0" w:afterAutospacing="1"/>
              <w:ind w:left="0" w:right="0" w:hanging="0"/>
              <w:jc w:val="left"/>
              <w:rPr>
                <w:b w:val="false"/>
                <w:bCs w:val="false"/>
              </w:rPr>
            </w:pPr>
            <w:r>
              <w:rPr>
                <w:rFonts w:eastAsia="ＭＳ 明朝" w:cs="A_Faruma"/>
                <w:b w:val="false"/>
                <w:bCs w:val="false"/>
                <w:kern w:val="0"/>
                <w:sz w:val="22"/>
                <w:szCs w:val="22"/>
                <w:lang w:val="en-US" w:eastAsia="en-US" w:bidi="dv-MV"/>
              </w:rPr>
              <w:t>Students will:</w:t>
            </w:r>
          </w:p>
          <w:p>
            <w:pPr>
              <w:pStyle w:val="Normal"/>
              <w:widowControl w:val="false"/>
              <w:tabs>
                <w:tab w:val="clear" w:pos="720"/>
                <w:tab w:val="left" w:pos="1620" w:leader="none"/>
              </w:tabs>
              <w:suppressAutoHyphens w:val="true"/>
              <w:bidi w:val="0"/>
              <w:spacing w:lineRule="auto" w:line="276" w:beforeAutospacing="0" w:before="0" w:afterAutospacing="1"/>
              <w:ind w:left="0" w:right="0" w:hanging="0"/>
              <w:jc w:val="left"/>
              <w:rPr>
                <w:rFonts w:cs="A_Faruma"/>
                <w:lang w:bidi="dv-MV"/>
              </w:rPr>
            </w:pPr>
            <w:r>
              <w:rPr>
                <w:rFonts w:eastAsia="ＭＳ 明朝" w:cs="A_Faruma"/>
                <w:b/>
                <w:bCs/>
                <w:kern w:val="0"/>
                <w:sz w:val="22"/>
                <w:szCs w:val="22"/>
                <w:lang w:val="en-US" w:eastAsia="en-US" w:bidi="dv-MV"/>
              </w:rPr>
              <w:t xml:space="preserve">Slide 1 </w:t>
            </w:r>
            <w:r>
              <w:rPr>
                <w:rFonts w:eastAsia="ＭＳ 明朝" w:cs="A_Faruma"/>
                <w:kern w:val="0"/>
                <w:sz w:val="22"/>
                <w:szCs w:val="22"/>
                <w:lang w:val="en-US" w:eastAsia="en-US" w:bidi="dv-MV"/>
              </w:rPr>
              <w:t>–</w:t>
            </w:r>
            <w:r>
              <w:rPr>
                <w:rFonts w:eastAsia="ＭＳ 明朝" w:cs="A_Faruma"/>
                <w:kern w:val="0"/>
                <w:sz w:val="22"/>
                <w:szCs w:val="22"/>
                <w:lang w:val="en-US" w:eastAsia="en-US" w:bidi="dv-MV"/>
              </w:rPr>
              <w:t>respond to the teacher’s questions</w:t>
            </w:r>
            <w:r>
              <w:rPr>
                <w:rFonts w:eastAsia="ＭＳ 明朝" w:cs="A_Faruma"/>
                <w:kern w:val="0"/>
                <w:sz w:val="22"/>
                <w:szCs w:val="22"/>
                <w:lang w:val="en-US" w:eastAsia="en-US" w:bidi="dv-MV"/>
              </w:rPr>
              <w:t xml:space="preserve"> ‘what could </w:t>
            </w:r>
            <w:r>
              <w:rPr>
                <w:rFonts w:eastAsia="ＭＳ 明朝" w:cs="A_Faruma"/>
                <w:kern w:val="0"/>
                <w:sz w:val="22"/>
                <w:szCs w:val="22"/>
                <w:lang w:val="en-US" w:eastAsia="en-US" w:bidi="dv-MV"/>
              </w:rPr>
              <w:t>this lesson be about</w:t>
            </w:r>
            <w:r>
              <w:rPr>
                <w:rFonts w:eastAsia="ＭＳ 明朝" w:cs="A_Faruma"/>
                <w:kern w:val="0"/>
                <w:sz w:val="22"/>
                <w:szCs w:val="22"/>
                <w:lang w:val="en-US" w:eastAsia="en-US" w:bidi="dv-MV"/>
              </w:rPr>
              <w:t>?’ ‘</w:t>
            </w:r>
            <w:r>
              <w:rPr>
                <w:rFonts w:eastAsia="ＭＳ 明朝" w:cs="A_Faruma"/>
                <w:kern w:val="0"/>
                <w:sz w:val="22"/>
                <w:szCs w:val="22"/>
                <w:lang w:val="en-US" w:eastAsia="en-US" w:bidi="dv-MV"/>
              </w:rPr>
              <w:t>what are the scraps?’</w:t>
            </w:r>
          </w:p>
          <w:p>
            <w:pPr>
              <w:pStyle w:val="Normal"/>
              <w:widowControl w:val="false"/>
              <w:tabs>
                <w:tab w:val="clear" w:pos="720"/>
                <w:tab w:val="left" w:pos="1620" w:leader="none"/>
              </w:tabs>
              <w:suppressAutoHyphens w:val="true"/>
              <w:bidi w:val="0"/>
              <w:spacing w:lineRule="auto" w:line="276" w:beforeAutospacing="0" w:before="0" w:afterAutospacing="1"/>
              <w:ind w:left="0" w:right="0" w:hanging="0"/>
              <w:jc w:val="left"/>
              <w:rPr>
                <w:rFonts w:cs="A_Faruma"/>
                <w:lang w:bidi="dv-MV"/>
              </w:rPr>
            </w:pPr>
            <w:r>
              <w:rPr>
                <w:rFonts w:eastAsia="ＭＳ 明朝" w:cs="A_Faruma"/>
                <w:b/>
                <w:bCs/>
                <w:kern w:val="0"/>
                <w:sz w:val="22"/>
                <w:szCs w:val="22"/>
                <w:lang w:val="en-US" w:eastAsia="en-US" w:bidi="dv-MV"/>
              </w:rPr>
              <w:t xml:space="preserve">Slide 2 </w:t>
            </w:r>
            <w:r>
              <w:rPr>
                <w:rFonts w:eastAsia="ＭＳ 明朝" w:cs="A_Faruma"/>
                <w:kern w:val="0"/>
                <w:sz w:val="22"/>
                <w:szCs w:val="22"/>
                <w:lang w:val="en-US" w:eastAsia="en-US" w:bidi="dv-MV"/>
              </w:rPr>
              <w:t xml:space="preserve"> - </w:t>
            </w:r>
            <w:r>
              <w:rPr>
                <w:rFonts w:eastAsia="ＭＳ 明朝" w:cs="A_Faruma"/>
                <w:kern w:val="0"/>
                <w:sz w:val="22"/>
                <w:szCs w:val="22"/>
                <w:lang w:val="en-US" w:eastAsia="en-US" w:bidi="dv-MV"/>
              </w:rPr>
              <w:t>gain an understanding of what the lesson intentions  are</w:t>
            </w:r>
          </w:p>
          <w:p>
            <w:pPr>
              <w:pStyle w:val="Normal"/>
              <w:widowControl w:val="false"/>
              <w:tabs>
                <w:tab w:val="clear" w:pos="720"/>
                <w:tab w:val="left" w:pos="1620" w:leader="none"/>
              </w:tabs>
              <w:suppressAutoHyphens w:val="true"/>
              <w:spacing w:lineRule="auto" w:line="240" w:before="0" w:afterAutospacing="1"/>
              <w:ind w:left="0" w:right="0" w:hanging="0"/>
              <w:jc w:val="left"/>
              <w:rPr>
                <w:rFonts w:cs="A_Faruma"/>
                <w:lang w:bidi="dv-MV"/>
              </w:rPr>
            </w:pPr>
            <w:r>
              <w:rPr>
                <w:rFonts w:eastAsia="ＭＳ 明朝" w:cs="A_Faruma"/>
                <w:b/>
                <w:bCs/>
                <w:kern w:val="0"/>
                <w:sz w:val="22"/>
                <w:szCs w:val="22"/>
                <w:lang w:val="en-US" w:eastAsia="en-US" w:bidi="dv-MV"/>
              </w:rPr>
              <w:t xml:space="preserve">Slide 3 </w:t>
            </w:r>
            <w:r>
              <w:rPr>
                <w:rFonts w:eastAsia="ＭＳ 明朝" w:cs="A_Faruma"/>
                <w:kern w:val="0"/>
                <w:sz w:val="22"/>
                <w:szCs w:val="22"/>
                <w:lang w:val="en-US" w:eastAsia="en-US" w:bidi="dv-MV"/>
              </w:rPr>
              <w:t>-  respond to new vocabulary by providing some of their own experiences with composting, pollinators and worms</w:t>
            </w:r>
          </w:p>
          <w:p>
            <w:pPr>
              <w:pStyle w:val="Normal"/>
              <w:widowControl w:val="false"/>
              <w:tabs>
                <w:tab w:val="clear" w:pos="720"/>
                <w:tab w:val="left" w:pos="1620" w:leader="none"/>
              </w:tabs>
              <w:suppressAutoHyphens w:val="true"/>
              <w:spacing w:lineRule="auto" w:line="240" w:before="0" w:afterAutospacing="1"/>
              <w:ind w:left="0" w:right="0" w:hanging="0"/>
              <w:jc w:val="left"/>
              <w:rPr>
                <w:rFonts w:cs="A_Faruma"/>
                <w:lang w:bidi="dv-MV"/>
              </w:rPr>
            </w:pPr>
            <w:r>
              <w:rPr>
                <w:rFonts w:eastAsia="ＭＳ 明朝" w:cs="A_Faruma"/>
                <w:b/>
                <w:bCs/>
                <w:kern w:val="0"/>
                <w:sz w:val="22"/>
                <w:szCs w:val="22"/>
                <w:lang w:val="en-US" w:eastAsia="en-US" w:bidi="dv-MV"/>
              </w:rPr>
              <w:t xml:space="preserve">Slide 4 </w:t>
            </w:r>
            <w:r>
              <w:rPr>
                <w:rFonts w:eastAsia="ＭＳ 明朝" w:cs="A_Faruma"/>
                <w:kern w:val="0"/>
                <w:sz w:val="22"/>
                <w:szCs w:val="22"/>
                <w:lang w:val="en-US" w:eastAsia="en-US" w:bidi="dv-MV"/>
              </w:rPr>
              <w:t xml:space="preserve">-  </w:t>
            </w:r>
            <w:r>
              <w:rPr>
                <w:rFonts w:eastAsia="ＭＳ 明朝" w:cs="A_Faruma"/>
                <w:kern w:val="0"/>
                <w:sz w:val="22"/>
                <w:szCs w:val="22"/>
                <w:lang w:val="en-US" w:eastAsia="en-US" w:bidi="dv-MV"/>
              </w:rPr>
              <w:t>participate in the reading of  DID YOU KNOW about bees</w:t>
            </w:r>
          </w:p>
          <w:p>
            <w:pPr>
              <w:pStyle w:val="Normal"/>
              <w:widowControl w:val="false"/>
              <w:tabs>
                <w:tab w:val="clear" w:pos="720"/>
                <w:tab w:val="left" w:pos="1620" w:leader="none"/>
              </w:tabs>
              <w:suppressAutoHyphens w:val="true"/>
              <w:spacing w:lineRule="auto" w:line="276" w:before="0" w:afterAutospacing="1"/>
              <w:ind w:left="0" w:right="0" w:hanging="0"/>
              <w:jc w:val="left"/>
              <w:rPr>
                <w:rFonts w:cs="A_Faruma"/>
                <w:lang w:bidi="dv-MV"/>
              </w:rPr>
            </w:pPr>
            <w:r>
              <w:rPr>
                <w:rFonts w:eastAsia="ＭＳ 明朝" w:cs="A_Faruma"/>
                <w:b/>
                <w:bCs/>
                <w:kern w:val="0"/>
                <w:sz w:val="22"/>
                <w:szCs w:val="22"/>
                <w:lang w:val="en-US" w:eastAsia="en-US" w:bidi="dv-MV"/>
              </w:rPr>
              <w:t>Slide 5</w:t>
            </w:r>
            <w:r>
              <w:rPr>
                <w:rFonts w:eastAsia="ＭＳ 明朝" w:cs="A_Faruma"/>
                <w:kern w:val="0"/>
                <w:sz w:val="22"/>
                <w:szCs w:val="22"/>
                <w:lang w:val="en-US" w:eastAsia="en-US" w:bidi="dv-MV"/>
              </w:rPr>
              <w:t xml:space="preserve">  -  </w:t>
            </w:r>
            <w:r>
              <w:rPr>
                <w:rFonts w:eastAsia="ＭＳ 明朝" w:cs="A_Faruma"/>
                <w:kern w:val="0"/>
                <w:sz w:val="22"/>
                <w:szCs w:val="22"/>
                <w:lang w:val="en-US" w:eastAsia="en-US" w:bidi="dv-MV"/>
              </w:rPr>
              <w:t>participate in the reading of  DID YOU KNOW about worms</w:t>
            </w:r>
          </w:p>
          <w:p>
            <w:pPr>
              <w:pStyle w:val="Normal"/>
              <w:widowControl w:val="false"/>
              <w:tabs>
                <w:tab w:val="clear" w:pos="720"/>
                <w:tab w:val="left" w:pos="1620" w:leader="none"/>
              </w:tabs>
              <w:suppressAutoHyphens w:val="true"/>
              <w:spacing w:lineRule="auto" w:line="276" w:before="0" w:afterAutospacing="1"/>
              <w:ind w:left="0" w:right="0" w:hanging="0"/>
              <w:jc w:val="left"/>
              <w:rPr>
                <w:rFonts w:cs="A_Faruma"/>
                <w:lang w:bidi="dv-MV"/>
              </w:rPr>
            </w:pPr>
            <w:r>
              <w:rPr>
                <w:rFonts w:eastAsia="ＭＳ 明朝" w:cs="A_Faruma"/>
                <w:b/>
                <w:bCs/>
                <w:kern w:val="0"/>
                <w:sz w:val="22"/>
                <w:szCs w:val="22"/>
                <w:lang w:val="en-US" w:eastAsia="en-US" w:bidi="dv-MV"/>
              </w:rPr>
              <w:t xml:space="preserve">Slide </w:t>
            </w:r>
            <w:r>
              <w:rPr>
                <w:rFonts w:eastAsia="ＭＳ 明朝" w:cs="A_Faruma"/>
                <w:b/>
                <w:bCs/>
                <w:kern w:val="0"/>
                <w:sz w:val="22"/>
                <w:szCs w:val="22"/>
                <w:lang w:val="en-US" w:eastAsia="en-US" w:bidi="dv-MV"/>
              </w:rPr>
              <w:t xml:space="preserve">6 </w:t>
            </w:r>
            <w:r>
              <w:rPr>
                <w:rFonts w:eastAsia="ＭＳ 明朝" w:cs="A_Faruma"/>
                <w:kern w:val="0"/>
                <w:sz w:val="22"/>
                <w:szCs w:val="22"/>
                <w:lang w:val="en-US" w:eastAsia="en-US" w:bidi="dv-MV"/>
              </w:rPr>
              <w:t>-  listen to the teacher reading  DID YO KNOW  about composting</w:t>
            </w:r>
          </w:p>
          <w:p>
            <w:pPr>
              <w:pStyle w:val="Normal"/>
              <w:widowControl w:val="false"/>
              <w:tabs>
                <w:tab w:val="clear" w:pos="720"/>
                <w:tab w:val="left" w:pos="1620" w:leader="none"/>
              </w:tabs>
              <w:suppressAutoHyphens w:val="true"/>
              <w:spacing w:lineRule="auto" w:line="276" w:before="0" w:afterAutospacing="1"/>
              <w:ind w:left="0" w:right="0" w:hanging="0"/>
              <w:jc w:val="left"/>
              <w:rPr>
                <w:rFonts w:cs="A_Faruma"/>
                <w:lang w:bidi="dv-MV"/>
              </w:rPr>
            </w:pPr>
            <w:r>
              <w:rPr>
                <w:rFonts w:eastAsia="ＭＳ 明朝" w:cs="A_Faruma"/>
                <w:b/>
                <w:bCs/>
                <w:kern w:val="0"/>
                <w:sz w:val="22"/>
                <w:szCs w:val="22"/>
                <w:lang w:val="en-US" w:eastAsia="en-US" w:bidi="dv-MV"/>
              </w:rPr>
              <w:t xml:space="preserve">Slide 7 </w:t>
            </w:r>
            <w:r>
              <w:rPr>
                <w:rFonts w:eastAsia="ＭＳ 明朝" w:cs="A_Faruma"/>
                <w:kern w:val="0"/>
                <w:sz w:val="22"/>
                <w:szCs w:val="22"/>
                <w:lang w:val="en-US" w:eastAsia="en-US" w:bidi="dv-MV"/>
              </w:rPr>
              <w:t>– students to provide  their interpretations of what is happening in the images on the slide.  Students  think about the title of the lesson ‘Save the Scraps’ and associate the images to the story title</w:t>
            </w:r>
          </w:p>
          <w:p>
            <w:pPr>
              <w:pStyle w:val="Normal"/>
              <w:widowControl w:val="false"/>
              <w:tabs>
                <w:tab w:val="clear" w:pos="720"/>
                <w:tab w:val="left" w:pos="1620" w:leader="none"/>
              </w:tabs>
              <w:suppressAutoHyphens w:val="true"/>
              <w:spacing w:lineRule="auto" w:line="276" w:before="0" w:afterAutospacing="1"/>
              <w:ind w:left="0" w:right="0" w:hanging="0"/>
              <w:jc w:val="left"/>
              <w:rPr>
                <w:rFonts w:cs="A_Faruma"/>
                <w:lang w:bidi="dv-MV"/>
              </w:rPr>
            </w:pPr>
            <w:r>
              <w:rPr>
                <w:rFonts w:eastAsia="ＭＳ 明朝" w:cs="A_Faruma"/>
                <w:b/>
                <w:bCs/>
                <w:kern w:val="0"/>
                <w:sz w:val="22"/>
                <w:szCs w:val="22"/>
                <w:lang w:val="en-US" w:eastAsia="en-US" w:bidi="dv-MV"/>
              </w:rPr>
              <w:t xml:space="preserve">Slide </w:t>
            </w:r>
            <w:r>
              <w:rPr>
                <w:rFonts w:eastAsia="ＭＳ 明朝" w:cs="A_Faruma"/>
                <w:b/>
                <w:bCs/>
                <w:kern w:val="0"/>
                <w:sz w:val="22"/>
                <w:szCs w:val="22"/>
                <w:lang w:val="en-US" w:eastAsia="en-US" w:bidi="dv-MV"/>
              </w:rPr>
              <w:t xml:space="preserve">8 </w:t>
            </w:r>
            <w:r>
              <w:rPr>
                <w:rFonts w:eastAsia="ＭＳ 明朝" w:cs="A_Faruma"/>
                <w:kern w:val="0"/>
                <w:sz w:val="22"/>
                <w:szCs w:val="22"/>
                <w:lang w:val="en-US" w:eastAsia="en-US" w:bidi="dv-MV"/>
              </w:rPr>
              <w:t>– listen to teachers explanation of compost cycle.  Students will respond to the question ‘ why is it a cycle?’</w:t>
            </w:r>
          </w:p>
          <w:p>
            <w:pPr>
              <w:pStyle w:val="Normal"/>
              <w:widowControl w:val="false"/>
              <w:tabs>
                <w:tab w:val="clear" w:pos="720"/>
                <w:tab w:val="left" w:pos="1620" w:leader="none"/>
              </w:tabs>
              <w:suppressAutoHyphens w:val="true"/>
              <w:spacing w:lineRule="auto" w:line="276" w:before="0" w:afterAutospacing="0" w:after="0"/>
              <w:ind w:left="0" w:right="0" w:hanging="0"/>
              <w:jc w:val="left"/>
              <w:rPr>
                <w:rFonts w:cs="A_Faruma"/>
                <w:lang w:bidi="dv-MV"/>
              </w:rPr>
            </w:pPr>
            <w:r>
              <w:rPr>
                <w:rFonts w:eastAsia="ＭＳ 明朝" w:cs="A_Faruma"/>
                <w:b/>
                <w:bCs/>
                <w:kern w:val="0"/>
                <w:sz w:val="22"/>
                <w:szCs w:val="22"/>
                <w:lang w:val="en-US" w:eastAsia="en-US" w:bidi="dv-MV"/>
              </w:rPr>
              <w:t xml:space="preserve">Slide </w:t>
            </w:r>
            <w:r>
              <w:rPr>
                <w:rFonts w:eastAsia="ＭＳ 明朝" w:cs="A_Faruma"/>
                <w:b/>
                <w:bCs/>
                <w:kern w:val="0"/>
                <w:sz w:val="22"/>
                <w:szCs w:val="22"/>
                <w:lang w:val="en-US" w:eastAsia="en-US" w:bidi="dv-MV"/>
              </w:rPr>
              <w:t xml:space="preserve">9 </w:t>
            </w:r>
            <w:r>
              <w:rPr>
                <w:rFonts w:eastAsia="ＭＳ 明朝" w:cs="A_Faruma"/>
                <w:kern w:val="0"/>
                <w:sz w:val="22"/>
                <w:szCs w:val="22"/>
                <w:lang w:val="en-US" w:eastAsia="en-US" w:bidi="dv-MV"/>
              </w:rPr>
              <w:t>– watch  the youtube video</w:t>
            </w:r>
          </w:p>
          <w:p>
            <w:pPr>
              <w:pStyle w:val="Normal"/>
              <w:widowControl w:val="false"/>
              <w:tabs>
                <w:tab w:val="clear" w:pos="720"/>
                <w:tab w:val="left" w:pos="1620" w:leader="none"/>
              </w:tabs>
              <w:suppressAutoHyphens w:val="true"/>
              <w:spacing w:lineRule="auto" w:line="276" w:before="0" w:afterAutospacing="0" w:after="0"/>
              <w:ind w:left="0" w:right="0" w:hanging="0"/>
              <w:jc w:val="left"/>
              <w:rPr>
                <w:rFonts w:cs="A_Faruma"/>
                <w:lang w:bidi="dv-MV"/>
              </w:rPr>
            </w:pPr>
            <w:r>
              <w:rPr>
                <w:rFonts w:eastAsia="ＭＳ 明朝" w:cs="A_Faruma"/>
                <w:b/>
                <w:bCs/>
                <w:kern w:val="0"/>
                <w:sz w:val="22"/>
                <w:szCs w:val="22"/>
                <w:lang w:val="en-US" w:eastAsia="en-US" w:bidi="dv-MV"/>
              </w:rPr>
              <w:t>Slide 1</w:t>
            </w:r>
            <w:r>
              <w:rPr>
                <w:rFonts w:eastAsia="ＭＳ 明朝" w:cs="A_Faruma"/>
                <w:b/>
                <w:bCs/>
                <w:kern w:val="0"/>
                <w:sz w:val="22"/>
                <w:szCs w:val="22"/>
                <w:lang w:val="en-US" w:eastAsia="en-US" w:bidi="dv-MV"/>
              </w:rPr>
              <w:t>0</w:t>
            </w:r>
            <w:r>
              <w:rPr>
                <w:rFonts w:eastAsia="ＭＳ 明朝" w:cs="A_Faruma"/>
                <w:kern w:val="0"/>
                <w:sz w:val="22"/>
                <w:szCs w:val="22"/>
                <w:lang w:val="en-US" w:eastAsia="en-US" w:bidi="dv-MV"/>
              </w:rPr>
              <w:t xml:space="preserve"> –listen to teachers explanation and  discuss  ‘which of these items do we have that we could put into compost?’</w:t>
            </w:r>
          </w:p>
          <w:p>
            <w:pPr>
              <w:pStyle w:val="Normal"/>
              <w:widowControl w:val="false"/>
              <w:tabs>
                <w:tab w:val="clear" w:pos="720"/>
                <w:tab w:val="left" w:pos="1620" w:leader="none"/>
              </w:tabs>
              <w:suppressAutoHyphens w:val="true"/>
              <w:spacing w:lineRule="auto" w:line="276" w:before="0" w:afterAutospacing="0" w:after="0"/>
              <w:ind w:left="0" w:right="0" w:hanging="0"/>
              <w:jc w:val="left"/>
              <w:rPr/>
            </w:pPr>
            <w:r>
              <w:rPr>
                <w:b/>
                <w:bCs/>
              </w:rPr>
              <w:t>Slide 11</w:t>
            </w:r>
            <w:r>
              <w:rPr>
                <w:b w:val="false"/>
                <w:bCs w:val="false"/>
              </w:rPr>
              <w:t xml:space="preserve"> – respond to the question ‘ what food scraps could we put into compost today?’</w:t>
            </w:r>
          </w:p>
          <w:p>
            <w:pPr>
              <w:pStyle w:val="Normal"/>
              <w:widowControl w:val="false"/>
              <w:tabs>
                <w:tab w:val="clear" w:pos="720"/>
                <w:tab w:val="left" w:pos="1620" w:leader="none"/>
              </w:tabs>
              <w:suppressAutoHyphens w:val="true"/>
              <w:spacing w:lineRule="auto" w:line="276" w:before="0" w:afterAutospacing="0" w:after="0"/>
              <w:ind w:left="0" w:right="0" w:hanging="0"/>
              <w:jc w:val="left"/>
              <w:rPr>
                <w:rFonts w:cs="A_Faruma"/>
                <w:lang w:bidi="dv-MV"/>
              </w:rPr>
            </w:pPr>
            <w:r>
              <w:rPr>
                <w:rFonts w:eastAsia="ＭＳ 明朝" w:cs="A_Faruma"/>
                <w:b/>
                <w:bCs/>
                <w:kern w:val="0"/>
                <w:sz w:val="22"/>
                <w:szCs w:val="22"/>
                <w:lang w:val="en-US" w:eastAsia="en-US" w:bidi="dv-MV"/>
              </w:rPr>
              <w:t>Slide 12</w:t>
            </w:r>
            <w:r>
              <w:rPr>
                <w:rFonts w:eastAsia="ＭＳ 明朝" w:cs="A_Faruma"/>
                <w:b w:val="false"/>
                <w:bCs w:val="false"/>
                <w:kern w:val="0"/>
                <w:sz w:val="22"/>
                <w:szCs w:val="22"/>
                <w:lang w:val="en-US" w:eastAsia="en-US" w:bidi="dv-MV"/>
              </w:rPr>
              <w:t xml:space="preserve"> – watch a short video about a composting experiment that they could try.  Students will discuss how they could undertake the experiment</w:t>
            </w:r>
          </w:p>
          <w:p>
            <w:pPr>
              <w:pStyle w:val="Normal"/>
              <w:widowControl w:val="false"/>
              <w:tabs>
                <w:tab w:val="clear" w:pos="720"/>
                <w:tab w:val="left" w:pos="1620" w:leader="none"/>
              </w:tabs>
              <w:suppressAutoHyphens w:val="true"/>
              <w:spacing w:lineRule="auto" w:line="276" w:before="0" w:afterAutospacing="0" w:after="0"/>
              <w:ind w:left="0" w:right="0" w:hanging="0"/>
              <w:jc w:val="left"/>
              <w:rPr>
                <w:rFonts w:cs="A_Faruma"/>
                <w:lang w:bidi="dv-MV"/>
              </w:rPr>
            </w:pPr>
            <w:r>
              <w:rPr>
                <w:rFonts w:eastAsia="ＭＳ 明朝" w:cs="A_Faruma"/>
                <w:b/>
                <w:bCs/>
                <w:kern w:val="0"/>
                <w:sz w:val="22"/>
                <w:szCs w:val="22"/>
                <w:lang w:val="en-US" w:eastAsia="en-US" w:bidi="dv-MV"/>
              </w:rPr>
              <w:t>Slide 13</w:t>
            </w:r>
            <w:r>
              <w:rPr>
                <w:rFonts w:eastAsia="ＭＳ 明朝" w:cs="A_Faruma"/>
                <w:b w:val="false"/>
                <w:bCs w:val="false"/>
                <w:kern w:val="0"/>
                <w:sz w:val="22"/>
                <w:szCs w:val="22"/>
                <w:lang w:val="en-US" w:eastAsia="en-US" w:bidi="dv-MV"/>
              </w:rPr>
              <w:t xml:space="preserve"> – understand the worksheet and the task that they are to complete.  Students will gain an understanding of the irregular verb ‘to eat’ </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Style w:val="TableGrid"/>
        <w:tblW w:w="10560" w:type="dxa"/>
        <w:jc w:val="left"/>
        <w:tblInd w:w="0" w:type="dxa"/>
        <w:tblLayout w:type="fixed"/>
        <w:tblCellMar>
          <w:top w:w="0" w:type="dxa"/>
          <w:left w:w="108" w:type="dxa"/>
          <w:bottom w:w="0" w:type="dxa"/>
          <w:right w:w="108" w:type="dxa"/>
        </w:tblCellMar>
        <w:tblLook w:firstRow="1" w:noVBand="1" w:lastRow="0" w:firstColumn="1" w:lastColumn="0" w:noHBand="1" w:val="06a0"/>
      </w:tblPr>
      <w:tblGrid>
        <w:gridCol w:w="10560"/>
      </w:tblGrid>
      <w:tr>
        <w:trPr/>
        <w:tc>
          <w:tcPr>
            <w:tcW w:w="10560" w:type="dxa"/>
            <w:tcBorders/>
          </w:tcPr>
          <w:p>
            <w:pPr>
              <w:pStyle w:val="Normal"/>
              <w:widowControl w:val="false"/>
              <w:suppressAutoHyphens w:val="true"/>
              <w:spacing w:lineRule="auto" w:line="240" w:before="0" w:after="0"/>
              <w:jc w:val="left"/>
              <w:rPr>
                <w:b/>
                <w:bCs/>
                <w:u w:val="single"/>
              </w:rPr>
            </w:pPr>
            <w:r>
              <w:rPr>
                <w:rFonts w:eastAsia="ＭＳ 明朝" w:cs="Arial"/>
                <w:b/>
                <w:bCs/>
                <w:kern w:val="0"/>
                <w:sz w:val="22"/>
                <w:szCs w:val="22"/>
                <w:u w:val="single"/>
                <w:lang w:val="en-US" w:eastAsia="en-US" w:bidi="ar-SA"/>
              </w:rPr>
              <w:t>Follow up/extension ideas</w:t>
            </w:r>
          </w:p>
          <w:p>
            <w:pPr>
              <w:pStyle w:val="Normal"/>
              <w:widowControl w:val="false"/>
              <w:suppressAutoHyphens w:val="true"/>
              <w:spacing w:lineRule="auto" w:line="240" w:before="0" w:afterAutospacing="0" w:after="0"/>
              <w:jc w:val="left"/>
              <w:rPr>
                <w:b w:val="false"/>
                <w:bCs w:val="false"/>
                <w:u w:val="none"/>
              </w:rPr>
            </w:pPr>
            <w:r>
              <w:rPr>
                <w:rFonts w:eastAsia="ＭＳ 明朝" w:cs="Arial"/>
                <w:b/>
                <w:bCs/>
                <w:kern w:val="0"/>
                <w:sz w:val="22"/>
                <w:szCs w:val="22"/>
                <w:u w:val="none"/>
                <w:lang w:val="en-US" w:eastAsia="en-US" w:bidi="ar-SA"/>
              </w:rPr>
              <w:t>Class</w:t>
            </w:r>
          </w:p>
          <w:p>
            <w:pPr>
              <w:pStyle w:val="ListParagraph"/>
              <w:widowControl w:val="false"/>
              <w:numPr>
                <w:ilvl w:val="0"/>
                <w:numId w:val="2"/>
              </w:numPr>
              <w:suppressAutoHyphens w:val="true"/>
              <w:spacing w:lineRule="auto" w:line="240" w:before="0" w:afterAutospacing="0" w:after="0"/>
              <w:contextualSpacing/>
              <w:jc w:val="left"/>
              <w:rPr>
                <w:b w:val="false"/>
                <w:bCs w:val="false"/>
                <w:u w:val="none"/>
              </w:rPr>
            </w:pPr>
            <w:r>
              <w:rPr>
                <w:rFonts w:eastAsia="ＭＳ 明朝" w:cs="Arial"/>
                <w:b w:val="false"/>
                <w:bCs w:val="false"/>
                <w:kern w:val="0"/>
                <w:sz w:val="22"/>
                <w:szCs w:val="22"/>
                <w:u w:val="none"/>
                <w:lang w:val="en-US" w:eastAsia="en-US" w:bidi="ar-SA"/>
              </w:rPr>
              <w:t>display their work in the classroom</w:t>
            </w:r>
          </w:p>
          <w:p>
            <w:pPr>
              <w:pStyle w:val="ListParagraph"/>
              <w:widowControl w:val="false"/>
              <w:numPr>
                <w:ilvl w:val="0"/>
                <w:numId w:val="2"/>
              </w:numPr>
              <w:suppressAutoHyphens w:val="true"/>
              <w:spacing w:lineRule="auto" w:line="240" w:before="0" w:afterAutospacing="0" w:after="0"/>
              <w:contextualSpacing/>
              <w:jc w:val="left"/>
              <w:rPr>
                <w:b w:val="false"/>
                <w:bCs w:val="false"/>
                <w:u w:val="none"/>
              </w:rPr>
            </w:pPr>
            <w:r>
              <w:rPr>
                <w:rFonts w:eastAsia="ＭＳ 明朝" w:cs="Arial"/>
                <w:b w:val="false"/>
                <w:bCs w:val="false"/>
                <w:kern w:val="0"/>
                <w:sz w:val="22"/>
                <w:szCs w:val="22"/>
                <w:u w:val="none"/>
                <w:lang w:val="en-US" w:eastAsia="en-US" w:bidi="ar-SA"/>
              </w:rPr>
              <w:t>share their work with other classes</w:t>
            </w:r>
          </w:p>
          <w:p>
            <w:pPr>
              <w:pStyle w:val="ListParagraph"/>
              <w:widowControl w:val="false"/>
              <w:numPr>
                <w:ilvl w:val="0"/>
                <w:numId w:val="2"/>
              </w:numPr>
              <w:suppressAutoHyphens w:val="true"/>
              <w:spacing w:lineRule="auto" w:line="240" w:before="0" w:afterAutospacing="0" w:after="0"/>
              <w:contextualSpacing/>
              <w:jc w:val="left"/>
              <w:rPr>
                <w:b w:val="false"/>
                <w:bCs w:val="false"/>
                <w:u w:val="none"/>
              </w:rPr>
            </w:pPr>
            <w:r>
              <w:rPr>
                <w:rFonts w:eastAsia="ＭＳ 明朝" w:cs="Arial"/>
                <w:b w:val="false"/>
                <w:bCs w:val="false"/>
                <w:kern w:val="0"/>
                <w:sz w:val="22"/>
                <w:szCs w:val="22"/>
                <w:u w:val="none"/>
                <w:lang w:val="en-US" w:eastAsia="en-US" w:bidi="ar-SA"/>
              </w:rPr>
              <w:t>undertake the composting experiment and share their findings with their classmates and other classes</w:t>
            </w:r>
          </w:p>
          <w:p>
            <w:pPr>
              <w:pStyle w:val="Normal"/>
              <w:widowControl w:val="false"/>
              <w:suppressAutoHyphens w:val="true"/>
              <w:spacing w:lineRule="auto" w:line="240" w:before="0" w:afterAutospacing="0" w:after="0"/>
              <w:jc w:val="left"/>
              <w:rPr>
                <w:b w:val="false"/>
                <w:bCs w:val="false"/>
                <w:u w:val="none"/>
              </w:rPr>
            </w:pPr>
            <w:r>
              <w:rPr>
                <w:b w:val="false"/>
                <w:bCs w:val="false"/>
                <w:u w:val="none"/>
              </w:rPr>
            </w:r>
          </w:p>
          <w:p>
            <w:pPr>
              <w:pStyle w:val="Normal"/>
              <w:widowControl w:val="false"/>
              <w:suppressAutoHyphens w:val="true"/>
              <w:spacing w:lineRule="auto" w:line="240" w:before="0" w:afterAutospacing="0" w:after="0"/>
              <w:jc w:val="left"/>
              <w:rPr>
                <w:b w:val="false"/>
                <w:bCs w:val="false"/>
                <w:u w:val="none"/>
              </w:rPr>
            </w:pPr>
            <w:r>
              <w:rPr>
                <w:rFonts w:eastAsia="ＭＳ 明朝" w:cs="Arial"/>
                <w:b/>
                <w:bCs/>
                <w:kern w:val="0"/>
                <w:sz w:val="22"/>
                <w:szCs w:val="22"/>
                <w:u w:val="none"/>
                <w:lang w:val="en-US" w:eastAsia="en-US" w:bidi="ar-SA"/>
              </w:rPr>
              <w:t>Whole school</w:t>
            </w:r>
          </w:p>
          <w:p>
            <w:pPr>
              <w:pStyle w:val="ListParagraph"/>
              <w:widowControl w:val="false"/>
              <w:numPr>
                <w:ilvl w:val="0"/>
                <w:numId w:val="1"/>
              </w:numPr>
              <w:suppressAutoHyphens w:val="true"/>
              <w:spacing w:lineRule="auto" w:line="240" w:before="0" w:afterAutospacing="0" w:after="0"/>
              <w:contextualSpacing/>
              <w:jc w:val="left"/>
              <w:rPr>
                <w:b w:val="false"/>
                <w:bCs w:val="false"/>
                <w:u w:val="none"/>
              </w:rPr>
            </w:pPr>
            <w:r>
              <w:rPr>
                <w:rFonts w:eastAsia="ＭＳ 明朝" w:cs="Arial"/>
                <w:b w:val="false"/>
                <w:bCs w:val="false"/>
                <w:kern w:val="0"/>
                <w:sz w:val="22"/>
                <w:szCs w:val="22"/>
                <w:u w:val="none"/>
                <w:lang w:val="en-US" w:eastAsia="en-US" w:bidi="ar-SA"/>
              </w:rPr>
              <w:t>undertake a composting program</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pacing w:lineRule="auto" w:line="240" w:before="0" w:after="200"/>
        <w:rPr>
          <w:rFonts w:cs="MV Boli"/>
          <w:lang w:bidi="dv-MV"/>
        </w:rPr>
      </w:pPr>
      <w:r>
        <w:rPr>
          <w:rFonts w:cs="MV Boli"/>
          <w:lang w:bidi="dv-MV"/>
        </w:rPr>
      </w:r>
    </w:p>
    <w:sectPr>
      <w:type w:val="nextPage"/>
      <w:pgSz w:w="11906" w:h="16838"/>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Faruma">
    <w:charset w:val="00"/>
    <w:family w:val="roman"/>
    <w:pitch w:val="variable"/>
  </w:font>
  <w:font w:name="Comic Sans MS">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ＭＳ 明朝" w:cs="Arial"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ＭＳ 明朝" w:cs="Arial" w:asciiTheme="minorHAnsi" w:cstheme="minorBidi" w:eastAsiaTheme="minorEastAsia"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d544cb"/>
    <w:rPr/>
  </w:style>
  <w:style w:type="character" w:styleId="FooterChar" w:customStyle="1">
    <w:name w:val="Footer Char"/>
    <w:basedOn w:val="DefaultParagraphFont"/>
    <w:link w:val="Footer"/>
    <w:uiPriority w:val="99"/>
    <w:qFormat/>
    <w:rsid w:val="00d544cb"/>
    <w:rPr/>
  </w:style>
  <w:style w:type="character" w:styleId="BalloonTextChar" w:customStyle="1">
    <w:name w:val="Balloon Text Char"/>
    <w:basedOn w:val="DefaultParagraphFont"/>
    <w:link w:val="BalloonText"/>
    <w:uiPriority w:val="99"/>
    <w:semiHidden/>
    <w:qFormat/>
    <w:rsid w:val="00d96ab7"/>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d544cb"/>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d544cb"/>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d96ab7"/>
    <w:pPr>
      <w:spacing w:lineRule="auto" w:line="240" w:before="0" w:after="0"/>
    </w:pPr>
    <w:rPr>
      <w:rFonts w:ascii="Tahoma" w:hAnsi="Tahoma" w:cs="Tahoma"/>
      <w:sz w:val="16"/>
      <w:szCs w:val="16"/>
    </w:rPr>
  </w:style>
  <w:style w:type="paragraph" w:styleId="ListParagraph">
    <w:name w:val="List Paragraph"/>
    <w:basedOn w:val="Normal"/>
    <w:uiPriority w:val="34"/>
    <w:qFormat/>
    <w:pPr>
      <w:spacing w:before="0" w:after="200"/>
      <w:ind w:left="720" w:hanging="0"/>
      <w:contextualSpacing/>
    </w:pPr>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64581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Application>LibreOffice/7.5.6.2$Windows_X86_64 LibreOffice_project/f654817fb68d6d4600d7d2f6b647e47729f55f15</Application>
  <AppVersion>15.0000</AppVersion>
  <Pages>3</Pages>
  <Words>759</Words>
  <Characters>3752</Characters>
  <CharactersWithSpaces>4493</CharactersWithSpaces>
  <Paragraphs>70</Paragraphs>
  <Company>Raa Atoll Education Centre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2022-11-27T04:17:00Z</dcterms:created>
  <dc:creator>Abdul Azeez</dc:creator>
  <dc:description/>
  <dc:language>en-AU</dc:language>
  <cp:lastModifiedBy/>
  <cp:lastPrinted>2012-04-22T07:40:00Z</cp:lastPrinted>
  <dcterms:modified xsi:type="dcterms:W3CDTF">2023-12-04T12:44:39Z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