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CBF04" w14:textId="70BD4DAB" w:rsidR="4A4AFCA5" w:rsidRPr="00D860E8" w:rsidRDefault="4A4AFCA5" w:rsidP="00D860E8">
      <w:pPr>
        <w:pStyle w:val="Heading1"/>
        <w:spacing w:before="0" w:after="120" w:line="278" w:lineRule="auto"/>
        <w:rPr>
          <w:rFonts w:ascii="Aptos Display" w:eastAsia="Aptos Display" w:hAnsi="Aptos Display" w:cs="Aptos Display"/>
          <w:b/>
          <w:bCs/>
          <w:color w:val="0A6948"/>
          <w:kern w:val="0"/>
          <w:lang w:eastAsia="ja-JP"/>
          <w14:ligatures w14:val="none"/>
        </w:rPr>
      </w:pPr>
      <w:r w:rsidRPr="00D860E8">
        <w:rPr>
          <w:rFonts w:ascii="Aptos Display" w:eastAsia="Aptos Display" w:hAnsi="Aptos Display" w:cs="Aptos Display"/>
          <w:b/>
          <w:bCs/>
          <w:color w:val="0A6948"/>
          <w:kern w:val="0"/>
          <w:lang w:eastAsia="ja-JP"/>
          <w14:ligatures w14:val="none"/>
        </w:rPr>
        <w:t xml:space="preserve">Construct </w:t>
      </w:r>
      <w:r w:rsidR="00B24B65" w:rsidRPr="00D860E8">
        <w:rPr>
          <w:rFonts w:ascii="Aptos Display" w:eastAsia="Aptos Display" w:hAnsi="Aptos Display" w:cs="Aptos Display"/>
          <w:b/>
          <w:bCs/>
          <w:color w:val="0A6948"/>
          <w:kern w:val="0"/>
          <w:lang w:eastAsia="ja-JP"/>
          <w14:ligatures w14:val="none"/>
        </w:rPr>
        <w:t xml:space="preserve">a </w:t>
      </w:r>
      <w:r w:rsidR="00E11B71">
        <w:rPr>
          <w:rFonts w:ascii="Aptos Display" w:eastAsia="Aptos Display" w:hAnsi="Aptos Display" w:cs="Aptos Display"/>
          <w:b/>
          <w:bCs/>
          <w:color w:val="0A6948"/>
          <w:kern w:val="0"/>
          <w:lang w:eastAsia="ja-JP"/>
          <w14:ligatures w14:val="none"/>
        </w:rPr>
        <w:t xml:space="preserve">pot </w:t>
      </w:r>
      <w:r w:rsidRPr="00D860E8">
        <w:rPr>
          <w:rFonts w:ascii="Aptos Display" w:eastAsia="Aptos Display" w:hAnsi="Aptos Display" w:cs="Aptos Display"/>
          <w:b/>
          <w:bCs/>
          <w:color w:val="0A6948"/>
          <w:kern w:val="0"/>
          <w:lang w:eastAsia="ja-JP"/>
          <w14:ligatures w14:val="none"/>
        </w:rPr>
        <w:t>pyramid for the garden</w:t>
      </w:r>
    </w:p>
    <w:p w14:paraId="75CE33A8" w14:textId="3029B7A3" w:rsidR="4A4AFCA5" w:rsidRDefault="4A4AFCA5" w:rsidP="1A5F2458">
      <w:pPr>
        <w:spacing w:before="120" w:after="40" w:line="240" w:lineRule="auto"/>
        <w:rPr>
          <w:rFonts w:ascii="Aptos" w:eastAsia="Aptos" w:hAnsi="Aptos" w:cs="Aptos"/>
          <w:color w:val="000000" w:themeColor="text1"/>
          <w:sz w:val="20"/>
          <w:szCs w:val="20"/>
        </w:rPr>
      </w:pPr>
      <w:r w:rsidRPr="1A5F2458">
        <w:rPr>
          <w:rStyle w:val="bold-green"/>
          <w:rFonts w:ascii="Aptos" w:eastAsia="Aptos" w:hAnsi="Aptos" w:cs="Aptos"/>
          <w:sz w:val="20"/>
          <w:szCs w:val="20"/>
        </w:rPr>
        <w:t>Subject(s):</w:t>
      </w:r>
      <w:r>
        <w:tab/>
      </w:r>
      <w:r w:rsidRPr="1A5F2458">
        <w:rPr>
          <w:rFonts w:ascii="Aptos" w:eastAsia="Aptos" w:hAnsi="Aptos" w:cs="Aptos"/>
          <w:b/>
          <w:bCs/>
          <w:color w:val="000000" w:themeColor="text1"/>
          <w:sz w:val="20"/>
          <w:szCs w:val="20"/>
        </w:rPr>
        <w:t>Mathematics</w:t>
      </w:r>
    </w:p>
    <w:p w14:paraId="0785DFA8" w14:textId="3DE74C61" w:rsidR="4A4AFCA5" w:rsidRDefault="4A4AFCA5" w:rsidP="1A5F2458">
      <w:pPr>
        <w:spacing w:before="120" w:after="40" w:line="240" w:lineRule="auto"/>
        <w:rPr>
          <w:rFonts w:ascii="Aptos" w:eastAsia="Aptos" w:hAnsi="Aptos" w:cs="Aptos"/>
          <w:color w:val="000000" w:themeColor="text1"/>
          <w:sz w:val="20"/>
          <w:szCs w:val="20"/>
        </w:rPr>
      </w:pPr>
      <w:r w:rsidRPr="1A5F2458">
        <w:rPr>
          <w:rStyle w:val="bold-green"/>
          <w:rFonts w:ascii="Aptos" w:eastAsia="Aptos" w:hAnsi="Aptos" w:cs="Aptos"/>
          <w:sz w:val="20"/>
          <w:szCs w:val="20"/>
        </w:rPr>
        <w:t>Grade(s):</w:t>
      </w:r>
      <w:r>
        <w:tab/>
      </w:r>
      <w:r w:rsidRPr="1A5F2458">
        <w:rPr>
          <w:rFonts w:ascii="Aptos" w:eastAsia="Aptos" w:hAnsi="Aptos" w:cs="Aptos"/>
          <w:b/>
          <w:bCs/>
          <w:color w:val="000000" w:themeColor="text1"/>
          <w:sz w:val="20"/>
          <w:szCs w:val="20"/>
        </w:rPr>
        <w:t>5</w:t>
      </w:r>
      <w:r w:rsidR="00504027">
        <w:rPr>
          <w:rFonts w:ascii="Aptos" w:eastAsia="Aptos" w:hAnsi="Aptos" w:cs="Aptos"/>
          <w:b/>
          <w:bCs/>
          <w:color w:val="000000" w:themeColor="text1"/>
          <w:sz w:val="20"/>
          <w:szCs w:val="20"/>
        </w:rPr>
        <w:t>–</w:t>
      </w:r>
      <w:r w:rsidRPr="1A5F2458">
        <w:rPr>
          <w:rFonts w:ascii="Aptos" w:eastAsia="Aptos" w:hAnsi="Aptos" w:cs="Aptos"/>
          <w:b/>
          <w:bCs/>
          <w:color w:val="000000" w:themeColor="text1"/>
          <w:sz w:val="20"/>
          <w:szCs w:val="20"/>
        </w:rPr>
        <w:t>6</w:t>
      </w:r>
    </w:p>
    <w:p w14:paraId="18993D08" w14:textId="5B613443" w:rsidR="4A4AFCA5" w:rsidRDefault="4A4AFCA5" w:rsidP="1A5F2458">
      <w:pPr>
        <w:spacing w:before="120" w:after="40" w:line="240" w:lineRule="auto"/>
        <w:rPr>
          <w:rFonts w:ascii="Aptos" w:eastAsia="Aptos" w:hAnsi="Aptos" w:cs="Aptos"/>
          <w:color w:val="000000" w:themeColor="text1"/>
          <w:sz w:val="20"/>
          <w:szCs w:val="20"/>
        </w:rPr>
      </w:pPr>
      <w:r w:rsidRPr="1A5F2458">
        <w:rPr>
          <w:rFonts w:ascii="Aptos" w:eastAsia="Aptos" w:hAnsi="Aptos" w:cs="Aptos"/>
          <w:b/>
          <w:bCs/>
          <w:color w:val="196A24"/>
          <w:sz w:val="20"/>
          <w:szCs w:val="20"/>
        </w:rPr>
        <w:t>Key Stage:</w:t>
      </w:r>
      <w:r w:rsidRPr="1A5F2458">
        <w:rPr>
          <w:rFonts w:ascii="Aptos" w:eastAsia="Aptos" w:hAnsi="Aptos" w:cs="Aptos"/>
          <w:b/>
          <w:bCs/>
          <w:color w:val="000000" w:themeColor="text1"/>
          <w:sz w:val="20"/>
          <w:szCs w:val="20"/>
        </w:rPr>
        <w:t xml:space="preserve"> </w:t>
      </w:r>
      <w:r>
        <w:tab/>
      </w:r>
      <w:r w:rsidRPr="1A5F2458">
        <w:rPr>
          <w:rFonts w:ascii="Aptos" w:eastAsia="Aptos" w:hAnsi="Aptos" w:cs="Aptos"/>
          <w:b/>
          <w:bCs/>
          <w:color w:val="000000" w:themeColor="text1"/>
          <w:sz w:val="20"/>
          <w:szCs w:val="20"/>
        </w:rPr>
        <w:t>2</w:t>
      </w:r>
    </w:p>
    <w:p w14:paraId="3832E489" w14:textId="77190DC4" w:rsidR="4A4AFCA5" w:rsidRDefault="4A4AFCA5" w:rsidP="1A5F2458">
      <w:pPr>
        <w:pStyle w:val="box-tableh1"/>
        <w:rPr>
          <w:rFonts w:ascii="Aptos Display" w:eastAsia="Aptos Display" w:hAnsi="Aptos Display" w:cs="Aptos Display"/>
        </w:rPr>
      </w:pPr>
      <w:r w:rsidRPr="1A5F2458">
        <w:rPr>
          <w:rFonts w:ascii="Aptos Display" w:eastAsia="Aptos Display" w:hAnsi="Aptos Display" w:cs="Aptos Display"/>
        </w:rPr>
        <w:t>Learning intention(s):</w:t>
      </w:r>
    </w:p>
    <w:p w14:paraId="25798696" w14:textId="7CDCE883" w:rsidR="4A4AFCA5" w:rsidRDefault="4A4AFCA5" w:rsidP="1A5F2458">
      <w:pPr>
        <w:pStyle w:val="body"/>
      </w:pPr>
      <w:r w:rsidRPr="1A5F2458">
        <w:rPr>
          <w:rFonts w:ascii="Aptos" w:eastAsia="Aptos" w:hAnsi="Aptos" w:cs="Aptos"/>
          <w:color w:val="000000" w:themeColor="text1"/>
        </w:rPr>
        <w:t>Construct a 3D pyramid structure to support plants in the garden.</w:t>
      </w:r>
    </w:p>
    <w:p w14:paraId="354D8DB0" w14:textId="5E66BACB" w:rsidR="4A4AFCA5" w:rsidRDefault="4A4AFCA5" w:rsidP="1A5F2458">
      <w:pPr>
        <w:pStyle w:val="box-tableh1"/>
        <w:rPr>
          <w:rFonts w:ascii="Aptos Display" w:eastAsia="Aptos Display" w:hAnsi="Aptos Display" w:cs="Aptos Display"/>
        </w:rPr>
      </w:pPr>
      <w:r w:rsidRPr="1A5F2458">
        <w:rPr>
          <w:rFonts w:ascii="Aptos Display" w:eastAsia="Aptos Display" w:hAnsi="Aptos Display" w:cs="Aptos Display"/>
        </w:rPr>
        <w:t>Mapping to curriculum:</w:t>
      </w:r>
    </w:p>
    <w:p w14:paraId="42B62D82" w14:textId="1F54BD2E" w:rsidR="4A4AFCA5" w:rsidRDefault="4A4AFCA5" w:rsidP="1A5F2458">
      <w:pPr>
        <w:pStyle w:val="box-tableh2"/>
      </w:pPr>
      <w:r w:rsidRPr="1A5F2458">
        <w:rPr>
          <w:rFonts w:ascii="Aptos Display" w:eastAsia="Aptos Display" w:hAnsi="Aptos Display" w:cs="Aptos Display"/>
        </w:rPr>
        <w:t>Mathematics</w:t>
      </w:r>
    </w:p>
    <w:p w14:paraId="12228063" w14:textId="29C67987" w:rsidR="4A4AFCA5" w:rsidRDefault="4A4AFCA5" w:rsidP="1A5F2458">
      <w:pPr>
        <w:pStyle w:val="box-tablebullet1"/>
        <w:numPr>
          <w:ilvl w:val="0"/>
          <w:numId w:val="2"/>
        </w:numPr>
        <w:rPr>
          <w:rFonts w:ascii="Aptos" w:eastAsia="Aptos" w:hAnsi="Aptos" w:cs="Aptos"/>
          <w:color w:val="000000" w:themeColor="text1"/>
          <w:sz w:val="18"/>
          <w:szCs w:val="18"/>
        </w:rPr>
      </w:pPr>
      <w:r w:rsidRPr="1A5F2458">
        <w:rPr>
          <w:rFonts w:ascii="Aptos" w:eastAsia="Aptos" w:hAnsi="Aptos" w:cs="Aptos"/>
          <w:color w:val="000000" w:themeColor="text1"/>
          <w:sz w:val="18"/>
          <w:szCs w:val="18"/>
        </w:rPr>
        <w:t xml:space="preserve">Recognise, name, sort, and make models of 3D objects. </w:t>
      </w:r>
    </w:p>
    <w:p w14:paraId="1E884576" w14:textId="78630476" w:rsidR="4A4AFCA5" w:rsidRDefault="4A4AFCA5" w:rsidP="1A5F2458">
      <w:pPr>
        <w:pStyle w:val="box-tablebullet1"/>
        <w:numPr>
          <w:ilvl w:val="0"/>
          <w:numId w:val="2"/>
        </w:numPr>
        <w:rPr>
          <w:rFonts w:ascii="Aptos" w:eastAsia="Aptos" w:hAnsi="Aptos" w:cs="Aptos"/>
          <w:color w:val="000000" w:themeColor="text1"/>
          <w:sz w:val="18"/>
          <w:szCs w:val="18"/>
        </w:rPr>
      </w:pPr>
      <w:r w:rsidRPr="1A5F2458">
        <w:rPr>
          <w:rFonts w:ascii="Aptos" w:eastAsia="Aptos" w:hAnsi="Aptos" w:cs="Aptos"/>
          <w:color w:val="000000" w:themeColor="text1"/>
          <w:sz w:val="18"/>
          <w:szCs w:val="18"/>
        </w:rPr>
        <w:t xml:space="preserve">Describe them using everyday language. </w:t>
      </w:r>
    </w:p>
    <w:p w14:paraId="7F8A8055" w14:textId="58D56271" w:rsidR="4A4AFCA5" w:rsidRDefault="4A4AFCA5" w:rsidP="1A5F2458">
      <w:pPr>
        <w:pStyle w:val="box-tablebullet1"/>
        <w:numPr>
          <w:ilvl w:val="0"/>
          <w:numId w:val="2"/>
        </w:numPr>
        <w:rPr>
          <w:rFonts w:ascii="Aptos" w:eastAsia="Aptos" w:hAnsi="Aptos" w:cs="Aptos"/>
          <w:color w:val="000000" w:themeColor="text1"/>
          <w:sz w:val="18"/>
          <w:szCs w:val="18"/>
        </w:rPr>
      </w:pPr>
      <w:r w:rsidRPr="1A5F2458">
        <w:rPr>
          <w:rFonts w:ascii="Aptos" w:eastAsia="Aptos" w:hAnsi="Aptos" w:cs="Aptos"/>
          <w:color w:val="000000" w:themeColor="text1"/>
          <w:sz w:val="18"/>
          <w:szCs w:val="18"/>
        </w:rPr>
        <w:t xml:space="preserve">Make skeleton models of 3D shapes and identify 3D shapes from pictures. </w:t>
      </w:r>
    </w:p>
    <w:p w14:paraId="10FE8ABD" w14:textId="641F2B5A" w:rsidR="4A4AFCA5" w:rsidRDefault="4A4AFCA5" w:rsidP="1A5F2458">
      <w:pPr>
        <w:pStyle w:val="box-tablebullet1"/>
        <w:numPr>
          <w:ilvl w:val="0"/>
          <w:numId w:val="2"/>
        </w:numPr>
        <w:rPr>
          <w:rFonts w:ascii="Aptos" w:eastAsia="Aptos" w:hAnsi="Aptos" w:cs="Aptos"/>
          <w:color w:val="000000" w:themeColor="text1"/>
          <w:sz w:val="18"/>
          <w:szCs w:val="18"/>
        </w:rPr>
      </w:pPr>
      <w:r w:rsidRPr="1A5F2458">
        <w:rPr>
          <w:rFonts w:ascii="Aptos" w:eastAsia="Aptos" w:hAnsi="Aptos" w:cs="Aptos"/>
          <w:color w:val="000000" w:themeColor="text1"/>
          <w:sz w:val="18"/>
          <w:szCs w:val="18"/>
        </w:rPr>
        <w:t>M</w:t>
      </w:r>
      <w:r w:rsidR="58FB0B5B" w:rsidRPr="1A5F2458">
        <w:rPr>
          <w:rFonts w:ascii="Aptos" w:eastAsia="Aptos" w:hAnsi="Aptos" w:cs="Aptos"/>
          <w:color w:val="000000" w:themeColor="text1"/>
          <w:sz w:val="18"/>
          <w:szCs w:val="18"/>
        </w:rPr>
        <w:t xml:space="preserve">ake double layered solids, as in pictures, using cubes. </w:t>
      </w:r>
    </w:p>
    <w:p w14:paraId="07A80476" w14:textId="07674C7F" w:rsidR="58FB0B5B" w:rsidRDefault="58FB0B5B" w:rsidP="1A5F2458">
      <w:pPr>
        <w:pStyle w:val="box-tablebullet1"/>
        <w:numPr>
          <w:ilvl w:val="0"/>
          <w:numId w:val="2"/>
        </w:numPr>
        <w:rPr>
          <w:rFonts w:ascii="Aptos" w:eastAsia="Aptos" w:hAnsi="Aptos" w:cs="Aptos"/>
          <w:color w:val="000000" w:themeColor="text1"/>
          <w:sz w:val="18"/>
          <w:szCs w:val="18"/>
        </w:rPr>
      </w:pPr>
      <w:r w:rsidRPr="1A5F2458">
        <w:rPr>
          <w:rFonts w:ascii="Aptos" w:eastAsia="Aptos" w:hAnsi="Aptos" w:cs="Aptos"/>
          <w:color w:val="000000" w:themeColor="text1"/>
          <w:sz w:val="18"/>
          <w:szCs w:val="18"/>
        </w:rPr>
        <w:t xml:space="preserve">Begin to identify the cross sections of prisms. </w:t>
      </w:r>
    </w:p>
    <w:p w14:paraId="4A4D39BF" w14:textId="6AB9FE30" w:rsidR="58FB0B5B" w:rsidRDefault="58FB0B5B" w:rsidP="1A5F2458">
      <w:pPr>
        <w:pStyle w:val="box-tablebullet1"/>
        <w:numPr>
          <w:ilvl w:val="0"/>
          <w:numId w:val="2"/>
        </w:numPr>
        <w:rPr>
          <w:rFonts w:ascii="Aptos" w:eastAsia="Aptos" w:hAnsi="Aptos" w:cs="Aptos"/>
          <w:color w:val="000000" w:themeColor="text1"/>
          <w:sz w:val="18"/>
          <w:szCs w:val="18"/>
        </w:rPr>
      </w:pPr>
      <w:r w:rsidRPr="1A5F2458">
        <w:rPr>
          <w:rFonts w:ascii="Aptos" w:eastAsia="Aptos" w:hAnsi="Aptos" w:cs="Aptos"/>
          <w:color w:val="000000" w:themeColor="text1"/>
          <w:sz w:val="18"/>
          <w:szCs w:val="18"/>
        </w:rPr>
        <w:t>Visualise 3D from 2D drawings.</w:t>
      </w:r>
    </w:p>
    <w:p w14:paraId="2999A736" w14:textId="57FEA2BD" w:rsidR="58FB0B5B" w:rsidRDefault="58FB0B5B" w:rsidP="1A5F2458">
      <w:pPr>
        <w:pStyle w:val="box-tablebullet1"/>
        <w:numPr>
          <w:ilvl w:val="0"/>
          <w:numId w:val="2"/>
        </w:numPr>
        <w:rPr>
          <w:rFonts w:ascii="Aptos" w:eastAsia="Aptos" w:hAnsi="Aptos" w:cs="Aptos"/>
          <w:color w:val="000000" w:themeColor="text1"/>
          <w:sz w:val="18"/>
          <w:szCs w:val="18"/>
        </w:rPr>
      </w:pPr>
      <w:r w:rsidRPr="1A5F2458">
        <w:rPr>
          <w:rFonts w:ascii="Aptos" w:eastAsia="Aptos" w:hAnsi="Aptos" w:cs="Aptos"/>
          <w:color w:val="000000" w:themeColor="text1"/>
          <w:sz w:val="18"/>
          <w:szCs w:val="18"/>
        </w:rPr>
        <w:t>Identify and sketch different nets</w:t>
      </w:r>
    </w:p>
    <w:p w14:paraId="1AFB39E0" w14:textId="61829703" w:rsidR="58FB0B5B" w:rsidRDefault="58FB0B5B" w:rsidP="1A5F2458">
      <w:pPr>
        <w:pStyle w:val="box-tableh2"/>
      </w:pPr>
      <w:r w:rsidRPr="1A5F2458">
        <w:rPr>
          <w:rFonts w:ascii="Aptos Display" w:eastAsia="Aptos Display" w:hAnsi="Aptos Display" w:cs="Aptos Display"/>
        </w:rPr>
        <w:t>Visual Art</w:t>
      </w:r>
    </w:p>
    <w:p w14:paraId="02CD01DF" w14:textId="1B3815E1" w:rsidR="58FB0B5B" w:rsidRDefault="58FB0B5B" w:rsidP="1A5F2458">
      <w:pPr>
        <w:pStyle w:val="box-tablebullet1"/>
        <w:numPr>
          <w:ilvl w:val="0"/>
          <w:numId w:val="2"/>
        </w:numPr>
        <w:rPr>
          <w:rFonts w:ascii="Aptos" w:eastAsia="Aptos" w:hAnsi="Aptos" w:cs="Aptos"/>
          <w:color w:val="000000" w:themeColor="text1"/>
        </w:rPr>
      </w:pPr>
      <w:r w:rsidRPr="1A5F2458">
        <w:rPr>
          <w:rFonts w:ascii="Aptos" w:eastAsia="Aptos" w:hAnsi="Aptos" w:cs="Aptos"/>
          <w:color w:val="000000" w:themeColor="text1"/>
          <w:sz w:val="18"/>
          <w:szCs w:val="18"/>
        </w:rPr>
        <w:t>Create 3D objects from a variety of available materials.</w:t>
      </w:r>
    </w:p>
    <w:p w14:paraId="48FF2FFB" w14:textId="6DDEA401" w:rsidR="4A4AFCA5" w:rsidRDefault="4A4AFCA5" w:rsidP="1A5F2458">
      <w:pPr>
        <w:pStyle w:val="Heading2"/>
        <w:pBdr>
          <w:top w:val="single" w:sz="6" w:space="1" w:color="0A6948"/>
        </w:pBdr>
        <w:spacing w:before="240"/>
        <w:rPr>
          <w:rFonts w:ascii="Aptos Display" w:eastAsia="Aptos Display" w:hAnsi="Aptos Display" w:cs="Aptos Display"/>
          <w:color w:val="0A6948"/>
          <w:sz w:val="40"/>
          <w:szCs w:val="40"/>
        </w:rPr>
      </w:pPr>
      <w:r w:rsidRPr="1A5F2458">
        <w:rPr>
          <w:rFonts w:ascii="Aptos Display" w:eastAsia="Aptos Display" w:hAnsi="Aptos Display" w:cs="Aptos Display"/>
          <w:b/>
          <w:bCs/>
          <w:color w:val="0A6948"/>
          <w:sz w:val="40"/>
          <w:szCs w:val="40"/>
        </w:rPr>
        <w:t>Lesson Instructions</w:t>
      </w:r>
    </w:p>
    <w:p w14:paraId="064D3693" w14:textId="19D35E93" w:rsidR="4A4AFCA5" w:rsidRDefault="4A4AFCA5" w:rsidP="1A5F2458">
      <w:pPr>
        <w:pStyle w:val="Heading3"/>
        <w:spacing w:before="240"/>
        <w:rPr>
          <w:rFonts w:ascii="Aptos Display" w:eastAsia="Aptos Display" w:hAnsi="Aptos Display" w:cs="Aptos Display"/>
          <w:color w:val="000000" w:themeColor="text1"/>
          <w:sz w:val="24"/>
          <w:szCs w:val="24"/>
        </w:rPr>
      </w:pPr>
      <w:r w:rsidRPr="1A5F2458">
        <w:rPr>
          <w:rFonts w:ascii="Aptos Display" w:eastAsia="Aptos Display" w:hAnsi="Aptos Display" w:cs="Aptos Display"/>
          <w:b/>
          <w:bCs/>
          <w:color w:val="000000" w:themeColor="text1"/>
          <w:sz w:val="24"/>
          <w:szCs w:val="24"/>
        </w:rPr>
        <w:t>Materials required</w:t>
      </w:r>
    </w:p>
    <w:p w14:paraId="469CC7EC" w14:textId="3B19DFCC" w:rsidR="0835BB26" w:rsidRDefault="0835BB26" w:rsidP="1A5F2458">
      <w:pPr>
        <w:pStyle w:val="bullet1"/>
        <w:numPr>
          <w:ilvl w:val="0"/>
          <w:numId w:val="1"/>
        </w:numPr>
      </w:pPr>
      <w:r w:rsidRPr="1A5F2458">
        <w:t>3–4 long bamboo canes or sticks</w:t>
      </w:r>
    </w:p>
    <w:p w14:paraId="10590B07" w14:textId="6011DB10" w:rsidR="0835BB26" w:rsidRDefault="0835BB26" w:rsidP="1A5F2458">
      <w:pPr>
        <w:pStyle w:val="bullet1"/>
        <w:numPr>
          <w:ilvl w:val="0"/>
          <w:numId w:val="1"/>
        </w:numPr>
      </w:pPr>
      <w:r w:rsidRPr="1A5F2458">
        <w:t>heavy twine</w:t>
      </w:r>
    </w:p>
    <w:p w14:paraId="767D6282" w14:textId="077671CE" w:rsidR="0835BB26" w:rsidRDefault="0835BB26" w:rsidP="1A5F2458">
      <w:pPr>
        <w:pStyle w:val="bullet1"/>
        <w:numPr>
          <w:ilvl w:val="0"/>
          <w:numId w:val="1"/>
        </w:numPr>
      </w:pPr>
      <w:r w:rsidRPr="1A5F2458">
        <w:t>scissors</w:t>
      </w:r>
    </w:p>
    <w:p w14:paraId="1B71E0FA" w14:textId="77777777" w:rsidR="00F04FE2" w:rsidRDefault="00F04FE2" w:rsidP="1A5F2458">
      <w:pPr>
        <w:pStyle w:val="NoSpacing"/>
        <w:rPr>
          <w:rFonts w:eastAsiaTheme="minorEastAsia"/>
          <w:sz w:val="20"/>
          <w:szCs w:val="20"/>
        </w:rPr>
      </w:pPr>
    </w:p>
    <w:p w14:paraId="31F3C221" w14:textId="77777777" w:rsidR="00F04FE2" w:rsidRDefault="00F04FE2" w:rsidP="1A5F2458">
      <w:pPr>
        <w:pStyle w:val="NoSpacing"/>
        <w:rPr>
          <w:rFonts w:eastAsiaTheme="minorEastAsia"/>
          <w:sz w:val="20"/>
          <w:szCs w:val="20"/>
        </w:rPr>
      </w:pPr>
    </w:p>
    <w:p w14:paraId="0076F24C" w14:textId="411D881E" w:rsidR="00F04FE2" w:rsidRDefault="00F04FE2" w:rsidP="1A5F2458">
      <w:pPr>
        <w:pStyle w:val="NoSpacing"/>
        <w:jc w:val="center"/>
        <w:rPr>
          <w:rFonts w:eastAsiaTheme="minorEastAsia"/>
          <w:sz w:val="20"/>
          <w:szCs w:val="20"/>
        </w:rPr>
      </w:pPr>
      <w:r>
        <w:rPr>
          <w:noProof/>
        </w:rPr>
        <w:drawing>
          <wp:inline distT="0" distB="0" distL="0" distR="0" wp14:anchorId="24FBAC0F" wp14:editId="114128BF">
            <wp:extent cx="2143125" cy="2130266"/>
            <wp:effectExtent l="0" t="0" r="0" b="0"/>
            <wp:docPr id="10525291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212D9" w14:textId="2B44F588" w:rsidR="00582202" w:rsidRPr="00F04FE2" w:rsidRDefault="00F04FE2" w:rsidP="1A5F2458">
      <w:pPr>
        <w:pStyle w:val="NoSpacing"/>
        <w:jc w:val="center"/>
        <w:rPr>
          <w:rFonts w:eastAsiaTheme="minorEastAsia"/>
          <w:sz w:val="20"/>
          <w:szCs w:val="20"/>
        </w:rPr>
      </w:pPr>
      <w:r w:rsidRPr="1A5F2458">
        <w:rPr>
          <w:rFonts w:eastAsiaTheme="minorEastAsia"/>
          <w:sz w:val="20"/>
          <w:szCs w:val="20"/>
        </w:rPr>
        <w:t>Source: https://www.17apart.com/2012/03/pinterest-challenge-diy-bean-teepee.html</w:t>
      </w:r>
    </w:p>
    <w:p w14:paraId="0139F561" w14:textId="77777777" w:rsidR="000F342B" w:rsidRPr="008B4E04" w:rsidRDefault="000F342B" w:rsidP="1A5F2458">
      <w:pPr>
        <w:rPr>
          <w:rFonts w:eastAsiaTheme="minorEastAsia"/>
          <w:b/>
          <w:bCs/>
          <w:sz w:val="20"/>
          <w:szCs w:val="20"/>
        </w:rPr>
      </w:pPr>
    </w:p>
    <w:p w14:paraId="2B40D4D9" w14:textId="77777777" w:rsidR="00FE61B0" w:rsidRPr="008B4E04" w:rsidRDefault="00FE61B0" w:rsidP="1A5F2458">
      <w:pPr>
        <w:rPr>
          <w:rFonts w:eastAsiaTheme="minorEastAsia"/>
          <w:b/>
          <w:bCs/>
          <w:sz w:val="20"/>
          <w:szCs w:val="20"/>
        </w:rPr>
      </w:pPr>
      <w:r w:rsidRPr="1A5F2458">
        <w:rPr>
          <w:rFonts w:eastAsiaTheme="minorEastAsia"/>
          <w:b/>
          <w:bCs/>
          <w:sz w:val="20"/>
          <w:szCs w:val="20"/>
        </w:rPr>
        <w:t>Instructions:</w:t>
      </w:r>
    </w:p>
    <w:p w14:paraId="1D4BB00B" w14:textId="59101D5C" w:rsidR="005D5867" w:rsidRPr="005D5867" w:rsidRDefault="779F2684" w:rsidP="1A5F2458">
      <w:pPr>
        <w:pStyle w:val="ListParagraph"/>
        <w:numPr>
          <w:ilvl w:val="0"/>
          <w:numId w:val="45"/>
        </w:numPr>
        <w:ind w:left="360"/>
        <w:rPr>
          <w:rFonts w:eastAsiaTheme="minorEastAsia"/>
          <w:sz w:val="20"/>
          <w:szCs w:val="20"/>
        </w:rPr>
      </w:pPr>
      <w:r w:rsidRPr="1A5F2458">
        <w:rPr>
          <w:rFonts w:eastAsiaTheme="minorEastAsia"/>
          <w:b/>
          <w:bCs/>
          <w:sz w:val="20"/>
          <w:szCs w:val="20"/>
        </w:rPr>
        <w:t>Get materials</w:t>
      </w:r>
      <w:r w:rsidRPr="1A5F2458">
        <w:rPr>
          <w:rFonts w:eastAsiaTheme="minorEastAsia"/>
          <w:sz w:val="20"/>
          <w:szCs w:val="20"/>
        </w:rPr>
        <w:t>: You need 3–4 long bamboo canes</w:t>
      </w:r>
      <w:r w:rsidR="007B006C" w:rsidRPr="1A5F2458">
        <w:rPr>
          <w:rFonts w:eastAsiaTheme="minorEastAsia"/>
          <w:sz w:val="20"/>
          <w:szCs w:val="20"/>
        </w:rPr>
        <w:t xml:space="preserve"> or sticks, </w:t>
      </w:r>
      <w:r w:rsidRPr="1A5F2458">
        <w:rPr>
          <w:rFonts w:eastAsiaTheme="minorEastAsia"/>
          <w:sz w:val="20"/>
          <w:szCs w:val="20"/>
        </w:rPr>
        <w:t>heavy twine, and scissors.</w:t>
      </w:r>
    </w:p>
    <w:p w14:paraId="429E5960" w14:textId="36E9A99B" w:rsidR="16F6B344" w:rsidRDefault="16F6B344" w:rsidP="1A5F2458">
      <w:pPr>
        <w:pStyle w:val="ListParagraph"/>
        <w:ind w:left="360"/>
        <w:rPr>
          <w:rFonts w:eastAsiaTheme="minorEastAsia"/>
          <w:sz w:val="20"/>
          <w:szCs w:val="20"/>
        </w:rPr>
      </w:pPr>
    </w:p>
    <w:p w14:paraId="7BAD4DD0" w14:textId="20CA5E4D" w:rsidR="005D5867" w:rsidRPr="005D5867" w:rsidRDefault="007B006C" w:rsidP="1A5F2458">
      <w:pPr>
        <w:pStyle w:val="ListParagraph"/>
        <w:numPr>
          <w:ilvl w:val="0"/>
          <w:numId w:val="45"/>
        </w:numPr>
        <w:ind w:left="360"/>
        <w:rPr>
          <w:rFonts w:eastAsiaTheme="minorEastAsia"/>
          <w:sz w:val="20"/>
          <w:szCs w:val="20"/>
        </w:rPr>
      </w:pPr>
      <w:r w:rsidRPr="1A5F2458">
        <w:rPr>
          <w:rFonts w:eastAsiaTheme="minorEastAsia"/>
          <w:b/>
          <w:bCs/>
          <w:sz w:val="20"/>
          <w:szCs w:val="20"/>
        </w:rPr>
        <w:lastRenderedPageBreak/>
        <w:t>Arrange</w:t>
      </w:r>
      <w:r w:rsidR="779F2684" w:rsidRPr="1A5F2458">
        <w:rPr>
          <w:rFonts w:eastAsiaTheme="minorEastAsia"/>
          <w:b/>
          <w:bCs/>
          <w:sz w:val="20"/>
          <w:szCs w:val="20"/>
        </w:rPr>
        <w:t xml:space="preserve"> the canes</w:t>
      </w:r>
      <w:r w:rsidRPr="1A5F2458">
        <w:rPr>
          <w:rFonts w:eastAsiaTheme="minorEastAsia"/>
          <w:b/>
          <w:bCs/>
          <w:sz w:val="20"/>
          <w:szCs w:val="20"/>
        </w:rPr>
        <w:t>/sticks</w:t>
      </w:r>
      <w:r w:rsidR="779F2684" w:rsidRPr="1A5F2458">
        <w:rPr>
          <w:rFonts w:eastAsiaTheme="minorEastAsia"/>
          <w:sz w:val="20"/>
          <w:szCs w:val="20"/>
        </w:rPr>
        <w:t>: Place the canes on the ground, parallel and touching each other.</w:t>
      </w:r>
    </w:p>
    <w:p w14:paraId="15616514" w14:textId="446E82CC" w:rsidR="16F6B344" w:rsidRDefault="16F6B344" w:rsidP="1A5F2458">
      <w:pPr>
        <w:pStyle w:val="ListParagraph"/>
        <w:ind w:left="360"/>
        <w:rPr>
          <w:rFonts w:eastAsiaTheme="minorEastAsia"/>
          <w:sz w:val="20"/>
          <w:szCs w:val="20"/>
        </w:rPr>
      </w:pPr>
    </w:p>
    <w:p w14:paraId="428F3121" w14:textId="1717C1EF" w:rsidR="005D5867" w:rsidRPr="005D5867" w:rsidRDefault="779F2684" w:rsidP="1A5F2458">
      <w:pPr>
        <w:pStyle w:val="ListParagraph"/>
        <w:numPr>
          <w:ilvl w:val="0"/>
          <w:numId w:val="45"/>
        </w:numPr>
        <w:ind w:left="360"/>
        <w:rPr>
          <w:rFonts w:eastAsiaTheme="minorEastAsia"/>
          <w:sz w:val="20"/>
          <w:szCs w:val="20"/>
        </w:rPr>
      </w:pPr>
      <w:r w:rsidRPr="1A5F2458">
        <w:rPr>
          <w:rFonts w:eastAsiaTheme="minorEastAsia"/>
          <w:b/>
          <w:bCs/>
          <w:sz w:val="20"/>
          <w:szCs w:val="20"/>
        </w:rPr>
        <w:t>Tie the canes</w:t>
      </w:r>
      <w:r w:rsidR="007B006C" w:rsidRPr="1A5F2458">
        <w:rPr>
          <w:rFonts w:eastAsiaTheme="minorEastAsia"/>
          <w:b/>
          <w:bCs/>
          <w:sz w:val="20"/>
          <w:szCs w:val="20"/>
        </w:rPr>
        <w:t>/sticks</w:t>
      </w:r>
      <w:r w:rsidRPr="1A5F2458">
        <w:rPr>
          <w:rFonts w:eastAsiaTheme="minorEastAsia"/>
          <w:sz w:val="20"/>
          <w:szCs w:val="20"/>
        </w:rPr>
        <w:t>: Tie the canes together about 30 cm from one end.</w:t>
      </w:r>
    </w:p>
    <w:p w14:paraId="3D5EADF4" w14:textId="2B800E72" w:rsidR="16F6B344" w:rsidRDefault="16F6B344" w:rsidP="1A5F2458">
      <w:pPr>
        <w:pStyle w:val="ListParagraph"/>
        <w:ind w:left="360"/>
        <w:rPr>
          <w:rFonts w:eastAsiaTheme="minorEastAsia"/>
          <w:sz w:val="20"/>
          <w:szCs w:val="20"/>
        </w:rPr>
      </w:pPr>
    </w:p>
    <w:p w14:paraId="0A5C8F8A" w14:textId="06BDB8F3" w:rsidR="005D5867" w:rsidRPr="005D5867" w:rsidRDefault="007B006C" w:rsidP="1A5F2458">
      <w:pPr>
        <w:pStyle w:val="ListParagraph"/>
        <w:numPr>
          <w:ilvl w:val="0"/>
          <w:numId w:val="45"/>
        </w:numPr>
        <w:ind w:left="360"/>
        <w:rPr>
          <w:rFonts w:eastAsiaTheme="minorEastAsia"/>
          <w:sz w:val="20"/>
          <w:szCs w:val="20"/>
        </w:rPr>
      </w:pPr>
      <w:r w:rsidRPr="1A5F2458">
        <w:rPr>
          <w:rFonts w:eastAsiaTheme="minorEastAsia"/>
          <w:b/>
          <w:bCs/>
          <w:sz w:val="20"/>
          <w:szCs w:val="20"/>
        </w:rPr>
        <w:t>Put in</w:t>
      </w:r>
      <w:r w:rsidR="779F2684" w:rsidRPr="1A5F2458">
        <w:rPr>
          <w:rFonts w:eastAsiaTheme="minorEastAsia"/>
          <w:b/>
          <w:bCs/>
          <w:sz w:val="20"/>
          <w:szCs w:val="20"/>
        </w:rPr>
        <w:t xml:space="preserve"> position</w:t>
      </w:r>
      <w:r w:rsidR="779F2684" w:rsidRPr="1A5F2458">
        <w:rPr>
          <w:rFonts w:eastAsiaTheme="minorEastAsia"/>
          <w:sz w:val="20"/>
          <w:szCs w:val="20"/>
        </w:rPr>
        <w:t>: Pick up the canes by the tied end, stand them up in the garden, and spread the untied ends apart to form a pyramid.</w:t>
      </w:r>
    </w:p>
    <w:p w14:paraId="3EE8EF47" w14:textId="0928FC3C" w:rsidR="16F6B344" w:rsidRDefault="16F6B344" w:rsidP="1A5F2458">
      <w:pPr>
        <w:pStyle w:val="ListParagraph"/>
        <w:ind w:left="360"/>
        <w:rPr>
          <w:rFonts w:eastAsiaTheme="minorEastAsia"/>
          <w:sz w:val="20"/>
          <w:szCs w:val="20"/>
        </w:rPr>
      </w:pPr>
    </w:p>
    <w:p w14:paraId="1BFB5EBA" w14:textId="533D8E6D" w:rsidR="005D5867" w:rsidRPr="005D5867" w:rsidRDefault="007B006C" w:rsidP="1A5F2458">
      <w:pPr>
        <w:pStyle w:val="ListParagraph"/>
        <w:numPr>
          <w:ilvl w:val="0"/>
          <w:numId w:val="45"/>
        </w:numPr>
        <w:ind w:left="360"/>
        <w:rPr>
          <w:rFonts w:eastAsiaTheme="minorEastAsia"/>
          <w:sz w:val="20"/>
          <w:szCs w:val="20"/>
        </w:rPr>
      </w:pPr>
      <w:r w:rsidRPr="1A5F2458">
        <w:rPr>
          <w:rFonts w:eastAsiaTheme="minorEastAsia"/>
          <w:b/>
          <w:bCs/>
          <w:sz w:val="20"/>
          <w:szCs w:val="20"/>
        </w:rPr>
        <w:t>Make the</w:t>
      </w:r>
      <w:r w:rsidR="779F2684" w:rsidRPr="1A5F2458">
        <w:rPr>
          <w:rFonts w:eastAsiaTheme="minorEastAsia"/>
          <w:b/>
          <w:bCs/>
          <w:sz w:val="20"/>
          <w:szCs w:val="20"/>
        </w:rPr>
        <w:t xml:space="preserve"> structure</w:t>
      </w:r>
      <w:r w:rsidRPr="1A5F2458">
        <w:rPr>
          <w:rFonts w:eastAsiaTheme="minorEastAsia"/>
          <w:b/>
          <w:bCs/>
          <w:sz w:val="20"/>
          <w:szCs w:val="20"/>
        </w:rPr>
        <w:t xml:space="preserve"> stable</w:t>
      </w:r>
      <w:r w:rsidR="779F2684" w:rsidRPr="1A5F2458">
        <w:rPr>
          <w:rFonts w:eastAsiaTheme="minorEastAsia"/>
          <w:sz w:val="20"/>
          <w:szCs w:val="20"/>
        </w:rPr>
        <w:t>: Push the ends of the canes deep into the ground, then weave twine between them to make the structure sturdy.</w:t>
      </w:r>
    </w:p>
    <w:p w14:paraId="2183165E" w14:textId="1630A2A1" w:rsidR="16F6B344" w:rsidRDefault="16F6B344" w:rsidP="1A5F2458">
      <w:pPr>
        <w:pStyle w:val="ListParagraph"/>
        <w:ind w:left="360"/>
        <w:rPr>
          <w:rFonts w:eastAsiaTheme="minorEastAsia"/>
          <w:sz w:val="20"/>
          <w:szCs w:val="20"/>
        </w:rPr>
      </w:pPr>
    </w:p>
    <w:p w14:paraId="156DC4E3" w14:textId="22CAB99C" w:rsidR="005D5867" w:rsidRPr="005D5867" w:rsidRDefault="779F2684" w:rsidP="1A5F2458">
      <w:pPr>
        <w:pStyle w:val="ListParagraph"/>
        <w:numPr>
          <w:ilvl w:val="0"/>
          <w:numId w:val="45"/>
        </w:numPr>
        <w:ind w:left="360"/>
        <w:rPr>
          <w:rFonts w:eastAsiaTheme="minorEastAsia"/>
          <w:sz w:val="20"/>
          <w:szCs w:val="20"/>
        </w:rPr>
      </w:pPr>
      <w:r w:rsidRPr="1A5F2458">
        <w:rPr>
          <w:rFonts w:eastAsiaTheme="minorEastAsia"/>
          <w:b/>
          <w:bCs/>
          <w:sz w:val="20"/>
          <w:szCs w:val="20"/>
        </w:rPr>
        <w:t>Plant around it</w:t>
      </w:r>
      <w:r w:rsidRPr="1A5F2458">
        <w:rPr>
          <w:rFonts w:eastAsiaTheme="minorEastAsia"/>
          <w:sz w:val="20"/>
          <w:szCs w:val="20"/>
        </w:rPr>
        <w:t>: Sow climbing plant seeds or plant seedlings around the base. Over time, they’ll grow up and around the structure.</w:t>
      </w:r>
    </w:p>
    <w:p w14:paraId="599FF1FD" w14:textId="168993B6" w:rsidR="16F6B344" w:rsidRDefault="16F6B344" w:rsidP="1A5F2458">
      <w:pPr>
        <w:pStyle w:val="ListParagraph"/>
        <w:ind w:left="360"/>
        <w:rPr>
          <w:rFonts w:eastAsiaTheme="minorEastAsia"/>
          <w:sz w:val="20"/>
          <w:szCs w:val="20"/>
        </w:rPr>
      </w:pPr>
    </w:p>
    <w:p w14:paraId="2F26FE99" w14:textId="563F5642" w:rsidR="005D5867" w:rsidRPr="005D5867" w:rsidRDefault="779F2684" w:rsidP="1A5F2458">
      <w:pPr>
        <w:pStyle w:val="ListParagraph"/>
        <w:numPr>
          <w:ilvl w:val="0"/>
          <w:numId w:val="45"/>
        </w:numPr>
        <w:ind w:left="360"/>
        <w:rPr>
          <w:rFonts w:eastAsiaTheme="minorEastAsia"/>
          <w:sz w:val="20"/>
          <w:szCs w:val="20"/>
        </w:rPr>
      </w:pPr>
      <w:r w:rsidRPr="1A5F2458">
        <w:rPr>
          <w:rFonts w:eastAsiaTheme="minorEastAsia"/>
          <w:i/>
          <w:iCs/>
          <w:sz w:val="20"/>
          <w:szCs w:val="20"/>
        </w:rPr>
        <w:t>Optional step</w:t>
      </w:r>
      <w:r w:rsidRPr="1A5F2458">
        <w:rPr>
          <w:rFonts w:eastAsiaTheme="minorEastAsia"/>
          <w:sz w:val="20"/>
          <w:szCs w:val="20"/>
        </w:rPr>
        <w:t>: If you want, you can have students measure the canes and twine to make sure everything is evenly spaced.</w:t>
      </w:r>
    </w:p>
    <w:p w14:paraId="53BC79CF" w14:textId="77777777" w:rsidR="003C1847" w:rsidRDefault="779F2684" w:rsidP="1A5F2458">
      <w:pPr>
        <w:rPr>
          <w:rFonts w:eastAsiaTheme="minorEastAsia"/>
          <w:noProof/>
          <w:sz w:val="20"/>
          <w:szCs w:val="20"/>
        </w:rPr>
      </w:pPr>
      <w:r w:rsidRPr="1A5F2458">
        <w:rPr>
          <w:rFonts w:eastAsiaTheme="minorEastAsia"/>
          <w:sz w:val="20"/>
          <w:szCs w:val="20"/>
        </w:rPr>
        <w:t>This activity teaches students about measurement and construction while creating a structure that supports plants and adds height to the garden.</w:t>
      </w:r>
    </w:p>
    <w:p w14:paraId="29796905" w14:textId="77777777" w:rsidR="003C1847" w:rsidRDefault="003C1847" w:rsidP="1A5F2458">
      <w:pPr>
        <w:rPr>
          <w:rFonts w:eastAsiaTheme="minorEastAsia"/>
          <w:noProof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192814" w14:paraId="51FAF14F" w14:textId="77777777" w:rsidTr="1A5F2458">
        <w:tc>
          <w:tcPr>
            <w:tcW w:w="4508" w:type="dxa"/>
          </w:tcPr>
          <w:p w14:paraId="01E5B2E4" w14:textId="14E85CCA" w:rsidR="00F02957" w:rsidRDefault="1A5F2458" w:rsidP="003C184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C96E72E" wp14:editId="349A06BC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2439035" cy="1559879"/>
                  <wp:effectExtent l="0" t="439578" r="0" b="439578"/>
                  <wp:wrapSquare wrapText="bothSides"/>
                  <wp:docPr id="190485983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39035" cy="1559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40C969D" w14:textId="3E090D93" w:rsidR="00F02957" w:rsidRDefault="1A5F2458" w:rsidP="003C184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2A9AE200" wp14:editId="1D6130CE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2833954" cy="2125407"/>
                  <wp:effectExtent l="0" t="354274" r="0" b="354274"/>
                  <wp:wrapSquare wrapText="bothSides"/>
                  <wp:docPr id="59531866" name="Picture 8" descr="A tree with a planter on 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33954" cy="212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5A63" w14:paraId="0999FFDC" w14:textId="77777777" w:rsidTr="1A5F2458">
        <w:tc>
          <w:tcPr>
            <w:tcW w:w="4508" w:type="dxa"/>
          </w:tcPr>
          <w:p w14:paraId="206C5431" w14:textId="1642ABC7" w:rsidR="00495A63" w:rsidRDefault="34E59E0E" w:rsidP="1A5F2458">
            <w:pPr>
              <w:jc w:val="center"/>
              <w:rPr>
                <w:rFonts w:eastAsiaTheme="minorEastAsia"/>
                <w:noProof/>
                <w:sz w:val="20"/>
                <w:szCs w:val="20"/>
              </w:rPr>
            </w:pPr>
            <w:r w:rsidRPr="1A5F2458">
              <w:rPr>
                <w:rFonts w:eastAsiaTheme="minorEastAsia"/>
                <w:noProof/>
                <w:sz w:val="20"/>
                <w:szCs w:val="20"/>
              </w:rPr>
              <w:t>Photos: Rhonda Di Biase</w:t>
            </w:r>
          </w:p>
        </w:tc>
        <w:tc>
          <w:tcPr>
            <w:tcW w:w="4508" w:type="dxa"/>
          </w:tcPr>
          <w:p w14:paraId="76E6A6CD" w14:textId="77777777" w:rsidR="00495A63" w:rsidRDefault="00495A63" w:rsidP="1A5F2458">
            <w:pPr>
              <w:jc w:val="center"/>
              <w:rPr>
                <w:rFonts w:eastAsiaTheme="minorEastAsia"/>
                <w:noProof/>
                <w:sz w:val="20"/>
                <w:szCs w:val="20"/>
              </w:rPr>
            </w:pPr>
          </w:p>
        </w:tc>
      </w:tr>
    </w:tbl>
    <w:p w14:paraId="162CD3DC" w14:textId="1B461AAD" w:rsidR="005D5867" w:rsidRDefault="005D5867" w:rsidP="1A5F2458">
      <w:pPr>
        <w:jc w:val="center"/>
        <w:rPr>
          <w:rFonts w:eastAsiaTheme="minorEastAsia"/>
          <w:sz w:val="20"/>
          <w:szCs w:val="20"/>
        </w:rPr>
      </w:pPr>
    </w:p>
    <w:p w14:paraId="23CE84D8" w14:textId="77777777" w:rsidR="003C1847" w:rsidRDefault="003C1847" w:rsidP="1A5F2458">
      <w:pPr>
        <w:rPr>
          <w:rFonts w:eastAsiaTheme="minorEastAsia"/>
          <w:sz w:val="20"/>
          <w:szCs w:val="20"/>
        </w:rPr>
      </w:pPr>
    </w:p>
    <w:p w14:paraId="7C65FE8E" w14:textId="3264B376" w:rsidR="003C1847" w:rsidRDefault="003C1847" w:rsidP="1A5F2458">
      <w:pPr>
        <w:rPr>
          <w:rFonts w:eastAsiaTheme="minorEastAsia"/>
          <w:b/>
          <w:bCs/>
          <w:sz w:val="20"/>
          <w:szCs w:val="20"/>
        </w:rPr>
      </w:pPr>
    </w:p>
    <w:sectPr w:rsidR="003C1847" w:rsidSect="0065711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/>
      <w:pgMar w:top="1985" w:right="1418" w:bottom="1418" w:left="1418" w:header="72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E0298" w14:textId="77777777" w:rsidR="00A7371F" w:rsidRDefault="00A7371F" w:rsidP="00BD6D88">
      <w:pPr>
        <w:spacing w:after="0" w:line="240" w:lineRule="auto"/>
      </w:pPr>
      <w:r>
        <w:separator/>
      </w:r>
    </w:p>
  </w:endnote>
  <w:endnote w:type="continuationSeparator" w:id="0">
    <w:p w14:paraId="394516DE" w14:textId="77777777" w:rsidR="00A7371F" w:rsidRDefault="00A7371F" w:rsidP="00BD6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E6D85" w14:textId="77777777" w:rsidR="005B5589" w:rsidRDefault="005B55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049B4" w14:textId="6F831C0E" w:rsidR="269138E8" w:rsidRDefault="269138E8" w:rsidP="269138E8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69138E8">
      <w:rPr>
        <w:rStyle w:val="normaltextrun"/>
        <w:rFonts w:ascii="Calibri" w:eastAsia="Calibri" w:hAnsi="Calibri" w:cs="Calibri"/>
        <w:color w:val="000000" w:themeColor="text1"/>
        <w:sz w:val="18"/>
        <w:szCs w:val="18"/>
      </w:rPr>
      <w:t>Created by Faculty of Education, The University of Melbourne 2025</w:t>
    </w:r>
  </w:p>
  <w:p w14:paraId="704C9CE3" w14:textId="243D9DA5" w:rsidR="269138E8" w:rsidRDefault="269138E8" w:rsidP="269138E8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69138E8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Project Lead: Rhonda Di Biase: </w:t>
    </w:r>
    <w:hyperlink r:id="rId1">
      <w:r w:rsidRPr="269138E8">
        <w:rPr>
          <w:rStyle w:val="Hyperlink"/>
          <w:rFonts w:ascii="Calibri" w:eastAsia="Calibri" w:hAnsi="Calibri" w:cs="Calibri"/>
          <w:sz w:val="18"/>
          <w:szCs w:val="18"/>
          <w:lang w:val="it-IT"/>
        </w:rPr>
        <w:t>dibiaser@unimelb.edu.au</w:t>
      </w:r>
    </w:hyperlink>
    <w:r w:rsidRPr="269138E8">
      <w:rPr>
        <w:rStyle w:val="eop"/>
        <w:rFonts w:ascii="Calibri" w:eastAsia="Calibri" w:hAnsi="Calibri" w:cs="Calibri"/>
        <w:color w:val="000000" w:themeColor="text1"/>
        <w:sz w:val="18"/>
        <w:szCs w:val="18"/>
      </w:rPr>
      <w:t> </w:t>
    </w:r>
  </w:p>
  <w:p w14:paraId="0B48FD01" w14:textId="41368B28" w:rsidR="269138E8" w:rsidRDefault="269138E8" w:rsidP="269138E8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69138E8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With support from Melbourne Climate Futures, The University of Melbourne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DF14D" w14:textId="6F831C0E" w:rsidR="084BF3B8" w:rsidRDefault="084BF3B8" w:rsidP="084BF3B8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084BF3B8">
      <w:rPr>
        <w:rStyle w:val="normaltextrun"/>
        <w:rFonts w:ascii="Calibri" w:eastAsia="Calibri" w:hAnsi="Calibri" w:cs="Calibri"/>
        <w:color w:val="000000" w:themeColor="text1"/>
        <w:sz w:val="18"/>
        <w:szCs w:val="18"/>
      </w:rPr>
      <w:t>Created by Faculty of Education, The University of Melbourne 2025</w:t>
    </w:r>
  </w:p>
  <w:p w14:paraId="641099D5" w14:textId="243D9DA5" w:rsidR="084BF3B8" w:rsidRDefault="084BF3B8" w:rsidP="084BF3B8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084BF3B8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Project Lead: Rhonda Di Biase: </w:t>
    </w:r>
    <w:hyperlink r:id="rId1">
      <w:r w:rsidRPr="005C317C">
        <w:rPr>
          <w:rStyle w:val="Hyperlink"/>
          <w:rFonts w:ascii="Calibri" w:eastAsia="Calibri" w:hAnsi="Calibri" w:cs="Calibri"/>
          <w:sz w:val="18"/>
          <w:szCs w:val="18"/>
          <w:u w:val="none"/>
          <w:lang w:val="it-IT"/>
        </w:rPr>
        <w:t>dibiaser@unimelb.edu.au</w:t>
      </w:r>
    </w:hyperlink>
    <w:r w:rsidRPr="084BF3B8">
      <w:rPr>
        <w:rStyle w:val="eop"/>
        <w:rFonts w:ascii="Calibri" w:eastAsia="Calibri" w:hAnsi="Calibri" w:cs="Calibri"/>
        <w:color w:val="000000" w:themeColor="text1"/>
        <w:sz w:val="18"/>
        <w:szCs w:val="18"/>
      </w:rPr>
      <w:t> </w:t>
    </w:r>
  </w:p>
  <w:p w14:paraId="332B22FB" w14:textId="3386F8BD" w:rsidR="084BF3B8" w:rsidRDefault="084BF3B8" w:rsidP="084BF3B8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084BF3B8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With support from Melbourne Climate Futures, The University of Melbourne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5041E" w14:textId="77777777" w:rsidR="00A7371F" w:rsidRDefault="00A7371F" w:rsidP="00BD6D88">
      <w:pPr>
        <w:spacing w:after="0" w:line="240" w:lineRule="auto"/>
      </w:pPr>
      <w:r>
        <w:separator/>
      </w:r>
    </w:p>
  </w:footnote>
  <w:footnote w:type="continuationSeparator" w:id="0">
    <w:p w14:paraId="7FAE4F05" w14:textId="77777777" w:rsidR="00A7371F" w:rsidRDefault="00A7371F" w:rsidP="00BD6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9710" w14:textId="77777777" w:rsidR="005B5589" w:rsidRDefault="005B55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707AB" w14:textId="59C259DF" w:rsidR="00BD6D88" w:rsidRDefault="00BD6D88" w:rsidP="084BF3B8">
    <w:pPr>
      <w:pStyle w:val="Header"/>
      <w:tabs>
        <w:tab w:val="clear" w:pos="4513"/>
      </w:tabs>
      <w:rPr>
        <w:rFonts w:ascii="Aptos" w:eastAsia="Aptos" w:hAnsi="Aptos" w:cs="Aptos"/>
        <w:b/>
        <w:bCs/>
        <w:color w:val="000F46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99409486"/>
  <w:p w14:paraId="612CE58C" w14:textId="5BCC73F3" w:rsidR="388C17B8" w:rsidRPr="00613268" w:rsidRDefault="00613268" w:rsidP="00613268">
    <w:pPr>
      <w:tabs>
        <w:tab w:val="center" w:pos="5387"/>
      </w:tabs>
      <w:spacing w:after="0"/>
      <w:rPr>
        <w:rFonts w:ascii="Aptos" w:eastAsia="Aptos" w:hAnsi="Aptos" w:cs="Aptos"/>
        <w:bCs/>
        <w:color w:val="000F46"/>
        <w:sz w:val="28"/>
        <w:szCs w:val="28"/>
      </w:rPr>
    </w:pPr>
    <w:r>
      <w:rPr>
        <w:rFonts w:ascii="Aptos" w:eastAsia="Aptos" w:hAnsi="Aptos" w:cs="Aptos"/>
        <w:bCs/>
        <w:noProof/>
        <w:color w:val="000F46"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144F3E" wp14:editId="1A30A311">
              <wp:simplePos x="0" y="0"/>
              <wp:positionH relativeFrom="column">
                <wp:posOffset>-523240</wp:posOffset>
              </wp:positionH>
              <wp:positionV relativeFrom="paragraph">
                <wp:posOffset>-201832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EF1D82" id="Group 3" o:spid="_x0000_s1026" style="position:absolute;margin-left:-41.2pt;margin-top:-15.9pt;width:549.7pt;height:57.75pt;z-index:251659264" coordsize="69810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625458" o:spid="_x0000_s1027" type="#_x0000_t75" alt="A logo of a university of melbourne&#10;&#10;AI-generated content may be incorrect., Picture" style="position:absolute;left:62971;width:683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r:id="rId3" o:title="A logo of a university of melbourne&#10;&#10;AI-generated content may be incorrect"/>
              </v:shape>
              <v:shape id="Picture 1" o:spid="_x0000_s1028" type="#_x0000_t75" alt="A green and blue text on a black background&#10;&#10;AI-generated content may be incorrect." style="position:absolute;top:637;width:21021;height:6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r:id="rId4" o:title="A green and blue text on a black background&#10;&#10;AI-generated content may be incorrect"/>
              </v:shape>
            </v:group>
          </w:pict>
        </mc:Fallback>
      </mc:AlternateContent>
    </w:r>
    <w:r>
      <w:rPr>
        <w:rFonts w:ascii="Aptos" w:eastAsia="Aptos" w:hAnsi="Aptos" w:cs="Aptos"/>
        <w:bCs/>
        <w:color w:val="000F46"/>
        <w:sz w:val="28"/>
        <w:szCs w:val="28"/>
      </w:rPr>
      <w:tab/>
    </w:r>
    <w:r w:rsidRPr="006B1549">
      <w:rPr>
        <w:rFonts w:ascii="Aptos" w:eastAsia="Aptos" w:hAnsi="Aptos" w:cs="Aptos"/>
        <w:bCs/>
        <w:color w:val="000F46"/>
        <w:sz w:val="28"/>
        <w:szCs w:val="28"/>
      </w:rPr>
      <w:t>Teaching Activities</w:t>
    </w:r>
    <w:r w:rsidRPr="006B1549">
      <w:rPr>
        <w:bCs/>
        <w:color w:val="000F46"/>
      </w:rPr>
      <w:br/>
    </w:r>
    <w:r>
      <w:rPr>
        <w:rFonts w:ascii="Aptos" w:eastAsia="Aptos" w:hAnsi="Aptos" w:cs="Aptos"/>
        <w:bCs/>
        <w:color w:val="196A24"/>
        <w:sz w:val="28"/>
        <w:szCs w:val="28"/>
      </w:rPr>
      <w:tab/>
    </w:r>
    <w:r w:rsidRPr="005B5589">
      <w:rPr>
        <w:rFonts w:ascii="Aptos" w:eastAsia="Aptos" w:hAnsi="Aptos" w:cs="Aptos"/>
        <w:bCs/>
        <w:color w:val="0A6948"/>
        <w:sz w:val="28"/>
        <w:szCs w:val="28"/>
      </w:rPr>
      <w:t>Maldives National Curriculum Framework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638AE"/>
    <w:multiLevelType w:val="hybridMultilevel"/>
    <w:tmpl w:val="07B622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87A21"/>
    <w:multiLevelType w:val="hybridMultilevel"/>
    <w:tmpl w:val="D8FA6F06"/>
    <w:lvl w:ilvl="0" w:tplc="A18ABAC0">
      <w:start w:val="1"/>
      <w:numFmt w:val="decimal"/>
      <w:lvlText w:val="%1."/>
      <w:lvlJc w:val="left"/>
      <w:pPr>
        <w:ind w:left="720" w:hanging="360"/>
      </w:pPr>
    </w:lvl>
    <w:lvl w:ilvl="1" w:tplc="028E5700">
      <w:start w:val="1"/>
      <w:numFmt w:val="lowerLetter"/>
      <w:lvlText w:val="%2."/>
      <w:lvlJc w:val="left"/>
      <w:pPr>
        <w:ind w:left="1440" w:hanging="360"/>
      </w:pPr>
    </w:lvl>
    <w:lvl w:ilvl="2" w:tplc="1D14F716">
      <w:start w:val="1"/>
      <w:numFmt w:val="lowerRoman"/>
      <w:lvlText w:val="%3."/>
      <w:lvlJc w:val="right"/>
      <w:pPr>
        <w:ind w:left="2160" w:hanging="180"/>
      </w:pPr>
    </w:lvl>
    <w:lvl w:ilvl="3" w:tplc="C946258A">
      <w:start w:val="1"/>
      <w:numFmt w:val="decimal"/>
      <w:lvlText w:val="%4."/>
      <w:lvlJc w:val="left"/>
      <w:pPr>
        <w:ind w:left="2880" w:hanging="360"/>
      </w:pPr>
    </w:lvl>
    <w:lvl w:ilvl="4" w:tplc="63C85D38">
      <w:start w:val="1"/>
      <w:numFmt w:val="lowerLetter"/>
      <w:lvlText w:val="%5."/>
      <w:lvlJc w:val="left"/>
      <w:pPr>
        <w:ind w:left="3600" w:hanging="360"/>
      </w:pPr>
    </w:lvl>
    <w:lvl w:ilvl="5" w:tplc="84F65592">
      <w:start w:val="1"/>
      <w:numFmt w:val="lowerRoman"/>
      <w:lvlText w:val="%6."/>
      <w:lvlJc w:val="right"/>
      <w:pPr>
        <w:ind w:left="4320" w:hanging="180"/>
      </w:pPr>
    </w:lvl>
    <w:lvl w:ilvl="6" w:tplc="41DC1250">
      <w:start w:val="1"/>
      <w:numFmt w:val="decimal"/>
      <w:lvlText w:val="%7."/>
      <w:lvlJc w:val="left"/>
      <w:pPr>
        <w:ind w:left="5040" w:hanging="360"/>
      </w:pPr>
    </w:lvl>
    <w:lvl w:ilvl="7" w:tplc="019E82E8">
      <w:start w:val="1"/>
      <w:numFmt w:val="lowerLetter"/>
      <w:lvlText w:val="%8."/>
      <w:lvlJc w:val="left"/>
      <w:pPr>
        <w:ind w:left="5760" w:hanging="360"/>
      </w:pPr>
    </w:lvl>
    <w:lvl w:ilvl="8" w:tplc="86B2E16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11EB1"/>
    <w:multiLevelType w:val="hybridMultilevel"/>
    <w:tmpl w:val="9134DB5C"/>
    <w:lvl w:ilvl="0" w:tplc="E75694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D72AF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0E32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C690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D448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6056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E87E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A603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300B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17A4F"/>
    <w:multiLevelType w:val="hybridMultilevel"/>
    <w:tmpl w:val="3CEEF0E6"/>
    <w:lvl w:ilvl="0" w:tplc="69684C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51297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E84F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9006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E0C9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A8C9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4C08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DAF0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9CEF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D22DD"/>
    <w:multiLevelType w:val="hybridMultilevel"/>
    <w:tmpl w:val="6D26EA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E0F59"/>
    <w:multiLevelType w:val="multilevel"/>
    <w:tmpl w:val="02F84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659B73"/>
    <w:multiLevelType w:val="hybridMultilevel"/>
    <w:tmpl w:val="F19A2D14"/>
    <w:lvl w:ilvl="0" w:tplc="DDB631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EEDC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668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BA6F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14BB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4A67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CCC5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0661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2675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92992"/>
    <w:multiLevelType w:val="hybridMultilevel"/>
    <w:tmpl w:val="0204BF4A"/>
    <w:lvl w:ilvl="0" w:tplc="F6C0CD9E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08086"/>
    <w:multiLevelType w:val="hybridMultilevel"/>
    <w:tmpl w:val="B3D43DB0"/>
    <w:lvl w:ilvl="0" w:tplc="0D3AEE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D44BF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D8C9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A6DB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7E3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4068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EF0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B466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643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BD8AA8"/>
    <w:multiLevelType w:val="hybridMultilevel"/>
    <w:tmpl w:val="47EEEBCE"/>
    <w:lvl w:ilvl="0" w:tplc="FA9A83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F5C49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50B4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6061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5AE8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32AE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F8BC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E0D8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F0A7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E30CA8"/>
    <w:multiLevelType w:val="hybridMultilevel"/>
    <w:tmpl w:val="6D26EAF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E7366C"/>
    <w:multiLevelType w:val="multilevel"/>
    <w:tmpl w:val="1318C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F348B1"/>
    <w:multiLevelType w:val="hybridMultilevel"/>
    <w:tmpl w:val="3F121E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766E2F"/>
    <w:multiLevelType w:val="hybridMultilevel"/>
    <w:tmpl w:val="B2C274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B9E2D2"/>
    <w:multiLevelType w:val="hybridMultilevel"/>
    <w:tmpl w:val="F258C64C"/>
    <w:lvl w:ilvl="0" w:tplc="0F9C22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4201F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B204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30CE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8675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9415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7044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C6EE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F8CB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283FC0"/>
    <w:multiLevelType w:val="hybridMultilevel"/>
    <w:tmpl w:val="F37C79D4"/>
    <w:lvl w:ilvl="0" w:tplc="EABCCC36">
      <w:start w:val="1"/>
      <w:numFmt w:val="bullet"/>
      <w:lvlText w:val="−"/>
      <w:lvlJc w:val="left"/>
      <w:pPr>
        <w:ind w:left="1800" w:hanging="360"/>
      </w:pPr>
      <w:rPr>
        <w:rFonts w:ascii="Calibri" w:hAnsi="Calibri" w:hint="default"/>
      </w:rPr>
    </w:lvl>
    <w:lvl w:ilvl="1" w:tplc="A7E6B3D6">
      <w:numFmt w:val="bullet"/>
      <w:lvlText w:val=""/>
      <w:lvlJc w:val="left"/>
      <w:pPr>
        <w:ind w:left="2520" w:hanging="360"/>
      </w:pPr>
      <w:rPr>
        <w:rFonts w:ascii="Calibri" w:hAnsi="Calibri" w:hint="default"/>
      </w:rPr>
    </w:lvl>
    <w:lvl w:ilvl="2" w:tplc="9132B9C8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AFF6061C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9E2CA170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C27CC9EE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3185EC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558FA80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B07025E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283076EE"/>
    <w:multiLevelType w:val="hybridMultilevel"/>
    <w:tmpl w:val="B85C5AE6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9C92FEC"/>
    <w:multiLevelType w:val="hybridMultilevel"/>
    <w:tmpl w:val="43B6FD7C"/>
    <w:lvl w:ilvl="0" w:tplc="D50A8B64">
      <w:start w:val="1"/>
      <w:numFmt w:val="bullet"/>
      <w:lvlText w:val="−"/>
      <w:lvlJc w:val="left"/>
      <w:pPr>
        <w:ind w:left="1800" w:hanging="360"/>
      </w:pPr>
      <w:rPr>
        <w:rFonts w:ascii="Calibri" w:hAnsi="Calibri" w:hint="default"/>
      </w:rPr>
    </w:lvl>
    <w:lvl w:ilvl="1" w:tplc="EA16DC68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14905B5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ADA040BC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C2E422AC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79D43D38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ECC0318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46E4CA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61CA05BA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ABA6B16"/>
    <w:multiLevelType w:val="hybridMultilevel"/>
    <w:tmpl w:val="A27AAE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CE5822"/>
    <w:multiLevelType w:val="hybridMultilevel"/>
    <w:tmpl w:val="943A0F96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5B97E7E"/>
    <w:multiLevelType w:val="hybridMultilevel"/>
    <w:tmpl w:val="11346D00"/>
    <w:lvl w:ilvl="0" w:tplc="27EE5E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788F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BC29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2400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F4B2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0E1B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DE31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466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FCD8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736BC8"/>
    <w:multiLevelType w:val="hybridMultilevel"/>
    <w:tmpl w:val="664E299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B82B825"/>
    <w:multiLevelType w:val="hybridMultilevel"/>
    <w:tmpl w:val="97004F76"/>
    <w:lvl w:ilvl="0" w:tplc="F09664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5201D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C826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4A7D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A444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0892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B875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8E0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F22C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3077DF"/>
    <w:multiLevelType w:val="hybridMultilevel"/>
    <w:tmpl w:val="D4568F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238BF2"/>
    <w:multiLevelType w:val="hybridMultilevel"/>
    <w:tmpl w:val="5802A66E"/>
    <w:lvl w:ilvl="0" w:tplc="74F2F0C2">
      <w:start w:val="1"/>
      <w:numFmt w:val="decimal"/>
      <w:lvlText w:val="%1."/>
      <w:lvlJc w:val="left"/>
      <w:pPr>
        <w:ind w:left="720" w:hanging="360"/>
      </w:pPr>
    </w:lvl>
    <w:lvl w:ilvl="1" w:tplc="CFB029D8">
      <w:start w:val="1"/>
      <w:numFmt w:val="lowerLetter"/>
      <w:lvlText w:val="%2."/>
      <w:lvlJc w:val="left"/>
      <w:pPr>
        <w:ind w:left="1440" w:hanging="360"/>
      </w:pPr>
    </w:lvl>
    <w:lvl w:ilvl="2" w:tplc="937809A4">
      <w:start w:val="1"/>
      <w:numFmt w:val="lowerRoman"/>
      <w:lvlText w:val="%3."/>
      <w:lvlJc w:val="right"/>
      <w:pPr>
        <w:ind w:left="2160" w:hanging="180"/>
      </w:pPr>
    </w:lvl>
    <w:lvl w:ilvl="3" w:tplc="2398D528">
      <w:start w:val="1"/>
      <w:numFmt w:val="decimal"/>
      <w:lvlText w:val="%4."/>
      <w:lvlJc w:val="left"/>
      <w:pPr>
        <w:ind w:left="2880" w:hanging="360"/>
      </w:pPr>
    </w:lvl>
    <w:lvl w:ilvl="4" w:tplc="E31659EA">
      <w:start w:val="1"/>
      <w:numFmt w:val="lowerLetter"/>
      <w:lvlText w:val="%5."/>
      <w:lvlJc w:val="left"/>
      <w:pPr>
        <w:ind w:left="3600" w:hanging="360"/>
      </w:pPr>
    </w:lvl>
    <w:lvl w:ilvl="5" w:tplc="FF3C536E">
      <w:start w:val="1"/>
      <w:numFmt w:val="lowerRoman"/>
      <w:lvlText w:val="%6."/>
      <w:lvlJc w:val="right"/>
      <w:pPr>
        <w:ind w:left="4320" w:hanging="180"/>
      </w:pPr>
    </w:lvl>
    <w:lvl w:ilvl="6" w:tplc="F66E6D12">
      <w:start w:val="1"/>
      <w:numFmt w:val="decimal"/>
      <w:lvlText w:val="%7."/>
      <w:lvlJc w:val="left"/>
      <w:pPr>
        <w:ind w:left="5040" w:hanging="360"/>
      </w:pPr>
    </w:lvl>
    <w:lvl w:ilvl="7" w:tplc="CEAC21B4">
      <w:start w:val="1"/>
      <w:numFmt w:val="lowerLetter"/>
      <w:lvlText w:val="%8."/>
      <w:lvlJc w:val="left"/>
      <w:pPr>
        <w:ind w:left="5760" w:hanging="360"/>
      </w:pPr>
    </w:lvl>
    <w:lvl w:ilvl="8" w:tplc="54525EF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015BF3"/>
    <w:multiLevelType w:val="multilevel"/>
    <w:tmpl w:val="F48AE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38044CC"/>
    <w:multiLevelType w:val="hybridMultilevel"/>
    <w:tmpl w:val="07B622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C91BC3"/>
    <w:multiLevelType w:val="hybridMultilevel"/>
    <w:tmpl w:val="833C37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063AF8"/>
    <w:multiLevelType w:val="hybridMultilevel"/>
    <w:tmpl w:val="6D26EAF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306577"/>
    <w:multiLevelType w:val="hybridMultilevel"/>
    <w:tmpl w:val="BA12FB44"/>
    <w:lvl w:ilvl="0" w:tplc="F6C0CD9E">
      <w:start w:val="1"/>
      <w:numFmt w:val="bullet"/>
      <w:lvlText w:val="−"/>
      <w:lvlJc w:val="left"/>
      <w:pPr>
        <w:ind w:left="113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30" w15:restartNumberingAfterBreak="0">
    <w:nsid w:val="4D718327"/>
    <w:multiLevelType w:val="hybridMultilevel"/>
    <w:tmpl w:val="B7FCCFB8"/>
    <w:lvl w:ilvl="0" w:tplc="42F04A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56AD4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1CF8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D2C8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F63A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6AF1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6C4B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5C41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6A2A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9B0600"/>
    <w:multiLevelType w:val="hybridMultilevel"/>
    <w:tmpl w:val="BE0672A8"/>
    <w:lvl w:ilvl="0" w:tplc="F6C0CD9E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5747FC"/>
    <w:multiLevelType w:val="hybridMultilevel"/>
    <w:tmpl w:val="800E35AA"/>
    <w:lvl w:ilvl="0" w:tplc="F6C0CD9E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25F901"/>
    <w:multiLevelType w:val="hybridMultilevel"/>
    <w:tmpl w:val="64906B32"/>
    <w:lvl w:ilvl="0" w:tplc="CB5869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42DD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3830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6226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7EF7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A4E1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A57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AAC3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20FB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1EA6CA"/>
    <w:multiLevelType w:val="hybridMultilevel"/>
    <w:tmpl w:val="3998C5FA"/>
    <w:lvl w:ilvl="0" w:tplc="BF98C2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408A0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4A05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FE86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CF8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EAD9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8E0A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86C0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2AD8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CA54A6"/>
    <w:multiLevelType w:val="hybridMultilevel"/>
    <w:tmpl w:val="6F940522"/>
    <w:lvl w:ilvl="0" w:tplc="F6C0CD9E">
      <w:start w:val="1"/>
      <w:numFmt w:val="bullet"/>
      <w:lvlText w:val="−"/>
      <w:lvlJc w:val="left"/>
      <w:pPr>
        <w:ind w:left="77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6" w15:restartNumberingAfterBreak="0">
    <w:nsid w:val="59D47356"/>
    <w:multiLevelType w:val="hybridMultilevel"/>
    <w:tmpl w:val="F528C3D0"/>
    <w:lvl w:ilvl="0" w:tplc="F6C0CD9E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054C6B"/>
    <w:multiLevelType w:val="hybridMultilevel"/>
    <w:tmpl w:val="7E9A6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115F49"/>
    <w:multiLevelType w:val="hybridMultilevel"/>
    <w:tmpl w:val="764CBE5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D3F803"/>
    <w:multiLevelType w:val="hybridMultilevel"/>
    <w:tmpl w:val="232A6290"/>
    <w:lvl w:ilvl="0" w:tplc="A724826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848A7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383E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B425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82AC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04C2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04D5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6017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240D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540940"/>
    <w:multiLevelType w:val="multilevel"/>
    <w:tmpl w:val="F48AE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105B497"/>
    <w:multiLevelType w:val="hybridMultilevel"/>
    <w:tmpl w:val="AF06E854"/>
    <w:lvl w:ilvl="0" w:tplc="7E00378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E21270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F279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F82F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04C8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4831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E045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056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D442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0524F8"/>
    <w:multiLevelType w:val="hybridMultilevel"/>
    <w:tmpl w:val="07B622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636BA7"/>
    <w:multiLevelType w:val="hybridMultilevel"/>
    <w:tmpl w:val="CCB8336C"/>
    <w:lvl w:ilvl="0" w:tplc="24D0B6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BCFA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08DE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52F1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4897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926E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8041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6C01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7E2F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40D0FF"/>
    <w:multiLevelType w:val="hybridMultilevel"/>
    <w:tmpl w:val="B0902B60"/>
    <w:lvl w:ilvl="0" w:tplc="7708060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890F1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266D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8C72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B033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F431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60D4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7EE8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0E44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981406"/>
    <w:multiLevelType w:val="hybridMultilevel"/>
    <w:tmpl w:val="719A90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FAC7B9E"/>
    <w:multiLevelType w:val="hybridMultilevel"/>
    <w:tmpl w:val="6E18F0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04B90C4"/>
    <w:multiLevelType w:val="hybridMultilevel"/>
    <w:tmpl w:val="1ED892A6"/>
    <w:lvl w:ilvl="0" w:tplc="6792E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F6835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D6B9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FC25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245B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A24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88CB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8861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9884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2463F2C"/>
    <w:multiLevelType w:val="hybridMultilevel"/>
    <w:tmpl w:val="6A62AE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3EA2352"/>
    <w:multiLevelType w:val="hybridMultilevel"/>
    <w:tmpl w:val="3F121E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6242582"/>
    <w:multiLevelType w:val="multilevel"/>
    <w:tmpl w:val="F48AE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843CE96"/>
    <w:multiLevelType w:val="hybridMultilevel"/>
    <w:tmpl w:val="6646F2D6"/>
    <w:lvl w:ilvl="0" w:tplc="BCCC5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46C56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427D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8A32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B62C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0E2D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D023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4864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00A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96BB4EE"/>
    <w:multiLevelType w:val="hybridMultilevel"/>
    <w:tmpl w:val="27BCA1CA"/>
    <w:lvl w:ilvl="0" w:tplc="49800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B92B2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C675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9246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4AC1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9A9D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041E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8242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48A9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CB48A24"/>
    <w:multiLevelType w:val="hybridMultilevel"/>
    <w:tmpl w:val="44083E10"/>
    <w:lvl w:ilvl="0" w:tplc="4A8667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3907F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2E5A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60E9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64E0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A2C9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BEDF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CC0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700C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F791905"/>
    <w:multiLevelType w:val="multilevel"/>
    <w:tmpl w:val="1EEA6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8127895">
    <w:abstractNumId w:val="9"/>
  </w:num>
  <w:num w:numId="2" w16cid:durableId="898440385">
    <w:abstractNumId w:val="33"/>
  </w:num>
  <w:num w:numId="3" w16cid:durableId="1184131907">
    <w:abstractNumId w:val="30"/>
  </w:num>
  <w:num w:numId="4" w16cid:durableId="879785580">
    <w:abstractNumId w:val="8"/>
  </w:num>
  <w:num w:numId="5" w16cid:durableId="302470380">
    <w:abstractNumId w:val="52"/>
  </w:num>
  <w:num w:numId="6" w16cid:durableId="1128159626">
    <w:abstractNumId w:val="43"/>
  </w:num>
  <w:num w:numId="7" w16cid:durableId="903490134">
    <w:abstractNumId w:val="34"/>
  </w:num>
  <w:num w:numId="8" w16cid:durableId="366686884">
    <w:abstractNumId w:val="14"/>
  </w:num>
  <w:num w:numId="9" w16cid:durableId="1264845368">
    <w:abstractNumId w:val="22"/>
  </w:num>
  <w:num w:numId="10" w16cid:durableId="1975865879">
    <w:abstractNumId w:val="51"/>
  </w:num>
  <w:num w:numId="11" w16cid:durableId="487482198">
    <w:abstractNumId w:val="47"/>
  </w:num>
  <w:num w:numId="12" w16cid:durableId="201943982">
    <w:abstractNumId w:val="3"/>
  </w:num>
  <w:num w:numId="13" w16cid:durableId="1687638303">
    <w:abstractNumId w:val="53"/>
  </w:num>
  <w:num w:numId="14" w16cid:durableId="204682617">
    <w:abstractNumId w:val="2"/>
  </w:num>
  <w:num w:numId="15" w16cid:durableId="1642688675">
    <w:abstractNumId w:val="44"/>
  </w:num>
  <w:num w:numId="16" w16cid:durableId="787044338">
    <w:abstractNumId w:val="39"/>
  </w:num>
  <w:num w:numId="17" w16cid:durableId="544027777">
    <w:abstractNumId w:val="41"/>
  </w:num>
  <w:num w:numId="18" w16cid:durableId="692153753">
    <w:abstractNumId w:val="1"/>
  </w:num>
  <w:num w:numId="19" w16cid:durableId="1035472734">
    <w:abstractNumId w:val="6"/>
  </w:num>
  <w:num w:numId="20" w16cid:durableId="451021290">
    <w:abstractNumId w:val="24"/>
  </w:num>
  <w:num w:numId="21" w16cid:durableId="1898053642">
    <w:abstractNumId w:val="20"/>
  </w:num>
  <w:num w:numId="22" w16cid:durableId="1149832517">
    <w:abstractNumId w:val="18"/>
  </w:num>
  <w:num w:numId="23" w16cid:durableId="1111360930">
    <w:abstractNumId w:val="45"/>
  </w:num>
  <w:num w:numId="24" w16cid:durableId="1570994481">
    <w:abstractNumId w:val="49"/>
  </w:num>
  <w:num w:numId="25" w16cid:durableId="387726474">
    <w:abstractNumId w:val="21"/>
  </w:num>
  <w:num w:numId="26" w16cid:durableId="1729500633">
    <w:abstractNumId w:val="12"/>
  </w:num>
  <w:num w:numId="27" w16cid:durableId="2108696898">
    <w:abstractNumId w:val="26"/>
  </w:num>
  <w:num w:numId="28" w16cid:durableId="1863275194">
    <w:abstractNumId w:val="42"/>
  </w:num>
  <w:num w:numId="29" w16cid:durableId="165485558">
    <w:abstractNumId w:val="46"/>
  </w:num>
  <w:num w:numId="30" w16cid:durableId="688407127">
    <w:abstractNumId w:val="23"/>
  </w:num>
  <w:num w:numId="31" w16cid:durableId="1679429909">
    <w:abstractNumId w:val="4"/>
  </w:num>
  <w:num w:numId="32" w16cid:durableId="119543095">
    <w:abstractNumId w:val="5"/>
  </w:num>
  <w:num w:numId="33" w16cid:durableId="799955492">
    <w:abstractNumId w:val="0"/>
  </w:num>
  <w:num w:numId="34" w16cid:durableId="1791241392">
    <w:abstractNumId w:val="54"/>
  </w:num>
  <w:num w:numId="35" w16cid:durableId="225381332">
    <w:abstractNumId w:val="11"/>
  </w:num>
  <w:num w:numId="36" w16cid:durableId="1349256823">
    <w:abstractNumId w:val="15"/>
  </w:num>
  <w:num w:numId="37" w16cid:durableId="1997300016">
    <w:abstractNumId w:val="17"/>
  </w:num>
  <w:num w:numId="38" w16cid:durableId="952174232">
    <w:abstractNumId w:val="10"/>
  </w:num>
  <w:num w:numId="39" w16cid:durableId="1324774513">
    <w:abstractNumId w:val="48"/>
  </w:num>
  <w:num w:numId="40" w16cid:durableId="145167262">
    <w:abstractNumId w:val="28"/>
  </w:num>
  <w:num w:numId="41" w16cid:durableId="589121845">
    <w:abstractNumId w:val="27"/>
  </w:num>
  <w:num w:numId="42" w16cid:durableId="308441656">
    <w:abstractNumId w:val="19"/>
  </w:num>
  <w:num w:numId="43" w16cid:durableId="493571397">
    <w:abstractNumId w:val="16"/>
  </w:num>
  <w:num w:numId="44" w16cid:durableId="741294222">
    <w:abstractNumId w:val="38"/>
  </w:num>
  <w:num w:numId="45" w16cid:durableId="527567606">
    <w:abstractNumId w:val="13"/>
  </w:num>
  <w:num w:numId="46" w16cid:durableId="988945077">
    <w:abstractNumId w:val="40"/>
  </w:num>
  <w:num w:numId="47" w16cid:durableId="688607360">
    <w:abstractNumId w:val="50"/>
  </w:num>
  <w:num w:numId="48" w16cid:durableId="1068578819">
    <w:abstractNumId w:val="25"/>
  </w:num>
  <w:num w:numId="49" w16cid:durableId="1956520770">
    <w:abstractNumId w:val="35"/>
  </w:num>
  <w:num w:numId="50" w16cid:durableId="579485878">
    <w:abstractNumId w:val="29"/>
  </w:num>
  <w:num w:numId="51" w16cid:durableId="1797026312">
    <w:abstractNumId w:val="36"/>
  </w:num>
  <w:num w:numId="52" w16cid:durableId="209194486">
    <w:abstractNumId w:val="32"/>
  </w:num>
  <w:num w:numId="53" w16cid:durableId="329450300">
    <w:abstractNumId w:val="31"/>
  </w:num>
  <w:num w:numId="54" w16cid:durableId="26415448">
    <w:abstractNumId w:val="7"/>
  </w:num>
  <w:num w:numId="55" w16cid:durableId="98038001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3E5"/>
    <w:rsid w:val="000101AA"/>
    <w:rsid w:val="00050A75"/>
    <w:rsid w:val="00067D75"/>
    <w:rsid w:val="000B3417"/>
    <w:rsid w:val="000F342B"/>
    <w:rsid w:val="00125F51"/>
    <w:rsid w:val="00131F1F"/>
    <w:rsid w:val="00192814"/>
    <w:rsid w:val="001A60DC"/>
    <w:rsid w:val="001C6799"/>
    <w:rsid w:val="001D27F2"/>
    <w:rsid w:val="001F37BD"/>
    <w:rsid w:val="0020659F"/>
    <w:rsid w:val="00217911"/>
    <w:rsid w:val="0029056F"/>
    <w:rsid w:val="002A63EF"/>
    <w:rsid w:val="002D1D49"/>
    <w:rsid w:val="002D37F8"/>
    <w:rsid w:val="002F2D40"/>
    <w:rsid w:val="002F5E44"/>
    <w:rsid w:val="003502DD"/>
    <w:rsid w:val="00350C39"/>
    <w:rsid w:val="00355FA5"/>
    <w:rsid w:val="003C1847"/>
    <w:rsid w:val="003D1E34"/>
    <w:rsid w:val="003F1F54"/>
    <w:rsid w:val="0040739A"/>
    <w:rsid w:val="0044251F"/>
    <w:rsid w:val="00495A63"/>
    <w:rsid w:val="004E24DA"/>
    <w:rsid w:val="00503504"/>
    <w:rsid w:val="00504027"/>
    <w:rsid w:val="0053769D"/>
    <w:rsid w:val="00582202"/>
    <w:rsid w:val="005B1E83"/>
    <w:rsid w:val="005B25AC"/>
    <w:rsid w:val="005B5589"/>
    <w:rsid w:val="005C317C"/>
    <w:rsid w:val="005D5867"/>
    <w:rsid w:val="00613268"/>
    <w:rsid w:val="00657118"/>
    <w:rsid w:val="006A3C08"/>
    <w:rsid w:val="006B0ED1"/>
    <w:rsid w:val="006B3A36"/>
    <w:rsid w:val="006C403B"/>
    <w:rsid w:val="006E3E6B"/>
    <w:rsid w:val="006E4FA1"/>
    <w:rsid w:val="00705EAA"/>
    <w:rsid w:val="00706951"/>
    <w:rsid w:val="007A5A33"/>
    <w:rsid w:val="007B006C"/>
    <w:rsid w:val="007B4A78"/>
    <w:rsid w:val="007E5456"/>
    <w:rsid w:val="007E63E5"/>
    <w:rsid w:val="008072DD"/>
    <w:rsid w:val="00814781"/>
    <w:rsid w:val="0084252F"/>
    <w:rsid w:val="00843B66"/>
    <w:rsid w:val="008B4E04"/>
    <w:rsid w:val="00926176"/>
    <w:rsid w:val="00927B61"/>
    <w:rsid w:val="00930A8D"/>
    <w:rsid w:val="009429E9"/>
    <w:rsid w:val="00954F0B"/>
    <w:rsid w:val="009961EA"/>
    <w:rsid w:val="009B3152"/>
    <w:rsid w:val="009B6978"/>
    <w:rsid w:val="009D1379"/>
    <w:rsid w:val="00A64031"/>
    <w:rsid w:val="00A65E3A"/>
    <w:rsid w:val="00A7371F"/>
    <w:rsid w:val="00AB44F6"/>
    <w:rsid w:val="00AE09F1"/>
    <w:rsid w:val="00AE1B52"/>
    <w:rsid w:val="00B2019A"/>
    <w:rsid w:val="00B24B65"/>
    <w:rsid w:val="00B54A09"/>
    <w:rsid w:val="00BA7890"/>
    <w:rsid w:val="00BC0279"/>
    <w:rsid w:val="00BC2DE6"/>
    <w:rsid w:val="00BD04D0"/>
    <w:rsid w:val="00BD6D88"/>
    <w:rsid w:val="00BF09CE"/>
    <w:rsid w:val="00C000A3"/>
    <w:rsid w:val="00C010CA"/>
    <w:rsid w:val="00C12B10"/>
    <w:rsid w:val="00CD1AEB"/>
    <w:rsid w:val="00CD6A3E"/>
    <w:rsid w:val="00CE2467"/>
    <w:rsid w:val="00D431B0"/>
    <w:rsid w:val="00D610B0"/>
    <w:rsid w:val="00D641BC"/>
    <w:rsid w:val="00D66DD2"/>
    <w:rsid w:val="00D860E8"/>
    <w:rsid w:val="00DE7A87"/>
    <w:rsid w:val="00E03E81"/>
    <w:rsid w:val="00E11B71"/>
    <w:rsid w:val="00E160D4"/>
    <w:rsid w:val="00E341D8"/>
    <w:rsid w:val="00E82296"/>
    <w:rsid w:val="00E97AB5"/>
    <w:rsid w:val="00EC3C1D"/>
    <w:rsid w:val="00F02957"/>
    <w:rsid w:val="00F04FE2"/>
    <w:rsid w:val="00F10D4C"/>
    <w:rsid w:val="00F42548"/>
    <w:rsid w:val="00F5690E"/>
    <w:rsid w:val="00FA108F"/>
    <w:rsid w:val="00FD07E1"/>
    <w:rsid w:val="00FE61B0"/>
    <w:rsid w:val="00FF005C"/>
    <w:rsid w:val="0187E9D5"/>
    <w:rsid w:val="02411157"/>
    <w:rsid w:val="0261F771"/>
    <w:rsid w:val="02B75DBF"/>
    <w:rsid w:val="038AAEFE"/>
    <w:rsid w:val="0458638E"/>
    <w:rsid w:val="05560F48"/>
    <w:rsid w:val="058C9D4C"/>
    <w:rsid w:val="063B18A1"/>
    <w:rsid w:val="067090F0"/>
    <w:rsid w:val="0835BB26"/>
    <w:rsid w:val="084BF3B8"/>
    <w:rsid w:val="09C27457"/>
    <w:rsid w:val="0A7F5BEF"/>
    <w:rsid w:val="0B73DE1C"/>
    <w:rsid w:val="0B8ADB0E"/>
    <w:rsid w:val="0C1FA6FE"/>
    <w:rsid w:val="0CE1452A"/>
    <w:rsid w:val="0DFEBA37"/>
    <w:rsid w:val="0E43979B"/>
    <w:rsid w:val="0E58981C"/>
    <w:rsid w:val="0F547D39"/>
    <w:rsid w:val="0FE8601F"/>
    <w:rsid w:val="100F813F"/>
    <w:rsid w:val="11627BE7"/>
    <w:rsid w:val="132D6552"/>
    <w:rsid w:val="136E4011"/>
    <w:rsid w:val="14032D8D"/>
    <w:rsid w:val="14680C22"/>
    <w:rsid w:val="14E43D6A"/>
    <w:rsid w:val="1554F504"/>
    <w:rsid w:val="1555925E"/>
    <w:rsid w:val="158B47FE"/>
    <w:rsid w:val="1628F39F"/>
    <w:rsid w:val="16F6B344"/>
    <w:rsid w:val="173DD2F2"/>
    <w:rsid w:val="181F02CB"/>
    <w:rsid w:val="18FBB91D"/>
    <w:rsid w:val="19A514DB"/>
    <w:rsid w:val="1A5F2458"/>
    <w:rsid w:val="1B5F437A"/>
    <w:rsid w:val="1BD2966B"/>
    <w:rsid w:val="1BD6E0BF"/>
    <w:rsid w:val="1CE47012"/>
    <w:rsid w:val="1DB6DF66"/>
    <w:rsid w:val="1DFCABD7"/>
    <w:rsid w:val="1F0E7357"/>
    <w:rsid w:val="208FC035"/>
    <w:rsid w:val="2142E5BE"/>
    <w:rsid w:val="21B20DBA"/>
    <w:rsid w:val="23AE609F"/>
    <w:rsid w:val="23C5B728"/>
    <w:rsid w:val="24403EC4"/>
    <w:rsid w:val="24AC3418"/>
    <w:rsid w:val="25BD8FB9"/>
    <w:rsid w:val="2620BC25"/>
    <w:rsid w:val="269138E8"/>
    <w:rsid w:val="26CBE413"/>
    <w:rsid w:val="26F39EEE"/>
    <w:rsid w:val="2747B450"/>
    <w:rsid w:val="275D0710"/>
    <w:rsid w:val="2760E348"/>
    <w:rsid w:val="277EBC35"/>
    <w:rsid w:val="27B73443"/>
    <w:rsid w:val="2886C49D"/>
    <w:rsid w:val="2925721A"/>
    <w:rsid w:val="2997A26C"/>
    <w:rsid w:val="2A8BDDDC"/>
    <w:rsid w:val="2A9936C2"/>
    <w:rsid w:val="2ACA3BDE"/>
    <w:rsid w:val="2B2A1A0F"/>
    <w:rsid w:val="2B32B875"/>
    <w:rsid w:val="2BB04BF0"/>
    <w:rsid w:val="2DB0B275"/>
    <w:rsid w:val="2E2B17D5"/>
    <w:rsid w:val="2E62BFC7"/>
    <w:rsid w:val="304B500A"/>
    <w:rsid w:val="31CA9A7E"/>
    <w:rsid w:val="33D80274"/>
    <w:rsid w:val="345B492E"/>
    <w:rsid w:val="34D200ED"/>
    <w:rsid w:val="34E59E0E"/>
    <w:rsid w:val="352DDEB9"/>
    <w:rsid w:val="3624B977"/>
    <w:rsid w:val="378CAFC7"/>
    <w:rsid w:val="388C17B8"/>
    <w:rsid w:val="394B29B5"/>
    <w:rsid w:val="3C6FA4CF"/>
    <w:rsid w:val="3D67B70D"/>
    <w:rsid w:val="3DBC0B1A"/>
    <w:rsid w:val="3E7777D8"/>
    <w:rsid w:val="3F1B66B0"/>
    <w:rsid w:val="3F3A0D1B"/>
    <w:rsid w:val="3FA4BA14"/>
    <w:rsid w:val="4257523D"/>
    <w:rsid w:val="430E172F"/>
    <w:rsid w:val="4584B843"/>
    <w:rsid w:val="45A2108E"/>
    <w:rsid w:val="45FBC304"/>
    <w:rsid w:val="467D5439"/>
    <w:rsid w:val="469A9E23"/>
    <w:rsid w:val="47B14134"/>
    <w:rsid w:val="4836A2F2"/>
    <w:rsid w:val="486AA203"/>
    <w:rsid w:val="487D8034"/>
    <w:rsid w:val="4A4AFCA5"/>
    <w:rsid w:val="4B0A0C69"/>
    <w:rsid w:val="4C21B018"/>
    <w:rsid w:val="4ED6E573"/>
    <w:rsid w:val="4EF1C742"/>
    <w:rsid w:val="4F3C9FC5"/>
    <w:rsid w:val="4FCE3219"/>
    <w:rsid w:val="4FE4379A"/>
    <w:rsid w:val="500FEAB6"/>
    <w:rsid w:val="51130C71"/>
    <w:rsid w:val="51CE73DB"/>
    <w:rsid w:val="5349E925"/>
    <w:rsid w:val="54C7EAA5"/>
    <w:rsid w:val="56027D9E"/>
    <w:rsid w:val="56B5A957"/>
    <w:rsid w:val="5792CEDD"/>
    <w:rsid w:val="580972D7"/>
    <w:rsid w:val="585B0A56"/>
    <w:rsid w:val="58FB0B5B"/>
    <w:rsid w:val="5963CC8A"/>
    <w:rsid w:val="5A2C8B42"/>
    <w:rsid w:val="5A79ADD6"/>
    <w:rsid w:val="5B0A4B06"/>
    <w:rsid w:val="5B56C6E8"/>
    <w:rsid w:val="5E287792"/>
    <w:rsid w:val="5EC7C727"/>
    <w:rsid w:val="6007F3A8"/>
    <w:rsid w:val="60BEB598"/>
    <w:rsid w:val="60CC2D25"/>
    <w:rsid w:val="624E23D9"/>
    <w:rsid w:val="653B1D20"/>
    <w:rsid w:val="65830F31"/>
    <w:rsid w:val="67751625"/>
    <w:rsid w:val="68FB412E"/>
    <w:rsid w:val="690A81A5"/>
    <w:rsid w:val="6AA06884"/>
    <w:rsid w:val="6AB64CEF"/>
    <w:rsid w:val="6C22F58C"/>
    <w:rsid w:val="6E9958A3"/>
    <w:rsid w:val="6F908D8D"/>
    <w:rsid w:val="779F2684"/>
    <w:rsid w:val="77DFDD9A"/>
    <w:rsid w:val="7871E051"/>
    <w:rsid w:val="7A39EC51"/>
    <w:rsid w:val="7B21185E"/>
    <w:rsid w:val="7DC20EE2"/>
    <w:rsid w:val="7E87342C"/>
    <w:rsid w:val="7FFCA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5A0D89"/>
  <w15:chartTrackingRefBased/>
  <w15:docId w15:val="{893481DF-A1F0-41E2-A7EC-00628F710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DD2"/>
  </w:style>
  <w:style w:type="paragraph" w:styleId="Heading1">
    <w:name w:val="heading 1"/>
    <w:basedOn w:val="Normal"/>
    <w:next w:val="Normal"/>
    <w:link w:val="Heading1Char"/>
    <w:uiPriority w:val="9"/>
    <w:qFormat/>
    <w:rsid w:val="007E63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63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63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63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63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63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63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63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63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63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63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63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63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63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63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63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63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63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63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63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63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63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63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63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63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63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63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63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63E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641B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41B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D27F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1D2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BD6D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6D88"/>
  </w:style>
  <w:style w:type="paragraph" w:styleId="Footer">
    <w:name w:val="footer"/>
    <w:basedOn w:val="Normal"/>
    <w:link w:val="FooterChar"/>
    <w:uiPriority w:val="99"/>
    <w:unhideWhenUsed/>
    <w:rsid w:val="00BD6D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D88"/>
  </w:style>
  <w:style w:type="paragraph" w:customStyle="1" w:styleId="TableParagraph">
    <w:name w:val="Table Paragraph"/>
    <w:basedOn w:val="Normal"/>
    <w:uiPriority w:val="1"/>
    <w:qFormat/>
    <w:rsid w:val="00B54A0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n-US"/>
      <w14:ligatures w14:val="none"/>
    </w:rPr>
  </w:style>
  <w:style w:type="character" w:customStyle="1" w:styleId="normaltextrun">
    <w:name w:val="normaltextrun"/>
    <w:basedOn w:val="DefaultParagraphFont"/>
    <w:uiPriority w:val="1"/>
    <w:rsid w:val="269138E8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efaultParagraphFont"/>
    <w:uiPriority w:val="1"/>
    <w:rsid w:val="269138E8"/>
    <w:rPr>
      <w:rFonts w:asciiTheme="minorHAnsi" w:eastAsiaTheme="minorEastAsia" w:hAnsiTheme="minorHAnsi" w:cstheme="minorBidi"/>
      <w:sz w:val="22"/>
      <w:szCs w:val="22"/>
    </w:rPr>
  </w:style>
  <w:style w:type="character" w:customStyle="1" w:styleId="bold-green">
    <w:name w:val="bold-green"/>
    <w:basedOn w:val="DefaultParagraphFont"/>
    <w:uiPriority w:val="1"/>
    <w:rsid w:val="1A5F2458"/>
    <w:rPr>
      <w:rFonts w:asciiTheme="minorHAnsi" w:eastAsiaTheme="minorEastAsia" w:hAnsiTheme="minorHAnsi" w:cstheme="minorBidi"/>
      <w:b/>
      <w:bCs/>
      <w:color w:val="0A6948"/>
      <w:sz w:val="22"/>
      <w:szCs w:val="22"/>
    </w:rPr>
  </w:style>
  <w:style w:type="paragraph" w:customStyle="1" w:styleId="box-tableh1">
    <w:name w:val="box-table_h1"/>
    <w:basedOn w:val="Normal"/>
    <w:next w:val="Normal"/>
    <w:uiPriority w:val="1"/>
    <w:qFormat/>
    <w:rsid w:val="1A5F2458"/>
    <w:pPr>
      <w:keepNext/>
      <w:keepLines/>
      <w:spacing w:before="120" w:after="40"/>
      <w:outlineLvl w:val="2"/>
    </w:pPr>
    <w:rPr>
      <w:rFonts w:asciiTheme="majorHAnsi" w:eastAsiaTheme="majorEastAsia" w:hAnsiTheme="majorHAnsi" w:cstheme="majorBidi"/>
      <w:b/>
      <w:bCs/>
      <w:color w:val="0A6948"/>
      <w:sz w:val="20"/>
      <w:szCs w:val="20"/>
    </w:rPr>
  </w:style>
  <w:style w:type="paragraph" w:customStyle="1" w:styleId="body">
    <w:name w:val="body"/>
    <w:basedOn w:val="Normal"/>
    <w:uiPriority w:val="1"/>
    <w:qFormat/>
    <w:rsid w:val="1A5F2458"/>
    <w:pPr>
      <w:spacing w:line="264" w:lineRule="auto"/>
    </w:pPr>
    <w:rPr>
      <w:rFonts w:eastAsiaTheme="minorEastAsia"/>
      <w:sz w:val="20"/>
      <w:szCs w:val="20"/>
    </w:rPr>
  </w:style>
  <w:style w:type="paragraph" w:customStyle="1" w:styleId="box-tableh2">
    <w:name w:val="box-table_h2"/>
    <w:basedOn w:val="Normal"/>
    <w:uiPriority w:val="1"/>
    <w:qFormat/>
    <w:rsid w:val="1A5F2458"/>
    <w:pPr>
      <w:keepNext/>
      <w:keepLines/>
      <w:spacing w:before="80" w:after="40"/>
      <w:ind w:left="284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customStyle="1" w:styleId="box-tablebullet1">
    <w:name w:val="box-table_bullet1"/>
    <w:basedOn w:val="Normal"/>
    <w:uiPriority w:val="1"/>
    <w:qFormat/>
    <w:rsid w:val="1A5F2458"/>
    <w:pPr>
      <w:spacing w:after="0" w:line="240" w:lineRule="auto"/>
      <w:ind w:left="568" w:hanging="284"/>
      <w:contextualSpacing/>
    </w:pPr>
    <w:rPr>
      <w:rFonts w:eastAsiaTheme="minorEastAsia"/>
      <w:sz w:val="20"/>
      <w:szCs w:val="20"/>
    </w:rPr>
  </w:style>
  <w:style w:type="paragraph" w:customStyle="1" w:styleId="bullet1">
    <w:name w:val="bullet1"/>
    <w:basedOn w:val="Normal"/>
    <w:uiPriority w:val="1"/>
    <w:qFormat/>
    <w:rsid w:val="1A5F2458"/>
    <w:pPr>
      <w:spacing w:before="80" w:after="40" w:line="264" w:lineRule="auto"/>
      <w:ind w:left="357" w:hanging="357"/>
    </w:pPr>
    <w:rPr>
      <w:rFonts w:eastAsiaTheme="minorEastAs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7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00FD8-5AF3-469C-9F57-D0ED86B6D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263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Belinda Batty</dc:creator>
  <cp:keywords/>
  <dc:description/>
  <cp:lastModifiedBy>Katrina Burge</cp:lastModifiedBy>
  <cp:revision>16</cp:revision>
  <dcterms:created xsi:type="dcterms:W3CDTF">2024-10-14T23:37:00Z</dcterms:created>
  <dcterms:modified xsi:type="dcterms:W3CDTF">2025-05-30T06:12:00Z</dcterms:modified>
</cp:coreProperties>
</file>