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47648" w14:textId="2C579864" w:rsidR="00C16C7F" w:rsidRPr="00DD1F79" w:rsidRDefault="007D57A3" w:rsidP="00463A8B">
      <w:pPr>
        <w:pStyle w:val="Heading1"/>
        <w:spacing w:before="0" w:after="120"/>
        <w:rPr>
          <w:rFonts w:ascii="Aptos Display" w:eastAsia="Aptos Display" w:hAnsi="Aptos Display" w:cs="Aptos Display"/>
          <w:b w:val="0"/>
          <w:bCs/>
          <w:lang w:val="en-AU"/>
        </w:rPr>
      </w:pPr>
      <w:r>
        <w:rPr>
          <w:rFonts w:ascii="Aptos Display" w:eastAsia="Aptos Display" w:hAnsi="Aptos Display" w:cs="Aptos Display"/>
          <w:bCs/>
          <w:lang w:val="en-AU"/>
        </w:rPr>
        <w:t xml:space="preserve">Explore the </w:t>
      </w:r>
      <w:r w:rsidR="004B5B56">
        <w:rPr>
          <w:rFonts w:ascii="Aptos Display" w:eastAsia="Aptos Display" w:hAnsi="Aptos Display" w:cs="Aptos Display"/>
          <w:bCs/>
          <w:lang w:val="en-AU"/>
        </w:rPr>
        <w:t>effects of</w:t>
      </w:r>
      <w:r w:rsidR="00580FC3">
        <w:rPr>
          <w:rFonts w:ascii="Aptos Display" w:eastAsia="Aptos Display" w:hAnsi="Aptos Display" w:cs="Aptos Display"/>
          <w:bCs/>
          <w:lang w:val="en-AU"/>
        </w:rPr>
        <w:t xml:space="preserve"> </w:t>
      </w:r>
      <w:r w:rsidR="004B5B56">
        <w:rPr>
          <w:rFonts w:ascii="Aptos Display" w:eastAsia="Aptos Display" w:hAnsi="Aptos Display" w:cs="Aptos Display"/>
          <w:bCs/>
          <w:lang w:val="en-AU"/>
        </w:rPr>
        <w:t xml:space="preserve">farming on </w:t>
      </w:r>
      <w:r w:rsidR="0081306D">
        <w:rPr>
          <w:rFonts w:ascii="Aptos Display" w:eastAsia="Aptos Display" w:hAnsi="Aptos Display" w:cs="Aptos Display"/>
          <w:bCs/>
          <w:lang w:val="en-AU"/>
        </w:rPr>
        <w:t>the carbon cycle</w:t>
      </w:r>
    </w:p>
    <w:p w14:paraId="20984509" w14:textId="594F81F3" w:rsidR="00C16C7F" w:rsidRDefault="21E2E192" w:rsidP="65DFC815">
      <w:pPr>
        <w:spacing w:before="120" w:after="40"/>
        <w:rPr>
          <w:rFonts w:ascii="Aptos" w:eastAsia="Aptos" w:hAnsi="Aptos" w:cs="Aptos"/>
          <w:color w:val="000000" w:themeColor="text1"/>
          <w:szCs w:val="20"/>
        </w:rPr>
      </w:pPr>
      <w:r w:rsidRPr="65DFC815">
        <w:rPr>
          <w:rStyle w:val="bold-green"/>
          <w:rFonts w:ascii="Aptos" w:eastAsia="Aptos" w:hAnsi="Aptos" w:cs="Aptos"/>
          <w:sz w:val="20"/>
          <w:szCs w:val="20"/>
          <w:lang w:val="en-AU"/>
        </w:rPr>
        <w:t>Subject(s</w:t>
      </w:r>
      <w:r w:rsidRPr="522C1273">
        <w:rPr>
          <w:rStyle w:val="bold-green"/>
          <w:rFonts w:ascii="Aptos" w:eastAsia="Aptos" w:hAnsi="Aptos" w:cs="Aptos"/>
          <w:sz w:val="20"/>
          <w:szCs w:val="20"/>
          <w:lang w:val="en-AU"/>
        </w:rPr>
        <w:t>)</w:t>
      </w:r>
      <w:r w:rsidR="006A1718">
        <w:rPr>
          <w:rStyle w:val="bold-green"/>
          <w:rFonts w:ascii="Aptos" w:eastAsia="Aptos" w:hAnsi="Aptos" w:cs="Aptos"/>
          <w:sz w:val="20"/>
          <w:szCs w:val="20"/>
          <w:lang w:val="en-AU"/>
        </w:rPr>
        <w:t>:</w:t>
      </w:r>
      <w:r w:rsidR="00290DD4">
        <w:tab/>
      </w:r>
      <w:r w:rsidR="00C12A08">
        <w:rPr>
          <w:rFonts w:ascii="Aptos" w:eastAsia="Aptos" w:hAnsi="Aptos" w:cs="Aptos"/>
          <w:b/>
          <w:bCs/>
          <w:color w:val="000000" w:themeColor="text1"/>
          <w:szCs w:val="20"/>
          <w:lang w:val="en-AU"/>
        </w:rPr>
        <w:t>Science</w:t>
      </w:r>
    </w:p>
    <w:p w14:paraId="2434A5B8" w14:textId="063931C1" w:rsidR="00C16C7F" w:rsidRDefault="21E2E192" w:rsidP="65DFC815">
      <w:pPr>
        <w:spacing w:before="120" w:after="40"/>
        <w:rPr>
          <w:rFonts w:ascii="Aptos" w:eastAsia="Aptos" w:hAnsi="Aptos" w:cs="Aptos"/>
          <w:color w:val="000000" w:themeColor="text1"/>
          <w:szCs w:val="20"/>
        </w:rPr>
      </w:pPr>
      <w:r w:rsidRPr="65DFC815">
        <w:rPr>
          <w:rStyle w:val="bold-green"/>
          <w:rFonts w:ascii="Aptos" w:eastAsia="Aptos" w:hAnsi="Aptos" w:cs="Aptos"/>
          <w:sz w:val="20"/>
          <w:szCs w:val="20"/>
          <w:lang w:val="en-AU"/>
        </w:rPr>
        <w:t>Grade(s</w:t>
      </w:r>
      <w:r w:rsidRPr="522C1273">
        <w:rPr>
          <w:rStyle w:val="bold-green"/>
          <w:rFonts w:ascii="Aptos" w:eastAsia="Aptos" w:hAnsi="Aptos" w:cs="Aptos"/>
          <w:sz w:val="20"/>
          <w:szCs w:val="20"/>
          <w:lang w:val="en-AU"/>
        </w:rPr>
        <w:t>)</w:t>
      </w:r>
      <w:r w:rsidR="006A1718">
        <w:rPr>
          <w:rStyle w:val="bold-green"/>
          <w:rFonts w:ascii="Aptos" w:eastAsia="Aptos" w:hAnsi="Aptos" w:cs="Aptos"/>
          <w:sz w:val="20"/>
          <w:szCs w:val="20"/>
          <w:lang w:val="en-AU"/>
        </w:rPr>
        <w:t>:</w:t>
      </w:r>
      <w:r w:rsidR="00290DD4">
        <w:tab/>
      </w:r>
      <w:r w:rsidR="00C12A08">
        <w:rPr>
          <w:rFonts w:ascii="Aptos" w:eastAsia="Aptos" w:hAnsi="Aptos" w:cs="Aptos"/>
          <w:b/>
          <w:bCs/>
          <w:color w:val="000000" w:themeColor="text1"/>
          <w:szCs w:val="20"/>
          <w:lang w:val="en-AU"/>
        </w:rPr>
        <w:t>8</w:t>
      </w:r>
    </w:p>
    <w:p w14:paraId="6B3E592F" w14:textId="76C9093E" w:rsidR="006C1798" w:rsidRDefault="006C1798" w:rsidP="006C1798">
      <w:pPr>
        <w:spacing w:before="120" w:after="40"/>
        <w:rPr>
          <w:rFonts w:ascii="Aptos" w:eastAsia="Aptos" w:hAnsi="Aptos" w:cs="Aptos"/>
          <w:color w:val="000000" w:themeColor="text1"/>
          <w:szCs w:val="20"/>
        </w:rPr>
      </w:pPr>
      <w:r>
        <w:rPr>
          <w:rStyle w:val="bold-green"/>
          <w:rFonts w:ascii="Aptos" w:eastAsia="Aptos" w:hAnsi="Aptos" w:cs="Aptos"/>
          <w:sz w:val="20"/>
          <w:szCs w:val="20"/>
          <w:lang w:val="en-AU"/>
        </w:rPr>
        <w:t>Key Stage</w:t>
      </w:r>
      <w:r w:rsidR="001A134A">
        <w:rPr>
          <w:rStyle w:val="bold-green"/>
          <w:rFonts w:ascii="Aptos" w:eastAsia="Aptos" w:hAnsi="Aptos" w:cs="Aptos"/>
          <w:sz w:val="20"/>
          <w:szCs w:val="20"/>
          <w:lang w:val="en-AU"/>
        </w:rPr>
        <w:t>(s)</w:t>
      </w:r>
      <w:r>
        <w:rPr>
          <w:rStyle w:val="bold-green"/>
          <w:rFonts w:ascii="Aptos" w:eastAsia="Aptos" w:hAnsi="Aptos" w:cs="Aptos"/>
          <w:sz w:val="20"/>
          <w:szCs w:val="20"/>
          <w:lang w:val="en-AU"/>
        </w:rPr>
        <w:t>:</w:t>
      </w:r>
      <w:r>
        <w:tab/>
      </w:r>
      <w:r w:rsidR="00DC2C70">
        <w:rPr>
          <w:rFonts w:ascii="Aptos" w:eastAsia="Aptos" w:hAnsi="Aptos" w:cs="Aptos"/>
          <w:b/>
          <w:bCs/>
          <w:color w:val="000000" w:themeColor="text1"/>
          <w:szCs w:val="20"/>
          <w:lang w:val="en-AU"/>
        </w:rPr>
        <w:t>3</w:t>
      </w:r>
    </w:p>
    <w:p w14:paraId="4708E9D6" w14:textId="14DB1275" w:rsidR="00C16C7F" w:rsidRDefault="21E2E192" w:rsidP="65DFC815">
      <w:pPr>
        <w:pStyle w:val="box-tableh1"/>
        <w:rPr>
          <w:rFonts w:ascii="Aptos Display" w:eastAsia="Aptos Display" w:hAnsi="Aptos Display" w:cs="Aptos Display"/>
        </w:rPr>
      </w:pPr>
      <w:r w:rsidRPr="65DFC815">
        <w:rPr>
          <w:rFonts w:ascii="Aptos Display" w:eastAsia="Aptos Display" w:hAnsi="Aptos Display" w:cs="Aptos Display"/>
          <w:lang w:val="en-AU"/>
        </w:rPr>
        <w:t>Learning intention(s)</w:t>
      </w:r>
    </w:p>
    <w:p w14:paraId="52338AC4" w14:textId="22AAC440" w:rsidR="00C16C7F" w:rsidRDefault="00DC2C70" w:rsidP="1E2C45B7">
      <w:pPr>
        <w:pStyle w:val="body"/>
        <w:rPr>
          <w:rFonts w:ascii="Aptos" w:eastAsia="Aptos" w:hAnsi="Aptos" w:cs="Aptos"/>
          <w:color w:val="000000" w:themeColor="text1"/>
        </w:rPr>
      </w:pPr>
      <w:r>
        <w:rPr>
          <w:rFonts w:ascii="Aptos" w:eastAsia="Aptos" w:hAnsi="Aptos" w:cs="Aptos"/>
          <w:color w:val="000000" w:themeColor="text1"/>
          <w:lang w:val="en-AU"/>
        </w:rPr>
        <w:t xml:space="preserve">Students will </w:t>
      </w:r>
      <w:r w:rsidR="006E4236" w:rsidRPr="006E4236">
        <w:rPr>
          <w:rFonts w:ascii="Aptos" w:eastAsia="Aptos" w:hAnsi="Aptos" w:cs="Aptos"/>
          <w:color w:val="000000" w:themeColor="text1"/>
          <w:lang w:val="en-AU"/>
        </w:rPr>
        <w:t xml:space="preserve">understand </w:t>
      </w:r>
      <w:r w:rsidR="0081306D">
        <w:rPr>
          <w:rFonts w:ascii="Aptos" w:eastAsia="Aptos" w:hAnsi="Aptos" w:cs="Aptos"/>
          <w:color w:val="000000" w:themeColor="text1"/>
          <w:lang w:val="en-AU"/>
        </w:rPr>
        <w:t>the role of microbes in human and soil health, how agricultural practices impact soil, and the benefits of composting.</w:t>
      </w:r>
    </w:p>
    <w:p w14:paraId="66F66BAE" w14:textId="335FCA67" w:rsidR="00C16C7F" w:rsidRDefault="21E2E192" w:rsidP="65DFC815">
      <w:pPr>
        <w:pStyle w:val="box-tableh1"/>
        <w:rPr>
          <w:rFonts w:ascii="Aptos Display" w:eastAsia="Aptos Display" w:hAnsi="Aptos Display" w:cs="Aptos Display"/>
        </w:rPr>
      </w:pPr>
      <w:r w:rsidRPr="65DFC815">
        <w:rPr>
          <w:rFonts w:ascii="Aptos Display" w:eastAsia="Aptos Display" w:hAnsi="Aptos Display" w:cs="Aptos Display"/>
          <w:lang w:val="en-AU"/>
        </w:rPr>
        <w:t>Mapping to curriculum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6"/>
      </w:tblGrid>
      <w:tr w:rsidR="00DC2C70" w14:paraId="7F2B49D7" w14:textId="77777777" w:rsidTr="002C4754">
        <w:tc>
          <w:tcPr>
            <w:tcW w:w="3686" w:type="dxa"/>
          </w:tcPr>
          <w:p w14:paraId="0755104B" w14:textId="0C2E3C39" w:rsidR="00DC2C70" w:rsidRPr="002C4754" w:rsidRDefault="00DC2C70" w:rsidP="00176AC9">
            <w:pPr>
              <w:pStyle w:val="box-tablebullet1"/>
              <w:ind w:left="0" w:firstLine="0"/>
              <w:jc w:val="center"/>
              <w:rPr>
                <w:rFonts w:ascii="Aptos" w:eastAsia="Aptos" w:hAnsi="Aptos" w:cs="Aptos"/>
                <w:b/>
                <w:bCs/>
                <w:color w:val="0A6948"/>
                <w:sz w:val="18"/>
                <w:szCs w:val="18"/>
                <w:lang w:val="en-AU"/>
              </w:rPr>
            </w:pPr>
            <w:r w:rsidRPr="002C4754">
              <w:rPr>
                <w:rFonts w:ascii="Aptos" w:eastAsia="Aptos" w:hAnsi="Aptos" w:cs="Aptos"/>
                <w:b/>
                <w:bCs/>
                <w:color w:val="0A6948"/>
                <w:sz w:val="18"/>
                <w:szCs w:val="18"/>
                <w:lang w:val="en-AU"/>
              </w:rPr>
              <w:t>Scope and Sequence Statement</w:t>
            </w:r>
          </w:p>
        </w:tc>
        <w:tc>
          <w:tcPr>
            <w:tcW w:w="5386" w:type="dxa"/>
          </w:tcPr>
          <w:p w14:paraId="655EC152" w14:textId="4EFCE25D" w:rsidR="00DC2C70" w:rsidRPr="002C4754" w:rsidRDefault="00DC2C70" w:rsidP="00176AC9">
            <w:pPr>
              <w:pStyle w:val="box-tablebullet1"/>
              <w:ind w:left="0" w:firstLine="0"/>
              <w:jc w:val="center"/>
              <w:rPr>
                <w:rFonts w:ascii="Aptos" w:eastAsia="Aptos" w:hAnsi="Aptos" w:cs="Aptos"/>
                <w:b/>
                <w:bCs/>
                <w:color w:val="0A6948"/>
                <w:sz w:val="18"/>
                <w:szCs w:val="18"/>
                <w:lang w:val="en-AU"/>
              </w:rPr>
            </w:pPr>
            <w:r w:rsidRPr="002C4754">
              <w:rPr>
                <w:rFonts w:ascii="Aptos" w:eastAsia="Aptos" w:hAnsi="Aptos" w:cs="Aptos"/>
                <w:b/>
                <w:bCs/>
                <w:color w:val="0A6948"/>
                <w:sz w:val="18"/>
                <w:szCs w:val="18"/>
                <w:lang w:val="en-AU"/>
              </w:rPr>
              <w:t>How it is Addressed in the Activity</w:t>
            </w:r>
          </w:p>
        </w:tc>
      </w:tr>
      <w:tr w:rsidR="0081306D" w14:paraId="65F6AA99" w14:textId="77777777" w:rsidTr="002C4754">
        <w:tc>
          <w:tcPr>
            <w:tcW w:w="3686" w:type="dxa"/>
          </w:tcPr>
          <w:p w14:paraId="572522C2" w14:textId="797D0C18" w:rsidR="0081306D" w:rsidRDefault="0081306D"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 xml:space="preserve">Interactions within food chains and food webs </w:t>
            </w:r>
          </w:p>
        </w:tc>
        <w:tc>
          <w:tcPr>
            <w:tcW w:w="5386" w:type="dxa"/>
          </w:tcPr>
          <w:p w14:paraId="46B341F8" w14:textId="6365FC6E" w:rsidR="0081306D" w:rsidRDefault="0081306D"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Students explore the role of soil microbes and farmers in nutrient cycles and how they support plant and human health through fresh produce.</w:t>
            </w:r>
          </w:p>
        </w:tc>
      </w:tr>
      <w:tr w:rsidR="00C12A08" w14:paraId="042A826E" w14:textId="77777777" w:rsidTr="002C4754">
        <w:tc>
          <w:tcPr>
            <w:tcW w:w="3686" w:type="dxa"/>
          </w:tcPr>
          <w:p w14:paraId="42FB91D0" w14:textId="0A1935BC" w:rsidR="00C12A08" w:rsidRDefault="0081306D"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Carbon cycle and decomposition</w:t>
            </w:r>
          </w:p>
        </w:tc>
        <w:tc>
          <w:tcPr>
            <w:tcW w:w="5386" w:type="dxa"/>
          </w:tcPr>
          <w:p w14:paraId="4815B76C" w14:textId="689015E7" w:rsidR="00C12A08" w:rsidRDefault="0081306D"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 xml:space="preserve">Students learn about composting and microbial decomposition, and how farming practices influence carbon storage and release in soil. </w:t>
            </w:r>
          </w:p>
        </w:tc>
      </w:tr>
      <w:tr w:rsidR="00176AC9" w14:paraId="44CD6943" w14:textId="77777777" w:rsidTr="002C4754">
        <w:tc>
          <w:tcPr>
            <w:tcW w:w="3686" w:type="dxa"/>
          </w:tcPr>
          <w:p w14:paraId="73D2BD6A" w14:textId="70F52914" w:rsidR="00DC2C70" w:rsidRPr="00176AC9" w:rsidRDefault="0081306D"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Micro-organisms: helpful and harmful roles</w:t>
            </w:r>
          </w:p>
        </w:tc>
        <w:tc>
          <w:tcPr>
            <w:tcW w:w="5386" w:type="dxa"/>
          </w:tcPr>
          <w:p w14:paraId="76B97BC0" w14:textId="49FCCE13" w:rsidR="00DC2C70" w:rsidRPr="00176AC9" w:rsidRDefault="0081306D"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Students compare gut and soil microbes, examining how both support health and how some microbes can cause illness.</w:t>
            </w:r>
          </w:p>
        </w:tc>
      </w:tr>
      <w:tr w:rsidR="00C12A08" w14:paraId="7270AE9F" w14:textId="77777777" w:rsidTr="002C4754">
        <w:tc>
          <w:tcPr>
            <w:tcW w:w="3686" w:type="dxa"/>
          </w:tcPr>
          <w:p w14:paraId="174C1A91" w14:textId="1C67AB54" w:rsidR="00C12A08" w:rsidRPr="00176AC9" w:rsidRDefault="0081306D"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Human impact on ecosystems and the environment</w:t>
            </w:r>
          </w:p>
        </w:tc>
        <w:tc>
          <w:tcPr>
            <w:tcW w:w="5386" w:type="dxa"/>
          </w:tcPr>
          <w:p w14:paraId="5DA3DD61" w14:textId="0D696C68" w:rsidR="00C12A08" w:rsidRPr="00176AC9" w:rsidRDefault="0081306D"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Students evaluate farming practices and their effects on soil health and the environment, discussing challenges in adopting sustainable methods.</w:t>
            </w:r>
          </w:p>
        </w:tc>
      </w:tr>
      <w:tr w:rsidR="00C12A08" w14:paraId="3F1FB86A" w14:textId="77777777" w:rsidTr="002C4754">
        <w:tc>
          <w:tcPr>
            <w:tcW w:w="3686" w:type="dxa"/>
          </w:tcPr>
          <w:p w14:paraId="194AC397" w14:textId="727BB0B4" w:rsidR="00C12A08" w:rsidRDefault="006E4236"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Gathering, processing and analysing data</w:t>
            </w:r>
          </w:p>
        </w:tc>
        <w:tc>
          <w:tcPr>
            <w:tcW w:w="5386" w:type="dxa"/>
          </w:tcPr>
          <w:p w14:paraId="643E2509" w14:textId="530C6F4A" w:rsidR="00C12A08" w:rsidRDefault="0081306D"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Students engage in mindful tasting, observe produce features, and evaluate farming cards to categorise practices based on soil impact.</w:t>
            </w:r>
          </w:p>
        </w:tc>
      </w:tr>
      <w:tr w:rsidR="006E4236" w14:paraId="63780149" w14:textId="77777777" w:rsidTr="002C4754">
        <w:tc>
          <w:tcPr>
            <w:tcW w:w="3686" w:type="dxa"/>
          </w:tcPr>
          <w:p w14:paraId="1E1E9498" w14:textId="324BB4E8" w:rsidR="006E4236" w:rsidRDefault="0081306D"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Science as human endeavour</w:t>
            </w:r>
          </w:p>
        </w:tc>
        <w:tc>
          <w:tcPr>
            <w:tcW w:w="5386" w:type="dxa"/>
          </w:tcPr>
          <w:p w14:paraId="16375301" w14:textId="72AA2105" w:rsidR="006E4236" w:rsidRDefault="0081306D" w:rsidP="00580FC3">
            <w:pPr>
              <w:pStyle w:val="box-tablebullet1"/>
              <w:numPr>
                <w:ilvl w:val="0"/>
                <w:numId w:val="2"/>
              </w:numPr>
              <w:ind w:left="227" w:hanging="227"/>
              <w:rPr>
                <w:rFonts w:ascii="Aptos" w:eastAsia="Aptos" w:hAnsi="Aptos" w:cs="Aptos"/>
                <w:color w:val="000000" w:themeColor="text1"/>
                <w:sz w:val="18"/>
                <w:szCs w:val="18"/>
                <w:lang w:val="en-AU"/>
              </w:rPr>
            </w:pPr>
            <w:r>
              <w:rPr>
                <w:rFonts w:ascii="Aptos" w:eastAsia="Aptos" w:hAnsi="Aptos" w:cs="Aptos"/>
                <w:color w:val="000000" w:themeColor="text1"/>
                <w:sz w:val="18"/>
                <w:szCs w:val="18"/>
                <w:lang w:val="en-AU"/>
              </w:rPr>
              <w:t>Students consider how scientific understanding of soil health is changing farming practices and influencing community actions like composting.</w:t>
            </w:r>
          </w:p>
        </w:tc>
      </w:tr>
    </w:tbl>
    <w:p w14:paraId="37CE3966" w14:textId="15FCD0C2" w:rsidR="0081306D" w:rsidRDefault="0081306D" w:rsidP="0081306D">
      <w:pPr>
        <w:pStyle w:val="box-tableh1"/>
        <w:rPr>
          <w:rFonts w:ascii="Aptos Display" w:eastAsia="Aptos Display" w:hAnsi="Aptos Display" w:cs="Aptos Display"/>
          <w:lang w:val="en-AU"/>
        </w:rPr>
      </w:pPr>
      <w:r>
        <w:rPr>
          <w:rFonts w:ascii="Aptos Display" w:eastAsia="Aptos Display" w:hAnsi="Aptos Display" w:cs="Aptos Display"/>
          <w:lang w:val="en-AU"/>
        </w:rPr>
        <w:t>Key Vocabulary</w:t>
      </w:r>
    </w:p>
    <w:p w14:paraId="4FEB4676" w14:textId="77777777" w:rsidR="0081306D" w:rsidRPr="0081306D" w:rsidRDefault="0081306D" w:rsidP="00580FC3">
      <w:pPr>
        <w:pStyle w:val="ListParagraph"/>
        <w:numPr>
          <w:ilvl w:val="0"/>
          <w:numId w:val="3"/>
        </w:numPr>
        <w:rPr>
          <w:lang w:val="en-AU"/>
        </w:rPr>
      </w:pPr>
      <w:r w:rsidRPr="0081306D">
        <w:rPr>
          <w:lang w:val="en-AU"/>
        </w:rPr>
        <w:t xml:space="preserve">Humus: An organic component of soil created by the decomposition of leaves and plant material by microorganisms. </w:t>
      </w:r>
    </w:p>
    <w:p w14:paraId="0FFAF702" w14:textId="77777777" w:rsidR="0081306D" w:rsidRPr="0081306D" w:rsidRDefault="0081306D" w:rsidP="00580FC3">
      <w:pPr>
        <w:pStyle w:val="ListParagraph"/>
        <w:numPr>
          <w:ilvl w:val="0"/>
          <w:numId w:val="3"/>
        </w:numPr>
        <w:rPr>
          <w:lang w:val="en-AU"/>
        </w:rPr>
      </w:pPr>
      <w:r w:rsidRPr="0081306D">
        <w:rPr>
          <w:lang w:val="en-AU"/>
        </w:rPr>
        <w:t xml:space="preserve">Organic Matter: Carbon-based compounds, including all matter that comes from the remains of plants and animals and their waste. </w:t>
      </w:r>
    </w:p>
    <w:p w14:paraId="4657BB8E" w14:textId="57ABDE74" w:rsidR="0081306D" w:rsidRPr="0081306D" w:rsidRDefault="0081306D" w:rsidP="00580FC3">
      <w:pPr>
        <w:pStyle w:val="ListParagraph"/>
        <w:numPr>
          <w:ilvl w:val="0"/>
          <w:numId w:val="3"/>
        </w:numPr>
        <w:rPr>
          <w:lang w:val="en-AU"/>
        </w:rPr>
      </w:pPr>
      <w:r w:rsidRPr="0081306D">
        <w:rPr>
          <w:lang w:val="en-AU"/>
        </w:rPr>
        <w:t xml:space="preserve">Upcycling: Reusing a material for a purpose that has a higher value than the original material. </w:t>
      </w:r>
    </w:p>
    <w:p w14:paraId="0451CB3A" w14:textId="532A9E6D" w:rsidR="00C16C7F" w:rsidRPr="00DD1F79" w:rsidRDefault="21E2E192" w:rsidP="65DFC815">
      <w:pPr>
        <w:pStyle w:val="Heading2"/>
        <w:pBdr>
          <w:top w:val="single" w:sz="6" w:space="1" w:color="0A6948"/>
        </w:pBdr>
        <w:spacing w:before="240"/>
        <w:rPr>
          <w:rFonts w:ascii="Aptos Display" w:eastAsia="Aptos Display" w:hAnsi="Aptos Display" w:cs="Aptos Display"/>
          <w:b w:val="0"/>
          <w:bCs/>
          <w:sz w:val="40"/>
          <w:szCs w:val="40"/>
          <w:lang w:val="en-AU"/>
        </w:rPr>
      </w:pPr>
      <w:r w:rsidRPr="00DD1F79">
        <w:rPr>
          <w:rFonts w:ascii="Aptos Display" w:eastAsia="Aptos Display" w:hAnsi="Aptos Display" w:cs="Aptos Display"/>
          <w:bCs/>
          <w:sz w:val="40"/>
          <w:szCs w:val="40"/>
          <w:lang w:val="en-AU"/>
        </w:rPr>
        <w:t>Lesson</w:t>
      </w:r>
      <w:r w:rsidR="595CDBF0" w:rsidRPr="00DD1F79">
        <w:rPr>
          <w:rFonts w:ascii="Aptos Display" w:eastAsia="Aptos Display" w:hAnsi="Aptos Display" w:cs="Aptos Display"/>
          <w:bCs/>
          <w:sz w:val="40"/>
          <w:szCs w:val="40"/>
          <w:lang w:val="en-AU"/>
        </w:rPr>
        <w:t xml:space="preserve"> Instructions</w:t>
      </w:r>
    </w:p>
    <w:p w14:paraId="11694DF1" w14:textId="653958F7" w:rsidR="00A25FF6" w:rsidRDefault="00A25FF6" w:rsidP="00B229BF">
      <w:pPr>
        <w:pStyle w:val="Heading3"/>
      </w:pPr>
      <w:r>
        <w:t>Materials</w:t>
      </w:r>
    </w:p>
    <w:p w14:paraId="4E75202F" w14:textId="77777777" w:rsidR="0081306D" w:rsidRPr="0081306D" w:rsidRDefault="0081306D" w:rsidP="00580FC3">
      <w:pPr>
        <w:pStyle w:val="listnumber1"/>
        <w:numPr>
          <w:ilvl w:val="0"/>
          <w:numId w:val="4"/>
        </w:numPr>
        <w:spacing w:after="0"/>
        <w:rPr>
          <w:rFonts w:eastAsia="Aptos" w:cs="Aptos"/>
          <w:color w:val="000000" w:themeColor="text1"/>
        </w:rPr>
      </w:pPr>
      <w:r w:rsidRPr="0081306D">
        <w:rPr>
          <w:rFonts w:eastAsia="Aptos" w:cs="Aptos"/>
          <w:color w:val="000000" w:themeColor="text1"/>
        </w:rPr>
        <w:t xml:space="preserve">Slide: Microbes in Our Gut  </w:t>
      </w:r>
    </w:p>
    <w:p w14:paraId="7E607866" w14:textId="77777777" w:rsidR="0081306D" w:rsidRPr="0081306D" w:rsidRDefault="0081306D" w:rsidP="00580FC3">
      <w:pPr>
        <w:pStyle w:val="listnumber1"/>
        <w:numPr>
          <w:ilvl w:val="0"/>
          <w:numId w:val="4"/>
        </w:numPr>
        <w:spacing w:after="0"/>
        <w:rPr>
          <w:rFonts w:eastAsia="Aptos" w:cs="Aptos"/>
          <w:color w:val="000000" w:themeColor="text1"/>
        </w:rPr>
      </w:pPr>
      <w:r w:rsidRPr="0081306D">
        <w:rPr>
          <w:rFonts w:eastAsia="Aptos" w:cs="Aptos"/>
          <w:color w:val="000000" w:themeColor="text1"/>
        </w:rPr>
        <w:t xml:space="preserve">Paper </w:t>
      </w:r>
    </w:p>
    <w:p w14:paraId="55F7CC47" w14:textId="77777777" w:rsidR="0081306D" w:rsidRPr="0081306D" w:rsidRDefault="0081306D" w:rsidP="00580FC3">
      <w:pPr>
        <w:pStyle w:val="listnumber1"/>
        <w:numPr>
          <w:ilvl w:val="0"/>
          <w:numId w:val="4"/>
        </w:numPr>
        <w:spacing w:after="0"/>
        <w:rPr>
          <w:rFonts w:eastAsia="Aptos" w:cs="Aptos"/>
          <w:color w:val="000000" w:themeColor="text1"/>
        </w:rPr>
      </w:pPr>
      <w:r w:rsidRPr="0081306D">
        <w:rPr>
          <w:rFonts w:eastAsia="Aptos" w:cs="Aptos"/>
          <w:color w:val="000000" w:themeColor="text1"/>
        </w:rPr>
        <w:t xml:space="preserve">Handout: Agricultural Practice Cards </w:t>
      </w:r>
    </w:p>
    <w:p w14:paraId="1E6496F0" w14:textId="77777777" w:rsidR="0081306D" w:rsidRPr="0081306D" w:rsidRDefault="0081306D" w:rsidP="00580FC3">
      <w:pPr>
        <w:pStyle w:val="listnumber1"/>
        <w:numPr>
          <w:ilvl w:val="0"/>
          <w:numId w:val="4"/>
        </w:numPr>
        <w:spacing w:after="0"/>
        <w:rPr>
          <w:rFonts w:eastAsia="Aptos" w:cs="Aptos"/>
          <w:color w:val="000000" w:themeColor="text1"/>
        </w:rPr>
      </w:pPr>
      <w:r w:rsidRPr="0081306D">
        <w:rPr>
          <w:rFonts w:eastAsia="Aptos" w:cs="Aptos"/>
          <w:color w:val="000000" w:themeColor="text1"/>
        </w:rPr>
        <w:t xml:space="preserve">2 or more pieces of different local, fresh fruits or vegetables for each student, such as: </w:t>
      </w:r>
    </w:p>
    <w:p w14:paraId="13FF322F" w14:textId="77777777" w:rsidR="0081306D" w:rsidRPr="0081306D" w:rsidRDefault="0081306D" w:rsidP="00580FC3">
      <w:pPr>
        <w:pStyle w:val="listnumber1"/>
        <w:numPr>
          <w:ilvl w:val="0"/>
          <w:numId w:val="4"/>
        </w:numPr>
        <w:spacing w:after="0"/>
        <w:rPr>
          <w:rFonts w:eastAsia="Aptos" w:cs="Aptos"/>
          <w:color w:val="000000" w:themeColor="text1"/>
        </w:rPr>
      </w:pPr>
      <w:r w:rsidRPr="0081306D">
        <w:rPr>
          <w:rFonts w:eastAsia="Aptos" w:cs="Aptos"/>
          <w:color w:val="000000" w:themeColor="text1"/>
        </w:rPr>
        <w:t xml:space="preserve">Vegetables that can be enjoyed raw, like sugar snap peas, sliced carrots, or cherry tomatoes </w:t>
      </w:r>
    </w:p>
    <w:p w14:paraId="4034E301" w14:textId="77777777" w:rsidR="0081306D" w:rsidRPr="0081306D" w:rsidRDefault="0081306D" w:rsidP="00580FC3">
      <w:pPr>
        <w:pStyle w:val="listnumber1"/>
        <w:numPr>
          <w:ilvl w:val="0"/>
          <w:numId w:val="4"/>
        </w:numPr>
        <w:spacing w:after="0"/>
        <w:rPr>
          <w:rFonts w:eastAsia="Aptos" w:cs="Aptos"/>
          <w:color w:val="000000" w:themeColor="text1"/>
        </w:rPr>
      </w:pPr>
      <w:r w:rsidRPr="0081306D">
        <w:rPr>
          <w:rFonts w:eastAsia="Aptos" w:cs="Aptos"/>
          <w:color w:val="000000" w:themeColor="text1"/>
        </w:rPr>
        <w:t xml:space="preserve">Unique fruits like sliced kiwi, persimmon, or figs </w:t>
      </w:r>
    </w:p>
    <w:p w14:paraId="47F58477" w14:textId="77777777" w:rsidR="0081306D" w:rsidRPr="0081306D" w:rsidRDefault="0081306D" w:rsidP="00580FC3">
      <w:pPr>
        <w:pStyle w:val="listnumber1"/>
        <w:numPr>
          <w:ilvl w:val="0"/>
          <w:numId w:val="4"/>
        </w:numPr>
        <w:spacing w:after="0"/>
        <w:rPr>
          <w:rFonts w:eastAsia="Aptos" w:cs="Aptos"/>
          <w:color w:val="000000" w:themeColor="text1"/>
        </w:rPr>
      </w:pPr>
      <w:r w:rsidRPr="0081306D">
        <w:rPr>
          <w:rFonts w:eastAsia="Aptos" w:cs="Aptos"/>
          <w:color w:val="000000" w:themeColor="text1"/>
        </w:rPr>
        <w:t xml:space="preserve">The Compost Story: www.youtube.com/ watch?v=bqDQD8cvO5Y </w:t>
      </w:r>
    </w:p>
    <w:p w14:paraId="7961543C" w14:textId="2A50D04E" w:rsidR="00A25FF6" w:rsidRDefault="0081306D" w:rsidP="006E4236">
      <w:pPr>
        <w:pStyle w:val="listnumber1"/>
        <w:spacing w:after="0"/>
        <w:ind w:left="0" w:firstLine="0"/>
        <w:rPr>
          <w:rFonts w:eastAsia="Aptos" w:cs="Aptos"/>
          <w:color w:val="000000" w:themeColor="text1"/>
        </w:rPr>
      </w:pPr>
      <w:r>
        <w:rPr>
          <w:rFonts w:eastAsia="Aptos" w:cs="Aptos"/>
          <w:color w:val="000000" w:themeColor="text1"/>
        </w:rPr>
        <w:t>Suggested time: 30</w:t>
      </w:r>
      <w:r w:rsidR="00B229BF">
        <w:rPr>
          <w:rFonts w:eastAsia="Aptos" w:cs="Aptos"/>
          <w:color w:val="000000" w:themeColor="text1"/>
        </w:rPr>
        <w:t>–</w:t>
      </w:r>
      <w:r>
        <w:rPr>
          <w:rFonts w:eastAsia="Aptos" w:cs="Aptos"/>
          <w:color w:val="000000" w:themeColor="text1"/>
        </w:rPr>
        <w:t>45 minutes</w:t>
      </w:r>
    </w:p>
    <w:p w14:paraId="585A86A3" w14:textId="41B66C24" w:rsidR="00A25FF6" w:rsidRDefault="00A25FF6" w:rsidP="00B229BF">
      <w:pPr>
        <w:pStyle w:val="Heading3"/>
      </w:pPr>
      <w:r w:rsidRPr="00A25FF6">
        <w:lastRenderedPageBreak/>
        <w:t>Steps</w:t>
      </w:r>
    </w:p>
    <w:p w14:paraId="00D7E04A" w14:textId="77777777" w:rsidR="0081306D" w:rsidRDefault="0081306D" w:rsidP="0081306D">
      <w:pPr>
        <w:pStyle w:val="listnumber1"/>
        <w:spacing w:after="0"/>
        <w:rPr>
          <w:rFonts w:eastAsia="Aptos" w:cs="Aptos"/>
          <w:b/>
          <w:bCs/>
          <w:color w:val="000000" w:themeColor="text1"/>
        </w:rPr>
      </w:pPr>
      <w:r>
        <w:rPr>
          <w:rFonts w:eastAsia="Aptos" w:cs="Aptos"/>
          <w:b/>
          <w:bCs/>
          <w:color w:val="000000" w:themeColor="text1"/>
        </w:rPr>
        <w:t>Engage</w:t>
      </w:r>
    </w:p>
    <w:p w14:paraId="6F894D9B" w14:textId="77777777" w:rsidR="0081306D" w:rsidRPr="0081306D" w:rsidRDefault="0081306D" w:rsidP="00580FC3">
      <w:pPr>
        <w:pStyle w:val="listnumber1"/>
        <w:numPr>
          <w:ilvl w:val="0"/>
          <w:numId w:val="6"/>
        </w:numPr>
        <w:spacing w:after="0"/>
        <w:rPr>
          <w:rFonts w:eastAsia="Aptos" w:cs="Aptos"/>
          <w:color w:val="000000" w:themeColor="text1"/>
        </w:rPr>
      </w:pPr>
      <w:r w:rsidRPr="0081306D">
        <w:rPr>
          <w:rFonts w:eastAsia="Times New Roman" w:cs="Calibri"/>
          <w:lang w:val="en-AU" w:eastAsia="en-US"/>
        </w:rPr>
        <w:t xml:space="preserve">Explain that, just like soil, our bodies have microbes living inside them! </w:t>
      </w:r>
    </w:p>
    <w:p w14:paraId="2703D81A" w14:textId="77777777" w:rsidR="0081306D" w:rsidRPr="0081306D" w:rsidRDefault="0081306D" w:rsidP="00580FC3">
      <w:pPr>
        <w:pStyle w:val="listnumber1"/>
        <w:numPr>
          <w:ilvl w:val="0"/>
          <w:numId w:val="6"/>
        </w:numPr>
        <w:spacing w:after="0"/>
        <w:rPr>
          <w:rFonts w:eastAsia="Aptos" w:cs="Aptos"/>
          <w:color w:val="000000" w:themeColor="text1"/>
        </w:rPr>
      </w:pPr>
      <w:r w:rsidRPr="0081306D">
        <w:rPr>
          <w:rFonts w:eastAsia="Times New Roman" w:cs="Calibri"/>
          <w:lang w:val="en-AU" w:eastAsia="en-US"/>
        </w:rPr>
        <w:t xml:space="preserve">Show Slide 1: Microbes in Our Gut and ask students to interpret the image. After hearing some responses, explain that each circle represents the number of microbes in different parts of our gut. Highlight that our stomachs and other body parts act as small 'habitats' for billions of microbes. Together, these microbes weigh about 1.4kg -the same as our brains! </w:t>
      </w:r>
    </w:p>
    <w:p w14:paraId="36D0BA7B" w14:textId="77777777" w:rsidR="0081306D" w:rsidRPr="0081306D" w:rsidRDefault="0081306D" w:rsidP="00580FC3">
      <w:pPr>
        <w:pStyle w:val="listnumber1"/>
        <w:numPr>
          <w:ilvl w:val="0"/>
          <w:numId w:val="6"/>
        </w:numPr>
        <w:spacing w:after="0"/>
        <w:rPr>
          <w:rFonts w:eastAsia="Aptos" w:cs="Aptos"/>
          <w:color w:val="000000" w:themeColor="text1"/>
        </w:rPr>
      </w:pPr>
      <w:r w:rsidRPr="0081306D">
        <w:rPr>
          <w:rFonts w:eastAsia="Times New Roman" w:cs="Calibri"/>
          <w:lang w:val="en-AU" w:eastAsia="en-US"/>
        </w:rPr>
        <w:t xml:space="preserve">Ask students: How might these microbes be similar to those found in the soil? How might they be different? </w:t>
      </w:r>
    </w:p>
    <w:p w14:paraId="1CB885C0" w14:textId="77777777" w:rsidR="0081306D" w:rsidRPr="0081306D" w:rsidRDefault="0081306D" w:rsidP="00580FC3">
      <w:pPr>
        <w:pStyle w:val="listnumber1"/>
        <w:numPr>
          <w:ilvl w:val="0"/>
          <w:numId w:val="6"/>
        </w:numPr>
        <w:spacing w:after="0"/>
        <w:rPr>
          <w:rFonts w:eastAsia="Aptos" w:cs="Aptos"/>
          <w:color w:val="000000" w:themeColor="text1"/>
        </w:rPr>
      </w:pPr>
      <w:r w:rsidRPr="0081306D">
        <w:rPr>
          <w:rFonts w:eastAsia="Times New Roman" w:cs="Calibri"/>
          <w:lang w:val="en-AU" w:eastAsia="en-US"/>
        </w:rPr>
        <w:t xml:space="preserve">Explain that while these microbes are different from soil microbes, they also promote health. Soil microbes help plants stay healthy, and gut microbes help our bodies stay healthy. Scientists are continually discovering how these microbes benefit us. Ask: Have you heard of eating yogurt or other foods high in probiotics to stay healthy, especially after taking antibiotics? Yogurt is full of probiotics-beneficial microbes that can replace those damaged or killed by antibiotics. Many believe future medicines could include helpful microbes and the foods they need to thrive, promoting our health by supporting theirs. </w:t>
      </w:r>
    </w:p>
    <w:p w14:paraId="34464F87" w14:textId="77777777" w:rsidR="0081306D" w:rsidRPr="0081306D" w:rsidRDefault="0081306D" w:rsidP="00580FC3">
      <w:pPr>
        <w:pStyle w:val="listnumber1"/>
        <w:numPr>
          <w:ilvl w:val="0"/>
          <w:numId w:val="6"/>
        </w:numPr>
        <w:spacing w:after="0"/>
        <w:rPr>
          <w:rFonts w:eastAsia="Aptos" w:cs="Aptos"/>
          <w:color w:val="000000" w:themeColor="text1"/>
        </w:rPr>
      </w:pPr>
      <w:r w:rsidRPr="0081306D">
        <w:rPr>
          <w:rFonts w:eastAsia="Times New Roman" w:cs="Calibri"/>
          <w:lang w:val="en-AU" w:eastAsia="en-US"/>
        </w:rPr>
        <w:t xml:space="preserve">Introduce the purpose of the upcoming Mindful Tasting activity: Eating fresh, nutritious food supports both our health and the health of our microbes. </w:t>
      </w:r>
    </w:p>
    <w:p w14:paraId="710F8D3C" w14:textId="3FD04726" w:rsidR="0081306D" w:rsidRPr="0081306D" w:rsidRDefault="0081306D" w:rsidP="00580FC3">
      <w:pPr>
        <w:pStyle w:val="listnumber1"/>
        <w:numPr>
          <w:ilvl w:val="0"/>
          <w:numId w:val="6"/>
        </w:numPr>
        <w:spacing w:after="0"/>
        <w:rPr>
          <w:rFonts w:eastAsia="Aptos" w:cs="Aptos"/>
          <w:color w:val="000000" w:themeColor="text1"/>
        </w:rPr>
      </w:pPr>
      <w:r w:rsidRPr="0081306D">
        <w:rPr>
          <w:rFonts w:eastAsia="Times New Roman" w:cs="Calibri"/>
          <w:lang w:val="en-AU" w:eastAsia="en-US"/>
        </w:rPr>
        <w:t xml:space="preserve">Remind students: Some microbes make us healthy, but others can make us sick. For example, some soil microbes can cause illness, which is why we wash our produce and hands before eating. Have students thoroughly wash their hands before starting the Mindful Tasting activity. </w:t>
      </w:r>
    </w:p>
    <w:p w14:paraId="2C078E63" w14:textId="12B8F4B4" w:rsidR="00C16C7F" w:rsidRDefault="00C16C7F"/>
    <w:p w14:paraId="1F581919" w14:textId="2DCDAEDB" w:rsidR="0081306D" w:rsidRPr="0081306D" w:rsidRDefault="0081306D" w:rsidP="0081306D">
      <w:pPr>
        <w:rPr>
          <w:b/>
          <w:bCs/>
        </w:rPr>
      </w:pPr>
      <w:r>
        <w:rPr>
          <w:b/>
          <w:bCs/>
        </w:rPr>
        <w:t>Explore</w:t>
      </w:r>
    </w:p>
    <w:p w14:paraId="077FE716" w14:textId="54280BC3" w:rsidR="0081306D" w:rsidRDefault="0081306D" w:rsidP="0081306D">
      <w:r>
        <w:t>Introduce guidelines for the Mindful Tasting activity:</w:t>
      </w:r>
    </w:p>
    <w:p w14:paraId="0D44E881" w14:textId="1B1324A6" w:rsidR="0081306D" w:rsidRDefault="0081306D" w:rsidP="00580FC3">
      <w:pPr>
        <w:pStyle w:val="ListParagraph"/>
        <w:numPr>
          <w:ilvl w:val="0"/>
          <w:numId w:val="5"/>
        </w:numPr>
      </w:pPr>
      <w:r>
        <w:t xml:space="preserve">Show the fresh produce and share any details you know about it, like where it was grown or who grew it. Ask students: How do you think soil microbes helped this produce grow? </w:t>
      </w:r>
    </w:p>
    <w:p w14:paraId="1B5FD37C" w14:textId="5357693B" w:rsidR="0081306D" w:rsidRDefault="0081306D" w:rsidP="00580FC3">
      <w:pPr>
        <w:pStyle w:val="ListParagraph"/>
        <w:numPr>
          <w:ilvl w:val="0"/>
          <w:numId w:val="5"/>
        </w:numPr>
      </w:pPr>
      <w:r>
        <w:t xml:space="preserve">Explain that they will be tasting fresh foods, focusing on the unique flavours and textures of each item. </w:t>
      </w:r>
    </w:p>
    <w:p w14:paraId="45796A9C" w14:textId="31A438C3" w:rsidR="0081306D" w:rsidRDefault="0081306D" w:rsidP="00580FC3">
      <w:pPr>
        <w:pStyle w:val="ListParagraph"/>
        <w:numPr>
          <w:ilvl w:val="0"/>
          <w:numId w:val="5"/>
        </w:numPr>
      </w:pPr>
      <w:r>
        <w:t xml:space="preserve">Before tasting, encourage students to explore the produce with all their senses except taste. Ask them: What does it look like? How does it feel? What does it smell like? Does it make a sound if you rub the skin or tap it? </w:t>
      </w:r>
    </w:p>
    <w:p w14:paraId="1C005056" w14:textId="3B73C644" w:rsidR="0081306D" w:rsidRDefault="0081306D" w:rsidP="00580FC3">
      <w:pPr>
        <w:pStyle w:val="ListParagraph"/>
        <w:numPr>
          <w:ilvl w:val="0"/>
          <w:numId w:val="5"/>
        </w:numPr>
      </w:pPr>
      <w:r>
        <w:t xml:space="preserve">Demonstrate how to focus on taste. Take a piece of produce, close your eyes, and pay close attention to how it tastes and feels. Then, share your reactions using descriptive language. </w:t>
      </w:r>
    </w:p>
    <w:p w14:paraId="27FDE765" w14:textId="2137CFA4" w:rsidR="0081306D" w:rsidRDefault="0081306D" w:rsidP="00580FC3">
      <w:pPr>
        <w:pStyle w:val="ListParagraph"/>
        <w:numPr>
          <w:ilvl w:val="0"/>
          <w:numId w:val="5"/>
        </w:numPr>
      </w:pPr>
      <w:r>
        <w:t xml:space="preserve">Let students know they are encouraged to try everything, but they don’t have to finish anything they don’t enjoy. </w:t>
      </w:r>
    </w:p>
    <w:p w14:paraId="4D292EA2" w14:textId="179F4508" w:rsidR="0081306D" w:rsidRDefault="0081306D" w:rsidP="00580FC3">
      <w:pPr>
        <w:pStyle w:val="ListParagraph"/>
        <w:numPr>
          <w:ilvl w:val="0"/>
          <w:numId w:val="5"/>
        </w:numPr>
      </w:pPr>
      <w:r>
        <w:t xml:space="preserve">Discuss polite ways to respond if they don’t like something. For example, they could discreetly spit it into a napkin and dispose of it, or say, “Thanks, but this isn’t my favourite.” </w:t>
      </w:r>
    </w:p>
    <w:p w14:paraId="4F405EF1" w14:textId="3FEECCA7" w:rsidR="0081306D" w:rsidRDefault="0081306D" w:rsidP="00580FC3">
      <w:pPr>
        <w:pStyle w:val="ListParagraph"/>
        <w:numPr>
          <w:ilvl w:val="0"/>
          <w:numId w:val="5"/>
        </w:numPr>
      </w:pPr>
      <w:r>
        <w:t>Pass out the produce one at a time and guide students as they taste and explore each piece.</w:t>
      </w:r>
    </w:p>
    <w:p w14:paraId="4D296190" w14:textId="77777777" w:rsidR="0081306D" w:rsidRDefault="0081306D" w:rsidP="0081306D"/>
    <w:p w14:paraId="686BC37E" w14:textId="42EDF3DF" w:rsidR="0081306D" w:rsidRDefault="0081306D" w:rsidP="0081306D">
      <w:pPr>
        <w:rPr>
          <w:b/>
          <w:bCs/>
        </w:rPr>
      </w:pPr>
      <w:r>
        <w:rPr>
          <w:b/>
          <w:bCs/>
        </w:rPr>
        <w:t>Explain</w:t>
      </w:r>
    </w:p>
    <w:p w14:paraId="275BABA5" w14:textId="2ECE384D" w:rsidR="000962A8" w:rsidRDefault="000962A8" w:rsidP="00580FC3">
      <w:pPr>
        <w:pStyle w:val="ListParagraph"/>
        <w:numPr>
          <w:ilvl w:val="0"/>
          <w:numId w:val="7"/>
        </w:numPr>
      </w:pPr>
      <w:r>
        <w:t xml:space="preserve">Talk about the tasting activity. Ask students which foods they liked the most and why. If they mention liking foods because they were ‘sweet,’ explain how some plants (like strawberries) naturally have more sugar than others (like kale). Point out the connection between the part of the plant and its sugar content. </w:t>
      </w:r>
    </w:p>
    <w:p w14:paraId="34853835" w14:textId="1F6D3141" w:rsidR="000962A8" w:rsidRDefault="000962A8" w:rsidP="00580FC3">
      <w:pPr>
        <w:pStyle w:val="ListParagraph"/>
        <w:numPr>
          <w:ilvl w:val="0"/>
          <w:numId w:val="7"/>
        </w:numPr>
      </w:pPr>
      <w:r>
        <w:t xml:space="preserve">Ask students if they could taste any nutrients in the foods they tried. Explain that while nutrients don’t have a taste, freshness can affect flavour, and fresher foods are often more nutritious. </w:t>
      </w:r>
    </w:p>
    <w:p w14:paraId="67E7AA6D" w14:textId="3AF05E72" w:rsidR="000962A8" w:rsidRDefault="000962A8" w:rsidP="00580FC3">
      <w:pPr>
        <w:pStyle w:val="ListParagraph"/>
        <w:numPr>
          <w:ilvl w:val="0"/>
          <w:numId w:val="7"/>
        </w:numPr>
      </w:pPr>
      <w:r>
        <w:t xml:space="preserve">Pose a question for small group discussion (3-4 students): How do farmers grow nutritious food for us to eat? Listen to their ideas. If no one mentions it, remind them about soil microbes and their role in providing nutrients to plants. </w:t>
      </w:r>
    </w:p>
    <w:p w14:paraId="3DF85D46" w14:textId="234DA4A8" w:rsidR="000962A8" w:rsidRDefault="000962A8" w:rsidP="00580FC3">
      <w:pPr>
        <w:pStyle w:val="ListParagraph"/>
        <w:numPr>
          <w:ilvl w:val="0"/>
          <w:numId w:val="7"/>
        </w:numPr>
      </w:pPr>
      <w:r>
        <w:lastRenderedPageBreak/>
        <w:t xml:space="preserve">Introduce The Compost Story video. Invite students to share any personal experiences they have with composting. Explain that they should take notes on the main message while watching the video. </w:t>
      </w:r>
    </w:p>
    <w:p w14:paraId="4EE6E29A" w14:textId="5ADAF405" w:rsidR="000962A8" w:rsidRDefault="000962A8" w:rsidP="00580FC3">
      <w:pPr>
        <w:pStyle w:val="ListParagraph"/>
        <w:numPr>
          <w:ilvl w:val="0"/>
          <w:numId w:val="7"/>
        </w:numPr>
      </w:pPr>
      <w:r>
        <w:t xml:space="preserve">Watch the video together. Pause at key points to discuss what they have learned so far. </w:t>
      </w:r>
    </w:p>
    <w:p w14:paraId="553F1C65" w14:textId="05F1D685" w:rsidR="000962A8" w:rsidRDefault="000962A8" w:rsidP="00580FC3">
      <w:pPr>
        <w:pStyle w:val="ListParagraph"/>
        <w:numPr>
          <w:ilvl w:val="0"/>
          <w:numId w:val="7"/>
        </w:numPr>
      </w:pPr>
      <w:r>
        <w:t xml:space="preserve">After the video, ask small groups to discuss this question: ‘Why do the actors in the video argue that we are crazy not to compost? Do you agree or disagree? Support your answer with evidence.’ </w:t>
      </w:r>
    </w:p>
    <w:p w14:paraId="7131283A" w14:textId="77777777" w:rsidR="000962A8" w:rsidRDefault="000962A8" w:rsidP="00580FC3">
      <w:pPr>
        <w:pStyle w:val="ListParagraph"/>
        <w:numPr>
          <w:ilvl w:val="0"/>
          <w:numId w:val="7"/>
        </w:numPr>
      </w:pPr>
      <w:r>
        <w:t xml:space="preserve">Wrap up by asking if students found the video’s argument convincing. Why or why not? </w:t>
      </w:r>
    </w:p>
    <w:p w14:paraId="34794F49" w14:textId="0462E0BE" w:rsidR="000962A8" w:rsidRDefault="000962A8" w:rsidP="000962A8"/>
    <w:p w14:paraId="2CE37CE9" w14:textId="77777777" w:rsidR="000962A8" w:rsidRPr="000962A8" w:rsidRDefault="000962A8" w:rsidP="000962A8">
      <w:pPr>
        <w:rPr>
          <w:b/>
          <w:bCs/>
        </w:rPr>
      </w:pPr>
      <w:r w:rsidRPr="000962A8">
        <w:rPr>
          <w:b/>
          <w:bCs/>
        </w:rPr>
        <w:t xml:space="preserve">Elaborate </w:t>
      </w:r>
    </w:p>
    <w:p w14:paraId="7F98AD2D" w14:textId="52F22A06" w:rsidR="000962A8" w:rsidRDefault="000962A8" w:rsidP="00580FC3">
      <w:pPr>
        <w:pStyle w:val="ListParagraph"/>
        <w:numPr>
          <w:ilvl w:val="0"/>
          <w:numId w:val="8"/>
        </w:numPr>
      </w:pPr>
      <w:r>
        <w:t xml:space="preserve">Are We Building or Depleting Soil? Explain that farmers use different methods in farming. Some of these methods harm the soil, while others help restore it. </w:t>
      </w:r>
    </w:p>
    <w:p w14:paraId="5A2901D0" w14:textId="7C6B0E6A" w:rsidR="000962A8" w:rsidRDefault="000962A8" w:rsidP="00580FC3">
      <w:pPr>
        <w:pStyle w:val="ListParagraph"/>
        <w:numPr>
          <w:ilvl w:val="0"/>
          <w:numId w:val="8"/>
        </w:numPr>
      </w:pPr>
      <w:r>
        <w:t xml:space="preserve">Explain the next activity: Students will receive cards with pictures of different farming methods. They need to use their knowledge of soil, farming, and carbon to decide whether each practice harms or improves the soil. </w:t>
      </w:r>
    </w:p>
    <w:p w14:paraId="3F1216FC" w14:textId="67FD0568" w:rsidR="000962A8" w:rsidRDefault="000962A8" w:rsidP="00580FC3">
      <w:pPr>
        <w:pStyle w:val="ListParagraph"/>
        <w:numPr>
          <w:ilvl w:val="0"/>
          <w:numId w:val="8"/>
        </w:numPr>
      </w:pPr>
      <w:r>
        <w:t xml:space="preserve">Give each group of 3–4 students a set of Handout 1: Agricultural Practice Cards. Have the students work together to sort the cards into two categories: Soil-Building Practices and Soil-Depleting Practices, based on what they know. </w:t>
      </w:r>
    </w:p>
    <w:p w14:paraId="5E211955" w14:textId="77777777" w:rsidR="000962A8" w:rsidRDefault="000962A8" w:rsidP="000962A8">
      <w:pPr>
        <w:pStyle w:val="ListParagraph"/>
      </w:pPr>
    </w:p>
    <w:p w14:paraId="49FBAE1A" w14:textId="702C9F62" w:rsidR="000962A8" w:rsidRPr="000962A8" w:rsidRDefault="000962A8" w:rsidP="000962A8">
      <w:pPr>
        <w:rPr>
          <w:b/>
          <w:bCs/>
        </w:rPr>
      </w:pPr>
      <w:r w:rsidRPr="000962A8">
        <w:rPr>
          <w:b/>
          <w:bCs/>
        </w:rPr>
        <w:t xml:space="preserve">Evaluate </w:t>
      </w:r>
    </w:p>
    <w:p w14:paraId="240349EB" w14:textId="63E21206" w:rsidR="000962A8" w:rsidRDefault="000962A8" w:rsidP="00580FC3">
      <w:pPr>
        <w:pStyle w:val="ListParagraph"/>
        <w:numPr>
          <w:ilvl w:val="0"/>
          <w:numId w:val="9"/>
        </w:numPr>
      </w:pPr>
      <w:r>
        <w:t xml:space="preserve">Ask students to think about the different farming methods and talk about the challenges that stop farmers from using practices that build soil. Some possible reasons include the extra cost of switching to new methods, not knowing about other options, and the influence of chemical companies' ads and information. </w:t>
      </w:r>
    </w:p>
    <w:p w14:paraId="4617C37B" w14:textId="0A73F387" w:rsidR="000962A8" w:rsidRDefault="000962A8" w:rsidP="00580FC3">
      <w:pPr>
        <w:pStyle w:val="ListParagraph"/>
        <w:numPr>
          <w:ilvl w:val="0"/>
          <w:numId w:val="9"/>
        </w:numPr>
      </w:pPr>
      <w:r>
        <w:t xml:space="preserve">Make sure students understand that farmers are not trying to harm the Earth. Until recently, scientists did not fully understand the important role soil plays or the negative effects of traditional farming methods. </w:t>
      </w:r>
    </w:p>
    <w:p w14:paraId="5FD335EB" w14:textId="18B32F1C" w:rsidR="0081306D" w:rsidRDefault="000962A8" w:rsidP="00580FC3">
      <w:pPr>
        <w:pStyle w:val="ListParagraph"/>
        <w:numPr>
          <w:ilvl w:val="0"/>
          <w:numId w:val="9"/>
        </w:numPr>
      </w:pPr>
      <w:r>
        <w:t>Let students know that composting is not just for farmers—anyone can do it!</w:t>
      </w:r>
    </w:p>
    <w:p w14:paraId="77BC0B63" w14:textId="77777777" w:rsidR="000962A8" w:rsidRDefault="000962A8" w:rsidP="000962A8"/>
    <w:p w14:paraId="38FABD76" w14:textId="064324EF" w:rsidR="000962A8" w:rsidRDefault="000962A8">
      <w:pPr>
        <w:spacing w:after="160" w:line="279" w:lineRule="auto"/>
      </w:pPr>
      <w:r>
        <w:br w:type="page"/>
      </w:r>
    </w:p>
    <w:p w14:paraId="37743169" w14:textId="77777777" w:rsidR="000962A8" w:rsidRPr="000962A8" w:rsidRDefault="000962A8" w:rsidP="000962A8">
      <w:pPr>
        <w:spacing w:after="0"/>
        <w:jc w:val="center"/>
        <w:textAlignment w:val="baseline"/>
        <w:rPr>
          <w:rFonts w:ascii="Times New Roman" w:eastAsia="Times New Roman" w:hAnsi="Times New Roman" w:cs="Times New Roman"/>
          <w:sz w:val="24"/>
          <w:lang w:val="en-PH" w:eastAsia="en-US"/>
        </w:rPr>
      </w:pPr>
      <w:r w:rsidRPr="000962A8">
        <w:rPr>
          <w:rFonts w:ascii="Calibri" w:eastAsia="Times New Roman" w:hAnsi="Calibri" w:cs="Calibri"/>
          <w:b/>
          <w:bCs/>
          <w:sz w:val="24"/>
          <w:lang w:val="en-AU" w:eastAsia="en-US"/>
        </w:rPr>
        <w:lastRenderedPageBreak/>
        <w:t>Handout – Agriculture Practice Cards</w:t>
      </w:r>
      <w:r w:rsidRPr="000962A8">
        <w:rPr>
          <w:rFonts w:ascii="Calibri" w:eastAsia="Times New Roman" w:hAnsi="Calibri" w:cs="Calibri"/>
          <w:sz w:val="24"/>
          <w:lang w:val="en-PH" w:eastAsia="en-US"/>
        </w:rPr>
        <w:t> </w:t>
      </w:r>
    </w:p>
    <w:p w14:paraId="7F984D7A" w14:textId="77777777" w:rsidR="000962A8" w:rsidRPr="000962A8" w:rsidRDefault="000962A8" w:rsidP="000962A8">
      <w:pPr>
        <w:spacing w:after="0"/>
        <w:jc w:val="center"/>
        <w:textAlignment w:val="baseline"/>
        <w:rPr>
          <w:rFonts w:ascii="Times New Roman" w:eastAsia="Times New Roman" w:hAnsi="Times New Roman" w:cs="Times New Roman"/>
          <w:sz w:val="24"/>
          <w:lang w:val="en-PH" w:eastAsia="en-US"/>
        </w:rPr>
      </w:pPr>
      <w:r w:rsidRPr="000962A8">
        <w:rPr>
          <w:rFonts w:ascii="Calibri" w:eastAsia="Times New Roman" w:hAnsi="Calibri" w:cs="Calibri"/>
          <w:sz w:val="24"/>
          <w:lang w:val="en-PH"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0962A8" w:rsidRPr="000962A8" w14:paraId="14A50034" w14:textId="77777777" w:rsidTr="000962A8">
        <w:trPr>
          <w:trHeight w:val="300"/>
        </w:trPr>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10E13457" w14:textId="77777777" w:rsidR="000962A8" w:rsidRPr="000962A8" w:rsidRDefault="000962A8" w:rsidP="000962A8">
            <w:pPr>
              <w:spacing w:after="0"/>
              <w:jc w:val="center"/>
              <w:textAlignment w:val="baseline"/>
              <w:rPr>
                <w:rFonts w:ascii="Times New Roman" w:eastAsia="Times New Roman" w:hAnsi="Times New Roman" w:cs="Times New Roman"/>
                <w:sz w:val="24"/>
                <w:lang w:val="en-PH" w:eastAsia="en-US"/>
              </w:rPr>
            </w:pPr>
            <w:r w:rsidRPr="000962A8">
              <w:rPr>
                <w:rFonts w:ascii="Calibri" w:eastAsia="Times New Roman" w:hAnsi="Calibri" w:cs="Calibri"/>
                <w:b/>
                <w:bCs/>
                <w:sz w:val="40"/>
                <w:szCs w:val="40"/>
                <w:lang w:val="en-AU" w:eastAsia="en-US"/>
              </w:rPr>
              <w:t>Soil-Building Practices</w:t>
            </w:r>
            <w:r w:rsidRPr="000962A8">
              <w:rPr>
                <w:rFonts w:ascii="Calibri" w:eastAsia="Times New Roman" w:hAnsi="Calibri" w:cs="Calibri"/>
                <w:sz w:val="40"/>
                <w:szCs w:val="40"/>
                <w:lang w:val="en-PH" w:eastAsia="en-US"/>
              </w:rPr>
              <w:t> </w:t>
            </w:r>
          </w:p>
        </w:tc>
        <w:tc>
          <w:tcPr>
            <w:tcW w:w="4500" w:type="dxa"/>
            <w:tcBorders>
              <w:top w:val="single" w:sz="6" w:space="0" w:color="000000"/>
              <w:left w:val="single" w:sz="6" w:space="0" w:color="000000"/>
              <w:bottom w:val="single" w:sz="6" w:space="0" w:color="000000"/>
              <w:right w:val="single" w:sz="6" w:space="0" w:color="000000"/>
            </w:tcBorders>
            <w:shd w:val="clear" w:color="auto" w:fill="auto"/>
            <w:hideMark/>
          </w:tcPr>
          <w:p w14:paraId="2AA19A30" w14:textId="77777777" w:rsidR="000962A8" w:rsidRPr="000962A8" w:rsidRDefault="000962A8" w:rsidP="000962A8">
            <w:pPr>
              <w:spacing w:after="0"/>
              <w:jc w:val="center"/>
              <w:textAlignment w:val="baseline"/>
              <w:rPr>
                <w:rFonts w:ascii="Times New Roman" w:eastAsia="Times New Roman" w:hAnsi="Times New Roman" w:cs="Times New Roman"/>
                <w:sz w:val="24"/>
                <w:lang w:val="en-PH" w:eastAsia="en-US"/>
              </w:rPr>
            </w:pPr>
            <w:r w:rsidRPr="000962A8">
              <w:rPr>
                <w:rFonts w:ascii="Calibri" w:eastAsia="Times New Roman" w:hAnsi="Calibri" w:cs="Calibri"/>
                <w:b/>
                <w:bCs/>
                <w:sz w:val="40"/>
                <w:szCs w:val="40"/>
                <w:lang w:val="en-AU" w:eastAsia="en-US"/>
              </w:rPr>
              <w:t>Soil-Depleting Practices</w:t>
            </w:r>
            <w:r w:rsidRPr="000962A8">
              <w:rPr>
                <w:rFonts w:ascii="Calibri" w:eastAsia="Times New Roman" w:hAnsi="Calibri" w:cs="Calibri"/>
                <w:sz w:val="40"/>
                <w:szCs w:val="40"/>
                <w:lang w:val="en-PH" w:eastAsia="en-US"/>
              </w:rPr>
              <w:t> </w:t>
            </w:r>
          </w:p>
        </w:tc>
      </w:tr>
    </w:tbl>
    <w:p w14:paraId="1905796C" w14:textId="77777777" w:rsidR="000962A8" w:rsidRPr="000962A8" w:rsidRDefault="000962A8" w:rsidP="000962A8">
      <w:pPr>
        <w:spacing w:after="0"/>
        <w:jc w:val="center"/>
        <w:textAlignment w:val="baseline"/>
        <w:rPr>
          <w:rFonts w:ascii="Times New Roman" w:eastAsia="Times New Roman" w:hAnsi="Times New Roman" w:cs="Times New Roman"/>
          <w:sz w:val="24"/>
          <w:lang w:val="en-PH" w:eastAsia="en-US"/>
        </w:rPr>
      </w:pPr>
      <w:r w:rsidRPr="000962A8">
        <w:rPr>
          <w:rFonts w:ascii="Calibri" w:eastAsia="Times New Roman" w:hAnsi="Calibri" w:cs="Calibri"/>
          <w:sz w:val="24"/>
          <w:lang w:val="en-PH" w:eastAsia="en-US"/>
        </w:rPr>
        <w:t> </w:t>
      </w:r>
    </w:p>
    <w:p w14:paraId="020FF65C" w14:textId="5CF012EF" w:rsidR="000962A8" w:rsidRPr="000962A8" w:rsidRDefault="000962A8" w:rsidP="000962A8">
      <w:pPr>
        <w:spacing w:after="0"/>
        <w:jc w:val="center"/>
        <w:textAlignment w:val="baseline"/>
        <w:rPr>
          <w:rFonts w:ascii="Times New Roman" w:eastAsia="Times New Roman" w:hAnsi="Times New Roman" w:cs="Times New Roman"/>
          <w:sz w:val="24"/>
          <w:lang w:val="en-PH" w:eastAsia="en-US"/>
        </w:rPr>
      </w:pPr>
      <w:r w:rsidRPr="000962A8">
        <w:rPr>
          <w:rFonts w:ascii="Times New Roman" w:eastAsia="Times New Roman" w:hAnsi="Times New Roman" w:cs="Times New Roman"/>
          <w:noProof/>
          <w:sz w:val="24"/>
          <w:lang w:val="en-PH" w:eastAsia="en-US"/>
        </w:rPr>
        <w:drawing>
          <wp:inline distT="0" distB="0" distL="0" distR="0" wp14:anchorId="26C451AA" wp14:editId="690AC337">
            <wp:extent cx="5759450" cy="6753860"/>
            <wp:effectExtent l="0" t="0" r="6350" b="2540"/>
            <wp:docPr id="386976827" name="Picture 4"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6753860"/>
                    </a:xfrm>
                    <a:prstGeom prst="rect">
                      <a:avLst/>
                    </a:prstGeom>
                    <a:noFill/>
                    <a:ln>
                      <a:noFill/>
                    </a:ln>
                  </pic:spPr>
                </pic:pic>
              </a:graphicData>
            </a:graphic>
          </wp:inline>
        </w:drawing>
      </w:r>
      <w:r w:rsidRPr="000962A8">
        <w:rPr>
          <w:rFonts w:ascii="Calibri" w:eastAsia="Times New Roman" w:hAnsi="Calibri" w:cs="Calibri"/>
          <w:sz w:val="24"/>
          <w:lang w:val="en-PH" w:eastAsia="en-US"/>
        </w:rPr>
        <w:t> </w:t>
      </w:r>
    </w:p>
    <w:p w14:paraId="396ADDE5" w14:textId="3A27E389" w:rsidR="000962A8" w:rsidRPr="000962A8" w:rsidRDefault="000962A8" w:rsidP="000962A8">
      <w:pPr>
        <w:spacing w:after="0"/>
        <w:jc w:val="center"/>
        <w:textAlignment w:val="baseline"/>
        <w:rPr>
          <w:rFonts w:ascii="Times New Roman" w:eastAsia="Times New Roman" w:hAnsi="Times New Roman" w:cs="Times New Roman"/>
          <w:sz w:val="24"/>
          <w:lang w:val="en-PH" w:eastAsia="en-US"/>
        </w:rPr>
      </w:pPr>
      <w:r w:rsidRPr="000962A8">
        <w:rPr>
          <w:rFonts w:ascii="Times New Roman" w:eastAsia="Times New Roman" w:hAnsi="Times New Roman" w:cs="Times New Roman"/>
          <w:noProof/>
          <w:sz w:val="24"/>
          <w:lang w:val="en-PH" w:eastAsia="en-US"/>
        </w:rPr>
        <w:lastRenderedPageBreak/>
        <w:drawing>
          <wp:inline distT="0" distB="0" distL="0" distR="0" wp14:anchorId="547D9B35" wp14:editId="54B4E0FB">
            <wp:extent cx="5759450" cy="6781800"/>
            <wp:effectExtent l="0" t="0" r="6350" b="0"/>
            <wp:docPr id="969876348" name="Picture 3"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781800"/>
                    </a:xfrm>
                    <a:prstGeom prst="rect">
                      <a:avLst/>
                    </a:prstGeom>
                    <a:noFill/>
                    <a:ln>
                      <a:noFill/>
                    </a:ln>
                  </pic:spPr>
                </pic:pic>
              </a:graphicData>
            </a:graphic>
          </wp:inline>
        </w:drawing>
      </w:r>
      <w:r w:rsidRPr="000962A8">
        <w:rPr>
          <w:rFonts w:ascii="Calibri" w:eastAsia="Times New Roman" w:hAnsi="Calibri" w:cs="Calibri"/>
          <w:sz w:val="24"/>
          <w:lang w:val="en-PH" w:eastAsia="en-US"/>
        </w:rPr>
        <w:t> </w:t>
      </w:r>
    </w:p>
    <w:p w14:paraId="53CF760E" w14:textId="444F0F99" w:rsidR="000962A8" w:rsidRPr="000962A8" w:rsidRDefault="000962A8" w:rsidP="000962A8">
      <w:pPr>
        <w:spacing w:after="0"/>
        <w:jc w:val="center"/>
        <w:textAlignment w:val="baseline"/>
        <w:rPr>
          <w:rFonts w:ascii="Times New Roman" w:eastAsia="Times New Roman" w:hAnsi="Times New Roman" w:cs="Times New Roman"/>
          <w:sz w:val="24"/>
          <w:lang w:val="en-PH" w:eastAsia="en-US"/>
        </w:rPr>
      </w:pPr>
      <w:r w:rsidRPr="000962A8">
        <w:rPr>
          <w:rFonts w:ascii="Times New Roman" w:eastAsia="Times New Roman" w:hAnsi="Times New Roman" w:cs="Times New Roman"/>
          <w:noProof/>
          <w:sz w:val="24"/>
          <w:lang w:val="en-PH" w:eastAsia="en-US"/>
        </w:rPr>
        <w:lastRenderedPageBreak/>
        <w:drawing>
          <wp:inline distT="0" distB="0" distL="0" distR="0" wp14:anchorId="71B81FC9" wp14:editId="23F33543">
            <wp:extent cx="5759450" cy="6781800"/>
            <wp:effectExtent l="0" t="0" r="6350" b="0"/>
            <wp:docPr id="1436539693" name="Picture 2" descr="A collage of different plants&#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llage of different plants&#10;&#10;Description automatically generated,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781800"/>
                    </a:xfrm>
                    <a:prstGeom prst="rect">
                      <a:avLst/>
                    </a:prstGeom>
                    <a:noFill/>
                    <a:ln>
                      <a:noFill/>
                    </a:ln>
                  </pic:spPr>
                </pic:pic>
              </a:graphicData>
            </a:graphic>
          </wp:inline>
        </w:drawing>
      </w:r>
      <w:r w:rsidRPr="000962A8">
        <w:rPr>
          <w:rFonts w:ascii="Calibri" w:eastAsia="Times New Roman" w:hAnsi="Calibri" w:cs="Calibri"/>
          <w:sz w:val="24"/>
          <w:lang w:val="en-PH" w:eastAsia="en-US"/>
        </w:rPr>
        <w:t> </w:t>
      </w:r>
    </w:p>
    <w:p w14:paraId="58F0DC17" w14:textId="145986BB" w:rsidR="000962A8" w:rsidRPr="000962A8" w:rsidRDefault="000962A8" w:rsidP="000962A8">
      <w:pPr>
        <w:spacing w:after="0"/>
        <w:jc w:val="center"/>
        <w:textAlignment w:val="baseline"/>
        <w:rPr>
          <w:rFonts w:ascii="Times New Roman" w:eastAsia="Times New Roman" w:hAnsi="Times New Roman" w:cs="Times New Roman"/>
          <w:sz w:val="24"/>
          <w:lang w:val="en-PH" w:eastAsia="en-US"/>
        </w:rPr>
      </w:pPr>
      <w:r w:rsidRPr="000962A8">
        <w:rPr>
          <w:rFonts w:ascii="Times New Roman" w:eastAsia="Times New Roman" w:hAnsi="Times New Roman" w:cs="Times New Roman"/>
          <w:noProof/>
          <w:sz w:val="24"/>
          <w:lang w:val="en-PH" w:eastAsia="en-US"/>
        </w:rPr>
        <w:lastRenderedPageBreak/>
        <w:drawing>
          <wp:inline distT="0" distB="0" distL="0" distR="0" wp14:anchorId="3FA85290" wp14:editId="050B0F60">
            <wp:extent cx="5759450" cy="3364865"/>
            <wp:effectExtent l="0" t="0" r="6350" b="635"/>
            <wp:docPr id="1603649478" name="Picture 1" descr="A collage of different types of crops&#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llage of different types of crops&#10;&#10;Description automatically generated, 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364865"/>
                    </a:xfrm>
                    <a:prstGeom prst="rect">
                      <a:avLst/>
                    </a:prstGeom>
                    <a:noFill/>
                    <a:ln>
                      <a:noFill/>
                    </a:ln>
                  </pic:spPr>
                </pic:pic>
              </a:graphicData>
            </a:graphic>
          </wp:inline>
        </w:drawing>
      </w:r>
      <w:r w:rsidRPr="000962A8">
        <w:rPr>
          <w:rFonts w:ascii="Calibri" w:eastAsia="Times New Roman" w:hAnsi="Calibri" w:cs="Calibri"/>
          <w:sz w:val="24"/>
          <w:lang w:val="en-PH" w:eastAsia="en-US"/>
        </w:rPr>
        <w:t> </w:t>
      </w:r>
    </w:p>
    <w:p w14:paraId="2B383280" w14:textId="77777777" w:rsidR="000962A8" w:rsidRPr="000962A8" w:rsidRDefault="000962A8" w:rsidP="000962A8">
      <w:pPr>
        <w:spacing w:after="0"/>
        <w:jc w:val="center"/>
        <w:textAlignment w:val="baseline"/>
        <w:rPr>
          <w:rFonts w:ascii="Times New Roman" w:eastAsia="Times New Roman" w:hAnsi="Times New Roman" w:cs="Times New Roman"/>
          <w:sz w:val="24"/>
          <w:lang w:val="en-PH" w:eastAsia="en-US"/>
        </w:rPr>
      </w:pPr>
      <w:r w:rsidRPr="000962A8">
        <w:rPr>
          <w:rFonts w:ascii="Calibri" w:eastAsia="Times New Roman" w:hAnsi="Calibri" w:cs="Calibri"/>
          <w:i/>
          <w:iCs/>
          <w:sz w:val="16"/>
          <w:szCs w:val="16"/>
          <w:lang w:val="en-AU" w:eastAsia="en-US"/>
        </w:rPr>
        <w:t xml:space="preserve">Source: </w:t>
      </w:r>
      <w:hyperlink r:id="rId14" w:tgtFrame="_blank" w:history="1">
        <w:r w:rsidRPr="000962A8">
          <w:rPr>
            <w:rFonts w:ascii="Calibri" w:eastAsia="Times New Roman" w:hAnsi="Calibri" w:cs="Calibri"/>
            <w:i/>
            <w:iCs/>
            <w:color w:val="467886"/>
            <w:sz w:val="16"/>
            <w:szCs w:val="16"/>
            <w:u w:val="single"/>
            <w:lang w:val="en-AU" w:eastAsia="en-US"/>
          </w:rPr>
          <w:t>https://kisstheground.com/wp-content/uploads/2020/04/Soil-Story-Curriculum_200212.pdf</w:t>
        </w:r>
      </w:hyperlink>
      <w:r w:rsidRPr="000962A8">
        <w:rPr>
          <w:rFonts w:ascii="Calibri" w:eastAsia="Times New Roman" w:hAnsi="Calibri" w:cs="Calibri"/>
          <w:sz w:val="16"/>
          <w:szCs w:val="16"/>
          <w:lang w:val="en-PH" w:eastAsia="en-US"/>
        </w:rPr>
        <w:t> </w:t>
      </w:r>
    </w:p>
    <w:p w14:paraId="25F631AB" w14:textId="77777777" w:rsidR="000962A8" w:rsidRPr="000962A8" w:rsidRDefault="000962A8" w:rsidP="000962A8">
      <w:pPr>
        <w:spacing w:after="0"/>
        <w:textAlignment w:val="baseline"/>
        <w:rPr>
          <w:rFonts w:ascii="Times New Roman" w:eastAsia="Times New Roman" w:hAnsi="Times New Roman" w:cs="Times New Roman"/>
          <w:sz w:val="24"/>
          <w:lang w:val="en-PH" w:eastAsia="en-US"/>
        </w:rPr>
      </w:pPr>
      <w:r w:rsidRPr="000962A8">
        <w:rPr>
          <w:rFonts w:ascii="Calibri" w:eastAsia="Times New Roman" w:hAnsi="Calibri" w:cs="Calibri"/>
          <w:i/>
          <w:iCs/>
          <w:color w:val="000000"/>
          <w:sz w:val="16"/>
          <w:szCs w:val="16"/>
          <w:shd w:val="clear" w:color="auto" w:fill="FFFFFF"/>
          <w:lang w:val="en-AU" w:eastAsia="en-US"/>
        </w:rPr>
        <w:br/>
      </w:r>
    </w:p>
    <w:p w14:paraId="58ECA483" w14:textId="011341A1" w:rsidR="000962A8" w:rsidRDefault="000962A8">
      <w:pPr>
        <w:spacing w:after="160" w:line="279" w:lineRule="auto"/>
      </w:pPr>
      <w:r>
        <w:br w:type="page"/>
      </w:r>
    </w:p>
    <w:p w14:paraId="2E45801F" w14:textId="77777777" w:rsidR="000962A8" w:rsidRPr="000962A8" w:rsidRDefault="000962A8" w:rsidP="000962A8">
      <w:pPr>
        <w:spacing w:after="0"/>
        <w:jc w:val="center"/>
        <w:textAlignment w:val="baseline"/>
        <w:rPr>
          <w:rFonts w:ascii="Segoe UI" w:eastAsia="Times New Roman" w:hAnsi="Segoe UI" w:cs="Segoe UI"/>
          <w:sz w:val="18"/>
          <w:szCs w:val="18"/>
          <w:lang w:val="en-PH" w:eastAsia="en-US"/>
        </w:rPr>
      </w:pPr>
      <w:r w:rsidRPr="000962A8">
        <w:rPr>
          <w:rFonts w:ascii="Calibri" w:eastAsia="Times New Roman" w:hAnsi="Calibri" w:cs="Calibri"/>
          <w:b/>
          <w:bCs/>
          <w:sz w:val="22"/>
          <w:szCs w:val="22"/>
          <w:lang w:val="en-AU" w:eastAsia="en-US"/>
        </w:rPr>
        <w:lastRenderedPageBreak/>
        <w:t>Slide – Microbes in Our Gut</w:t>
      </w:r>
      <w:r w:rsidRPr="000962A8">
        <w:rPr>
          <w:rFonts w:ascii="Calibri" w:eastAsia="Times New Roman" w:hAnsi="Calibri" w:cs="Calibri"/>
          <w:sz w:val="22"/>
          <w:szCs w:val="22"/>
          <w:lang w:val="en-PH" w:eastAsia="en-US"/>
        </w:rPr>
        <w:t> </w:t>
      </w:r>
    </w:p>
    <w:p w14:paraId="3B50E7A6" w14:textId="77777777" w:rsidR="000962A8" w:rsidRPr="000962A8" w:rsidRDefault="000962A8" w:rsidP="000962A8">
      <w:pPr>
        <w:spacing w:after="0"/>
        <w:jc w:val="center"/>
        <w:textAlignment w:val="baseline"/>
        <w:rPr>
          <w:rFonts w:ascii="Segoe UI" w:eastAsia="Times New Roman" w:hAnsi="Segoe UI" w:cs="Segoe UI"/>
          <w:sz w:val="18"/>
          <w:szCs w:val="18"/>
          <w:lang w:val="en-PH" w:eastAsia="en-US"/>
        </w:rPr>
      </w:pPr>
      <w:r w:rsidRPr="000962A8">
        <w:rPr>
          <w:rFonts w:ascii="Calibri" w:eastAsia="Times New Roman" w:hAnsi="Calibri" w:cs="Calibri"/>
          <w:sz w:val="22"/>
          <w:szCs w:val="22"/>
          <w:lang w:val="en-PH" w:eastAsia="en-US"/>
        </w:rPr>
        <w:t> </w:t>
      </w:r>
    </w:p>
    <w:p w14:paraId="29D3A299" w14:textId="28B87278" w:rsidR="000962A8" w:rsidRPr="000962A8" w:rsidRDefault="000962A8" w:rsidP="000962A8">
      <w:pPr>
        <w:spacing w:after="0"/>
        <w:jc w:val="center"/>
        <w:textAlignment w:val="baseline"/>
        <w:rPr>
          <w:rFonts w:ascii="Segoe UI" w:eastAsia="Times New Roman" w:hAnsi="Segoe UI" w:cs="Segoe UI"/>
          <w:sz w:val="18"/>
          <w:szCs w:val="18"/>
          <w:lang w:val="en-PH" w:eastAsia="en-US"/>
        </w:rPr>
      </w:pPr>
      <w:r w:rsidRPr="000962A8">
        <w:rPr>
          <w:rFonts w:ascii="Segoe UI" w:eastAsia="Times New Roman" w:hAnsi="Segoe UI" w:cs="Segoe UI"/>
          <w:noProof/>
          <w:sz w:val="18"/>
          <w:szCs w:val="18"/>
          <w:lang w:val="en-PH" w:eastAsia="en-US"/>
        </w:rPr>
        <w:drawing>
          <wp:inline distT="0" distB="0" distL="0" distR="0" wp14:anchorId="449F4C78" wp14:editId="06A2A59F">
            <wp:extent cx="5759450" cy="3200400"/>
            <wp:effectExtent l="0" t="0" r="6350" b="0"/>
            <wp:docPr id="1445434423" name="Picture 5" descr="Diagram of a diagram showing the effects of a stomach and colon&#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of a diagram showing the effects of a stomach and colon&#10;&#10;Description automatically generated, 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3200400"/>
                    </a:xfrm>
                    <a:prstGeom prst="rect">
                      <a:avLst/>
                    </a:prstGeom>
                    <a:noFill/>
                    <a:ln>
                      <a:noFill/>
                    </a:ln>
                  </pic:spPr>
                </pic:pic>
              </a:graphicData>
            </a:graphic>
          </wp:inline>
        </w:drawing>
      </w:r>
      <w:r w:rsidRPr="000962A8">
        <w:rPr>
          <w:rFonts w:ascii="Calibri" w:eastAsia="Times New Roman" w:hAnsi="Calibri" w:cs="Calibri"/>
          <w:sz w:val="16"/>
          <w:szCs w:val="16"/>
          <w:lang w:val="en-PH" w:eastAsia="en-US"/>
        </w:rPr>
        <w:t> </w:t>
      </w:r>
    </w:p>
    <w:p w14:paraId="37119283" w14:textId="77777777" w:rsidR="000962A8" w:rsidRPr="000962A8" w:rsidRDefault="000962A8" w:rsidP="000962A8">
      <w:pPr>
        <w:spacing w:after="0"/>
        <w:jc w:val="center"/>
        <w:textAlignment w:val="baseline"/>
        <w:rPr>
          <w:rFonts w:ascii="Segoe UI" w:eastAsia="Times New Roman" w:hAnsi="Segoe UI" w:cs="Segoe UI"/>
          <w:sz w:val="18"/>
          <w:szCs w:val="18"/>
          <w:lang w:val="en-PH" w:eastAsia="en-US"/>
        </w:rPr>
      </w:pPr>
      <w:r w:rsidRPr="000962A8">
        <w:rPr>
          <w:rFonts w:ascii="Calibri" w:eastAsia="Times New Roman" w:hAnsi="Calibri" w:cs="Calibri"/>
          <w:i/>
          <w:iCs/>
          <w:sz w:val="16"/>
          <w:szCs w:val="16"/>
          <w:lang w:val="en-AU" w:eastAsia="en-US"/>
        </w:rPr>
        <w:t xml:space="preserve">Source: </w:t>
      </w:r>
      <w:hyperlink r:id="rId16" w:tgtFrame="_blank" w:history="1">
        <w:r w:rsidRPr="000962A8">
          <w:rPr>
            <w:rFonts w:ascii="Calibri" w:eastAsia="Times New Roman" w:hAnsi="Calibri" w:cs="Calibri"/>
            <w:i/>
            <w:iCs/>
            <w:color w:val="467886"/>
            <w:sz w:val="16"/>
            <w:szCs w:val="16"/>
            <w:u w:val="single"/>
            <w:lang w:val="en-AU" w:eastAsia="en-US"/>
          </w:rPr>
          <w:t>https://kisstheground.com/wp-content/uploads/2020/04/Soil-Story-Curriculum_200212.pdf</w:t>
        </w:r>
      </w:hyperlink>
      <w:r w:rsidRPr="000962A8">
        <w:rPr>
          <w:rFonts w:ascii="Calibri" w:eastAsia="Times New Roman" w:hAnsi="Calibri" w:cs="Calibri"/>
          <w:sz w:val="16"/>
          <w:szCs w:val="16"/>
          <w:lang w:val="en-PH" w:eastAsia="en-US"/>
        </w:rPr>
        <w:t> </w:t>
      </w:r>
    </w:p>
    <w:p w14:paraId="5AC9790E" w14:textId="77777777" w:rsidR="000962A8" w:rsidRDefault="000962A8" w:rsidP="000962A8"/>
    <w:p w14:paraId="7FBF9C7C" w14:textId="77777777" w:rsidR="000962A8" w:rsidRDefault="000962A8" w:rsidP="000962A8"/>
    <w:p w14:paraId="4BE3B616" w14:textId="79CD53DD" w:rsidR="000962A8" w:rsidRPr="000962A8" w:rsidRDefault="000962A8" w:rsidP="000962A8">
      <w:pPr>
        <w:tabs>
          <w:tab w:val="left" w:pos="1029"/>
        </w:tabs>
      </w:pPr>
      <w:r>
        <w:tab/>
      </w:r>
    </w:p>
    <w:sectPr w:rsidR="000962A8" w:rsidRPr="000962A8" w:rsidSect="00117DAA">
      <w:footerReference w:type="default" r:id="rId17"/>
      <w:headerReference w:type="first" r:id="rId18"/>
      <w:footerReference w:type="first" r:id="rId19"/>
      <w:pgSz w:w="11906" w:h="16838" w:code="9"/>
      <w:pgMar w:top="1985" w:right="1418" w:bottom="1418" w:left="1418" w:header="720" w:footer="4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FC44A" w14:textId="77777777" w:rsidR="00D96DD7" w:rsidRDefault="00D96DD7">
      <w:pPr>
        <w:spacing w:after="0"/>
      </w:pPr>
      <w:r>
        <w:separator/>
      </w:r>
    </w:p>
  </w:endnote>
  <w:endnote w:type="continuationSeparator" w:id="0">
    <w:p w14:paraId="084F4C30" w14:textId="77777777" w:rsidR="00D96DD7" w:rsidRDefault="00D96D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9ABE" w14:textId="77777777" w:rsidR="0031431A" w:rsidRDefault="0031431A" w:rsidP="0031431A">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261C635C" w14:textId="77777777" w:rsidR="0031431A" w:rsidRDefault="0031431A" w:rsidP="0031431A">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Project Lead: Rhonda</w:t>
    </w:r>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lang w:val="en-AU"/>
      </w:rPr>
      <w:t> </w:t>
    </w:r>
  </w:p>
  <w:p w14:paraId="33C6A9C4" w14:textId="24B320E5" w:rsidR="0031431A" w:rsidRDefault="0031431A">
    <w:pPr>
      <w:pStyle w:val="Footer"/>
    </w:pPr>
    <w:r w:rsidRPr="2A5970D1">
      <w:rPr>
        <w:rStyle w:val="normaltextrun"/>
        <w:rFonts w:ascii="Calibri" w:eastAsia="Calibri" w:hAnsi="Calibri" w:cs="Calibri"/>
        <w:i/>
        <w:iCs/>
        <w:color w:val="000000" w:themeColor="text1"/>
        <w:sz w:val="18"/>
        <w:szCs w:val="18"/>
        <w:lang w:val="it-IT"/>
      </w:rPr>
      <w:t>With support from Melbourne Climate</w:t>
    </w:r>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4560" w14:textId="77777777" w:rsidR="00B547AE" w:rsidRDefault="00B547AE" w:rsidP="00B547AE">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608D6337" w14:textId="77777777" w:rsidR="00B547AE" w:rsidRDefault="00B547AE" w:rsidP="00B547AE">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Project Lead: Rhonda</w:t>
    </w:r>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2A5970D1">
        <w:rPr>
          <w:rStyle w:val="Hyperlink"/>
          <w:rFonts w:ascii="Calibri" w:eastAsia="Calibri" w:hAnsi="Calibri" w:cs="Calibri"/>
          <w:sz w:val="18"/>
          <w:szCs w:val="18"/>
          <w:lang w:val="it-IT"/>
        </w:rPr>
        <w:t>dibiaser@unimelb.edu.au</w:t>
      </w:r>
    </w:hyperlink>
    <w:r w:rsidRPr="2A5970D1">
      <w:rPr>
        <w:rStyle w:val="eop"/>
        <w:rFonts w:ascii="Calibri" w:eastAsia="Calibri" w:hAnsi="Calibri" w:cs="Calibri"/>
        <w:color w:val="000000" w:themeColor="text1"/>
        <w:sz w:val="18"/>
        <w:szCs w:val="18"/>
        <w:lang w:val="en-AU"/>
      </w:rPr>
      <w:t> </w:t>
    </w:r>
  </w:p>
  <w:p w14:paraId="1CEC6476" w14:textId="2B24320A" w:rsidR="00B547AE" w:rsidRDefault="00B547AE" w:rsidP="00B547AE">
    <w:pPr>
      <w:pStyle w:val="Footer"/>
    </w:pPr>
    <w:r w:rsidRPr="2A5970D1">
      <w:rPr>
        <w:rStyle w:val="normaltextrun"/>
        <w:rFonts w:ascii="Calibri" w:eastAsia="Calibri" w:hAnsi="Calibri" w:cs="Calibri"/>
        <w:i/>
        <w:iCs/>
        <w:color w:val="000000" w:themeColor="text1"/>
        <w:sz w:val="18"/>
        <w:szCs w:val="18"/>
        <w:lang w:val="it-IT"/>
      </w:rPr>
      <w:t>With support from Melbourne Climate</w:t>
    </w:r>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D213A" w14:textId="77777777" w:rsidR="00D96DD7" w:rsidRDefault="00D96DD7">
      <w:pPr>
        <w:spacing w:after="0"/>
      </w:pPr>
      <w:r>
        <w:separator/>
      </w:r>
    </w:p>
  </w:footnote>
  <w:footnote w:type="continuationSeparator" w:id="0">
    <w:p w14:paraId="508F3747" w14:textId="77777777" w:rsidR="00D96DD7" w:rsidRDefault="00D96D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99409486"/>
  <w:p w14:paraId="6533900D" w14:textId="2D2D4C58" w:rsidR="00117DAA" w:rsidRPr="005B7E9E" w:rsidRDefault="004C2585" w:rsidP="005B7E9E">
    <w:pPr>
      <w:tabs>
        <w:tab w:val="center" w:pos="5387"/>
      </w:tabs>
      <w:spacing w:after="0"/>
      <w:rPr>
        <w:rFonts w:ascii="Aptos" w:eastAsia="Aptos" w:hAnsi="Aptos" w:cs="Aptos"/>
        <w:bCs/>
        <w:color w:val="000F46"/>
        <w:sz w:val="28"/>
        <w:szCs w:val="28"/>
      </w:rPr>
    </w:pPr>
    <w:r>
      <w:rPr>
        <w:rFonts w:ascii="Aptos" w:eastAsia="Aptos" w:hAnsi="Aptos" w:cs="Aptos"/>
        <w:bCs/>
        <w:noProof/>
        <w:color w:val="000F46"/>
        <w:sz w:val="28"/>
        <w:szCs w:val="28"/>
        <w:lang w:val="en-AU"/>
      </w:rPr>
      <mc:AlternateContent>
        <mc:Choice Requires="wpg">
          <w:drawing>
            <wp:anchor distT="0" distB="0" distL="114300" distR="114300" simplePos="0" relativeHeight="251658240" behindDoc="0" locked="0" layoutInCell="1" allowOverlap="1" wp14:anchorId="21B12250" wp14:editId="1F2743A6">
              <wp:simplePos x="0" y="0"/>
              <wp:positionH relativeFrom="column">
                <wp:posOffset>-523240</wp:posOffset>
              </wp:positionH>
              <wp:positionV relativeFrom="paragraph">
                <wp:posOffset>-201832</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19AEDC97" id="Group 3" o:spid="_x0000_s1026" style="position:absolute;margin-left:-41.2pt;margin-top:-15.9pt;width:549.7pt;height:57.75pt;z-index:251659264" coordsize="6981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OSm63ThAAAACwEAAA8AAABkcnMvZG93bnJldi54bWxMj8FK&#10;w0AQhu+C77CM4K3dpFEbYjalFPVUhLaCeNtmp0lodjZkt0n69k5PepthPv75/nw12VYM2PvGkYJ4&#10;HoFAKp1pqFLwdXifpSB80GR06wgVXNHDqri/y3Vm3Eg7HPahEhxCPtMK6hC6TEpf1mi1n7sOiW8n&#10;11sdeO0raXo9crht5SKKXqTVDfGHWne4qbE87y9Wwceox3USvw3b82lz/Tk8f35vY1Tq8WFav4II&#10;OIU/GG76rA4FOx3dhYwXrYJZunhilIck5g43IoqXXO+oIE2WIItc/u9Q/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YBxsmCQMAAF0IAAAOAAAA&#10;AAAAAAAAAAAAADoCAABkcnMvZTJvRG9jLnhtbFBLAQItAAoAAAAAAAAAIQCTktKh0VgAANFYAAAU&#10;AAAAAAAAAAAAAAAAAG8FAABkcnMvbWVkaWEvaW1hZ2UxLnBuZ1BLAQItAAoAAAAAAAAAIQAFDlMW&#10;XT8CAF0/AgAUAAAAAAAAAAAAAAAAAHJeAABkcnMvbWVkaWEvaW1hZ2UyLnBuZ1BLAQItABQABgAI&#10;AAAAIQDkput04QAAAAsBAAAPAAAAAAAAAAAAAAAAAAGeAgBkcnMvZG93bnJldi54bWxQSwECLQAU&#10;AAYACAAAACEALmzwAMUAAAClAQAAGQAAAAAAAAAAAAAAAAAPnwIAZHJzL19yZWxzL2Uyb0RvYy54&#10;bWwucmVsc1BLBQYAAAAABwAHAL4BAAALo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r:id="rId4" o:title="A green and blue text on a black background&#10;&#10;AI-generated content may be incorrect"/>
              </v:shape>
            </v:group>
          </w:pict>
        </mc:Fallback>
      </mc:AlternateContent>
    </w:r>
    <w:r>
      <w:rPr>
        <w:rFonts w:ascii="Aptos" w:eastAsia="Aptos" w:hAnsi="Aptos" w:cs="Aptos"/>
        <w:bCs/>
        <w:color w:val="000F46"/>
        <w:sz w:val="28"/>
        <w:szCs w:val="28"/>
        <w:lang w:val="en-AU"/>
      </w:rPr>
      <w:tab/>
    </w:r>
    <w:r w:rsidRPr="006B1549">
      <w:rPr>
        <w:rFonts w:ascii="Aptos" w:eastAsia="Aptos" w:hAnsi="Aptos" w:cs="Aptos"/>
        <w:bCs/>
        <w:color w:val="000F46"/>
        <w:sz w:val="28"/>
        <w:szCs w:val="28"/>
        <w:lang w:val="en-AU"/>
      </w:rPr>
      <w:t>Teaching Activities</w:t>
    </w:r>
    <w:r w:rsidRPr="006B1549">
      <w:rPr>
        <w:bCs/>
        <w:color w:val="000F46"/>
      </w:rPr>
      <w:br/>
    </w:r>
    <w:r>
      <w:rPr>
        <w:rFonts w:ascii="Aptos" w:eastAsia="Aptos" w:hAnsi="Aptos" w:cs="Aptos"/>
        <w:bCs/>
        <w:color w:val="196A24"/>
        <w:sz w:val="28"/>
        <w:szCs w:val="28"/>
        <w:lang w:val="en-AU"/>
      </w:rPr>
      <w:tab/>
    </w:r>
    <w:r w:rsidRPr="00C251F5">
      <w:rPr>
        <w:rFonts w:ascii="Aptos" w:eastAsia="Aptos" w:hAnsi="Aptos" w:cs="Aptos"/>
        <w:bCs/>
        <w:color w:val="0A6948"/>
        <w:sz w:val="28"/>
        <w:szCs w:val="28"/>
        <w:lang w:val="en-AU"/>
      </w:rPr>
      <w:t>Maldives National Curriculum Framework</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262AC"/>
    <w:multiLevelType w:val="hybridMultilevel"/>
    <w:tmpl w:val="77C40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E3771"/>
    <w:multiLevelType w:val="hybridMultilevel"/>
    <w:tmpl w:val="5C8016A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C3FD7"/>
    <w:multiLevelType w:val="hybridMultilevel"/>
    <w:tmpl w:val="DB40D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0F46B7"/>
    <w:multiLevelType w:val="hybridMultilevel"/>
    <w:tmpl w:val="23AE3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643C24"/>
    <w:multiLevelType w:val="hybridMultilevel"/>
    <w:tmpl w:val="FB70B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731E3A"/>
    <w:multiLevelType w:val="hybridMultilevel"/>
    <w:tmpl w:val="780494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65FBD"/>
    <w:multiLevelType w:val="hybridMultilevel"/>
    <w:tmpl w:val="3DB6F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416A12"/>
    <w:multiLevelType w:val="hybridMultilevel"/>
    <w:tmpl w:val="E7262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F370D6"/>
    <w:multiLevelType w:val="hybridMultilevel"/>
    <w:tmpl w:val="05A63018"/>
    <w:lvl w:ilvl="0" w:tplc="96E6850C">
      <w:start w:val="1"/>
      <w:numFmt w:val="bullet"/>
      <w:lvlText w:val=""/>
      <w:lvlJc w:val="left"/>
      <w:pPr>
        <w:ind w:left="720" w:hanging="360"/>
      </w:pPr>
      <w:rPr>
        <w:rFonts w:ascii="Symbol" w:hAnsi="Symbol" w:hint="default"/>
      </w:rPr>
    </w:lvl>
    <w:lvl w:ilvl="1" w:tplc="5B621610">
      <w:start w:val="1"/>
      <w:numFmt w:val="bullet"/>
      <w:pStyle w:val="bullet2"/>
      <w:lvlText w:val="o"/>
      <w:lvlJc w:val="left"/>
      <w:pPr>
        <w:ind w:left="1440" w:hanging="360"/>
      </w:pPr>
      <w:rPr>
        <w:rFonts w:ascii="Courier New" w:hAnsi="Courier New" w:hint="default"/>
      </w:rPr>
    </w:lvl>
    <w:lvl w:ilvl="2" w:tplc="A37C5CE8">
      <w:start w:val="1"/>
      <w:numFmt w:val="bullet"/>
      <w:lvlText w:val=""/>
      <w:lvlJc w:val="left"/>
      <w:pPr>
        <w:ind w:left="2160" w:hanging="360"/>
      </w:pPr>
      <w:rPr>
        <w:rFonts w:ascii="Wingdings" w:hAnsi="Wingdings" w:hint="default"/>
      </w:rPr>
    </w:lvl>
    <w:lvl w:ilvl="3" w:tplc="9A3C93E4">
      <w:start w:val="1"/>
      <w:numFmt w:val="bullet"/>
      <w:lvlText w:val=""/>
      <w:lvlJc w:val="left"/>
      <w:pPr>
        <w:ind w:left="2880" w:hanging="360"/>
      </w:pPr>
      <w:rPr>
        <w:rFonts w:ascii="Symbol" w:hAnsi="Symbol" w:hint="default"/>
      </w:rPr>
    </w:lvl>
    <w:lvl w:ilvl="4" w:tplc="FE34CB9E">
      <w:start w:val="1"/>
      <w:numFmt w:val="bullet"/>
      <w:lvlText w:val="o"/>
      <w:lvlJc w:val="left"/>
      <w:pPr>
        <w:ind w:left="3600" w:hanging="360"/>
      </w:pPr>
      <w:rPr>
        <w:rFonts w:ascii="Courier New" w:hAnsi="Courier New" w:hint="default"/>
      </w:rPr>
    </w:lvl>
    <w:lvl w:ilvl="5" w:tplc="E6C46C9E">
      <w:start w:val="1"/>
      <w:numFmt w:val="bullet"/>
      <w:lvlText w:val=""/>
      <w:lvlJc w:val="left"/>
      <w:pPr>
        <w:ind w:left="4320" w:hanging="360"/>
      </w:pPr>
      <w:rPr>
        <w:rFonts w:ascii="Wingdings" w:hAnsi="Wingdings" w:hint="default"/>
      </w:rPr>
    </w:lvl>
    <w:lvl w:ilvl="6" w:tplc="5678AA22">
      <w:start w:val="1"/>
      <w:numFmt w:val="bullet"/>
      <w:lvlText w:val=""/>
      <w:lvlJc w:val="left"/>
      <w:pPr>
        <w:ind w:left="5040" w:hanging="360"/>
      </w:pPr>
      <w:rPr>
        <w:rFonts w:ascii="Symbol" w:hAnsi="Symbol" w:hint="default"/>
      </w:rPr>
    </w:lvl>
    <w:lvl w:ilvl="7" w:tplc="6C240F34">
      <w:start w:val="1"/>
      <w:numFmt w:val="bullet"/>
      <w:lvlText w:val="o"/>
      <w:lvlJc w:val="left"/>
      <w:pPr>
        <w:ind w:left="5760" w:hanging="360"/>
      </w:pPr>
      <w:rPr>
        <w:rFonts w:ascii="Courier New" w:hAnsi="Courier New" w:hint="default"/>
      </w:rPr>
    </w:lvl>
    <w:lvl w:ilvl="8" w:tplc="B302F9A8">
      <w:start w:val="1"/>
      <w:numFmt w:val="bullet"/>
      <w:lvlText w:val=""/>
      <w:lvlJc w:val="left"/>
      <w:pPr>
        <w:ind w:left="6480" w:hanging="360"/>
      </w:pPr>
      <w:rPr>
        <w:rFonts w:ascii="Wingdings" w:hAnsi="Wingdings" w:hint="default"/>
      </w:rPr>
    </w:lvl>
  </w:abstractNum>
  <w:num w:numId="1" w16cid:durableId="359597741">
    <w:abstractNumId w:val="8"/>
  </w:num>
  <w:num w:numId="2" w16cid:durableId="1314599088">
    <w:abstractNumId w:val="2"/>
  </w:num>
  <w:num w:numId="3" w16cid:durableId="1584148833">
    <w:abstractNumId w:val="1"/>
  </w:num>
  <w:num w:numId="4" w16cid:durableId="569969201">
    <w:abstractNumId w:val="5"/>
  </w:num>
  <w:num w:numId="5" w16cid:durableId="279921433">
    <w:abstractNumId w:val="7"/>
  </w:num>
  <w:num w:numId="6" w16cid:durableId="1972783903">
    <w:abstractNumId w:val="4"/>
  </w:num>
  <w:num w:numId="7" w16cid:durableId="1875607387">
    <w:abstractNumId w:val="0"/>
  </w:num>
  <w:num w:numId="8" w16cid:durableId="1162350149">
    <w:abstractNumId w:val="3"/>
  </w:num>
  <w:num w:numId="9" w16cid:durableId="103484535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00528E"/>
    <w:rsid w:val="00025AE0"/>
    <w:rsid w:val="00052FE8"/>
    <w:rsid w:val="00087842"/>
    <w:rsid w:val="000962A8"/>
    <w:rsid w:val="000A2AEE"/>
    <w:rsid w:val="000C1FE0"/>
    <w:rsid w:val="00107925"/>
    <w:rsid w:val="00117DAA"/>
    <w:rsid w:val="00144AE7"/>
    <w:rsid w:val="0016257C"/>
    <w:rsid w:val="00176AC9"/>
    <w:rsid w:val="001A134A"/>
    <w:rsid w:val="001F0F6F"/>
    <w:rsid w:val="00233188"/>
    <w:rsid w:val="00244F13"/>
    <w:rsid w:val="002511F2"/>
    <w:rsid w:val="00290DD4"/>
    <w:rsid w:val="00296479"/>
    <w:rsid w:val="002A47B2"/>
    <w:rsid w:val="002B1F0D"/>
    <w:rsid w:val="002C4754"/>
    <w:rsid w:val="002E0F8C"/>
    <w:rsid w:val="003071CB"/>
    <w:rsid w:val="0031431A"/>
    <w:rsid w:val="00340B5C"/>
    <w:rsid w:val="003522F1"/>
    <w:rsid w:val="003A6982"/>
    <w:rsid w:val="003B43F4"/>
    <w:rsid w:val="003C265D"/>
    <w:rsid w:val="003E32BB"/>
    <w:rsid w:val="004336AF"/>
    <w:rsid w:val="00452978"/>
    <w:rsid w:val="00463A8B"/>
    <w:rsid w:val="00471BEF"/>
    <w:rsid w:val="00480EAA"/>
    <w:rsid w:val="0049148C"/>
    <w:rsid w:val="004A0367"/>
    <w:rsid w:val="004B5B56"/>
    <w:rsid w:val="004C2585"/>
    <w:rsid w:val="004F2A1D"/>
    <w:rsid w:val="005211E3"/>
    <w:rsid w:val="0053731B"/>
    <w:rsid w:val="00580FC3"/>
    <w:rsid w:val="005909A6"/>
    <w:rsid w:val="005A02F6"/>
    <w:rsid w:val="005B18E4"/>
    <w:rsid w:val="005B7E9E"/>
    <w:rsid w:val="005C16A9"/>
    <w:rsid w:val="005C66B5"/>
    <w:rsid w:val="005D3080"/>
    <w:rsid w:val="005E5635"/>
    <w:rsid w:val="006041FB"/>
    <w:rsid w:val="00613F87"/>
    <w:rsid w:val="00623536"/>
    <w:rsid w:val="006461CC"/>
    <w:rsid w:val="006956E7"/>
    <w:rsid w:val="006A1718"/>
    <w:rsid w:val="006C1798"/>
    <w:rsid w:val="006E4236"/>
    <w:rsid w:val="006E4FA1"/>
    <w:rsid w:val="006E6E1D"/>
    <w:rsid w:val="007157BF"/>
    <w:rsid w:val="0074464F"/>
    <w:rsid w:val="00745AFF"/>
    <w:rsid w:val="00752092"/>
    <w:rsid w:val="007561DD"/>
    <w:rsid w:val="007B7923"/>
    <w:rsid w:val="007D57A3"/>
    <w:rsid w:val="0081306D"/>
    <w:rsid w:val="00813F57"/>
    <w:rsid w:val="0082131E"/>
    <w:rsid w:val="0090355B"/>
    <w:rsid w:val="00963CD7"/>
    <w:rsid w:val="009B2F39"/>
    <w:rsid w:val="009B61B9"/>
    <w:rsid w:val="009C52CF"/>
    <w:rsid w:val="009D6983"/>
    <w:rsid w:val="00A151EE"/>
    <w:rsid w:val="00A17A2C"/>
    <w:rsid w:val="00A25FF6"/>
    <w:rsid w:val="00A3350D"/>
    <w:rsid w:val="00A426B6"/>
    <w:rsid w:val="00A6404F"/>
    <w:rsid w:val="00A720DF"/>
    <w:rsid w:val="00A7283A"/>
    <w:rsid w:val="00A94D78"/>
    <w:rsid w:val="00A961BF"/>
    <w:rsid w:val="00AE76EB"/>
    <w:rsid w:val="00B05D27"/>
    <w:rsid w:val="00B1470E"/>
    <w:rsid w:val="00B229BF"/>
    <w:rsid w:val="00B22B2F"/>
    <w:rsid w:val="00B547AE"/>
    <w:rsid w:val="00B66CF4"/>
    <w:rsid w:val="00B72A16"/>
    <w:rsid w:val="00BF6337"/>
    <w:rsid w:val="00C00444"/>
    <w:rsid w:val="00C12A08"/>
    <w:rsid w:val="00C16C7F"/>
    <w:rsid w:val="00C172DC"/>
    <w:rsid w:val="00C22D20"/>
    <w:rsid w:val="00C251F5"/>
    <w:rsid w:val="00C64F6F"/>
    <w:rsid w:val="00C7034C"/>
    <w:rsid w:val="00C70CAB"/>
    <w:rsid w:val="00C71465"/>
    <w:rsid w:val="00C71FCA"/>
    <w:rsid w:val="00CC716D"/>
    <w:rsid w:val="00CD15A1"/>
    <w:rsid w:val="00CE71E0"/>
    <w:rsid w:val="00D02CF6"/>
    <w:rsid w:val="00D4077A"/>
    <w:rsid w:val="00D8035A"/>
    <w:rsid w:val="00D96DD7"/>
    <w:rsid w:val="00DC18FA"/>
    <w:rsid w:val="00DC2C70"/>
    <w:rsid w:val="00DD1F79"/>
    <w:rsid w:val="00DD4FA8"/>
    <w:rsid w:val="00E12872"/>
    <w:rsid w:val="00E44BF9"/>
    <w:rsid w:val="00EB7216"/>
    <w:rsid w:val="00ED55BB"/>
    <w:rsid w:val="00EE32BC"/>
    <w:rsid w:val="00EF1677"/>
    <w:rsid w:val="00F22DDA"/>
    <w:rsid w:val="00F32962"/>
    <w:rsid w:val="00F5776B"/>
    <w:rsid w:val="00F60D20"/>
    <w:rsid w:val="00FE28A9"/>
    <w:rsid w:val="00FF2EF4"/>
    <w:rsid w:val="020798F3"/>
    <w:rsid w:val="042D1F5D"/>
    <w:rsid w:val="0A2F404C"/>
    <w:rsid w:val="0A76EE05"/>
    <w:rsid w:val="12468E6D"/>
    <w:rsid w:val="13CB5B66"/>
    <w:rsid w:val="1E2C45B7"/>
    <w:rsid w:val="1EA8865A"/>
    <w:rsid w:val="1EFB7FD6"/>
    <w:rsid w:val="21E2E192"/>
    <w:rsid w:val="25661782"/>
    <w:rsid w:val="25F1E3C2"/>
    <w:rsid w:val="2A5970D1"/>
    <w:rsid w:val="2E5BAEC9"/>
    <w:rsid w:val="31AEA734"/>
    <w:rsid w:val="40798D04"/>
    <w:rsid w:val="522C1273"/>
    <w:rsid w:val="53484705"/>
    <w:rsid w:val="55345608"/>
    <w:rsid w:val="595CDBF0"/>
    <w:rsid w:val="5DC08B7A"/>
    <w:rsid w:val="6028430E"/>
    <w:rsid w:val="61608997"/>
    <w:rsid w:val="65DFC815"/>
    <w:rsid w:val="69A08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8430E"/>
  <w15:chartTrackingRefBased/>
  <w15:docId w15:val="{8C6289B3-5983-4EB8-80BF-290C99C5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F57"/>
    <w:pPr>
      <w:spacing w:after="60" w:line="240" w:lineRule="auto"/>
    </w:pPr>
    <w:rPr>
      <w:sz w:val="20"/>
    </w:rPr>
  </w:style>
  <w:style w:type="paragraph" w:styleId="Heading1">
    <w:name w:val="heading 1"/>
    <w:basedOn w:val="Normal"/>
    <w:next w:val="Normal"/>
    <w:link w:val="Heading1Char"/>
    <w:uiPriority w:val="9"/>
    <w:qFormat/>
    <w:rsid w:val="00C172DC"/>
    <w:pPr>
      <w:keepNext/>
      <w:keepLines/>
      <w:spacing w:before="360" w:after="80"/>
      <w:outlineLvl w:val="0"/>
    </w:pPr>
    <w:rPr>
      <w:rFonts w:asciiTheme="majorHAnsi" w:eastAsiaTheme="majorEastAsia" w:hAnsiTheme="majorHAnsi" w:cstheme="majorBidi"/>
      <w:b/>
      <w:color w:val="0A6948"/>
      <w:sz w:val="40"/>
      <w:szCs w:val="40"/>
    </w:rPr>
  </w:style>
  <w:style w:type="paragraph" w:styleId="Heading2">
    <w:name w:val="heading 2"/>
    <w:basedOn w:val="Heading1"/>
    <w:next w:val="Normal"/>
    <w:link w:val="Heading2Char"/>
    <w:uiPriority w:val="9"/>
    <w:unhideWhenUsed/>
    <w:qFormat/>
    <w:rsid w:val="00C172DC"/>
    <w:pPr>
      <w:spacing w:before="160"/>
      <w:outlineLvl w:val="1"/>
    </w:pPr>
    <w:rPr>
      <w:sz w:val="36"/>
      <w:szCs w:val="32"/>
    </w:rPr>
  </w:style>
  <w:style w:type="paragraph" w:styleId="Heading3">
    <w:name w:val="heading 3"/>
    <w:basedOn w:val="Heading1"/>
    <w:next w:val="Normal"/>
    <w:link w:val="Heading3Char"/>
    <w:uiPriority w:val="9"/>
    <w:unhideWhenUsed/>
    <w:qFormat/>
    <w:rsid w:val="00C172DC"/>
    <w:pPr>
      <w:spacing w:before="240"/>
      <w:outlineLvl w:val="2"/>
    </w:pPr>
    <w:rPr>
      <w:rFonts w:ascii="Aptos Display" w:eastAsia="Aptos Display" w:hAnsi="Aptos Display" w:cs="Aptos Display"/>
      <w:bCs/>
      <w:sz w:val="24"/>
      <w:lang w:val="en-AU"/>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2DC"/>
    <w:rPr>
      <w:rFonts w:asciiTheme="majorHAnsi" w:eastAsiaTheme="majorEastAsia" w:hAnsiTheme="majorHAnsi" w:cstheme="majorBidi"/>
      <w:b/>
      <w:color w:val="0A6948"/>
      <w:sz w:val="40"/>
      <w:szCs w:val="40"/>
    </w:rPr>
  </w:style>
  <w:style w:type="character" w:customStyle="1" w:styleId="Heading2Char">
    <w:name w:val="Heading 2 Char"/>
    <w:basedOn w:val="DefaultParagraphFont"/>
    <w:link w:val="Heading2"/>
    <w:uiPriority w:val="9"/>
    <w:rsid w:val="00C172DC"/>
    <w:rPr>
      <w:rFonts w:asciiTheme="majorHAnsi" w:eastAsiaTheme="majorEastAsia" w:hAnsiTheme="majorHAnsi" w:cstheme="majorBidi"/>
      <w:color w:val="0A6948"/>
      <w:sz w:val="36"/>
      <w:szCs w:val="32"/>
    </w:rPr>
  </w:style>
  <w:style w:type="character" w:customStyle="1" w:styleId="Heading3Char">
    <w:name w:val="Heading 3 Char"/>
    <w:basedOn w:val="DefaultParagraphFont"/>
    <w:link w:val="Heading3"/>
    <w:uiPriority w:val="9"/>
    <w:rsid w:val="00C172DC"/>
    <w:rPr>
      <w:rFonts w:ascii="Aptos Display" w:eastAsia="Aptos Display" w:hAnsi="Aptos Display" w:cs="Aptos Display"/>
      <w:b/>
      <w:bCs/>
      <w:color w:val="0A6948"/>
      <w:szCs w:val="40"/>
      <w:lang w:val="en-AU"/>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ld-green">
    <w:name w:val="bold-green"/>
    <w:basedOn w:val="DefaultParagraphFont"/>
    <w:uiPriority w:val="1"/>
    <w:rsid w:val="009C52CF"/>
    <w:rPr>
      <w:rFonts w:asciiTheme="minorHAnsi" w:eastAsiaTheme="minorEastAsia" w:hAnsiTheme="minorHAnsi" w:cstheme="minorBidi"/>
      <w:b/>
      <w:bCs/>
      <w:color w:val="0A6948"/>
      <w:sz w:val="22"/>
      <w:szCs w:val="22"/>
    </w:rPr>
  </w:style>
  <w:style w:type="paragraph" w:customStyle="1" w:styleId="box-tablebody">
    <w:name w:val="box-table_body"/>
    <w:basedOn w:val="Normal"/>
    <w:uiPriority w:val="1"/>
    <w:qFormat/>
    <w:rsid w:val="1E2C45B7"/>
    <w:pPr>
      <w:spacing w:before="120" w:after="40"/>
    </w:pPr>
    <w:rPr>
      <w:color w:val="000000" w:themeColor="text1"/>
      <w:szCs w:val="20"/>
    </w:rPr>
  </w:style>
  <w:style w:type="paragraph" w:customStyle="1" w:styleId="box-tableh1">
    <w:name w:val="box-table_h1"/>
    <w:basedOn w:val="Normal"/>
    <w:next w:val="Normal"/>
    <w:uiPriority w:val="1"/>
    <w:qFormat/>
    <w:rsid w:val="1E2C45B7"/>
    <w:pPr>
      <w:keepNext/>
      <w:keepLines/>
      <w:spacing w:before="120" w:after="40"/>
      <w:outlineLvl w:val="2"/>
    </w:pPr>
    <w:rPr>
      <w:rFonts w:asciiTheme="majorHAnsi" w:eastAsiaTheme="majorEastAsia" w:hAnsiTheme="majorHAnsi" w:cstheme="majorBidi"/>
      <w:b/>
      <w:bCs/>
      <w:color w:val="0A6948"/>
      <w:szCs w:val="20"/>
    </w:rPr>
  </w:style>
  <w:style w:type="paragraph" w:customStyle="1" w:styleId="body">
    <w:name w:val="body"/>
    <w:basedOn w:val="Normal"/>
    <w:uiPriority w:val="1"/>
    <w:qFormat/>
    <w:rsid w:val="1E2C45B7"/>
    <w:pPr>
      <w:spacing w:line="264" w:lineRule="auto"/>
    </w:pPr>
    <w:rPr>
      <w:szCs w:val="20"/>
    </w:rPr>
  </w:style>
  <w:style w:type="paragraph" w:customStyle="1" w:styleId="box-tableh2">
    <w:name w:val="box-table_h2"/>
    <w:basedOn w:val="Normal"/>
    <w:uiPriority w:val="1"/>
    <w:qFormat/>
    <w:rsid w:val="00B1470E"/>
    <w:pPr>
      <w:keepNext/>
      <w:keepLines/>
      <w:spacing w:before="80" w:after="40"/>
      <w:ind w:left="284"/>
      <w:outlineLvl w:val="2"/>
    </w:pPr>
    <w:rPr>
      <w:rFonts w:asciiTheme="majorHAnsi" w:eastAsiaTheme="majorEastAsia" w:hAnsiTheme="majorHAnsi" w:cstheme="majorBidi"/>
      <w:b/>
      <w:bCs/>
      <w:color w:val="000000" w:themeColor="text1"/>
      <w:szCs w:val="20"/>
    </w:rPr>
  </w:style>
  <w:style w:type="paragraph" w:customStyle="1" w:styleId="box-tablebullet1">
    <w:name w:val="box-table_bullet1"/>
    <w:basedOn w:val="Normal"/>
    <w:uiPriority w:val="1"/>
    <w:qFormat/>
    <w:rsid w:val="00B1470E"/>
    <w:pPr>
      <w:ind w:left="568" w:hanging="284"/>
    </w:pPr>
    <w:rPr>
      <w:szCs w:val="20"/>
    </w:rPr>
  </w:style>
  <w:style w:type="paragraph" w:customStyle="1" w:styleId="bullet1">
    <w:name w:val="bullet1"/>
    <w:basedOn w:val="Normal"/>
    <w:uiPriority w:val="1"/>
    <w:qFormat/>
    <w:rsid w:val="1E2C45B7"/>
    <w:pPr>
      <w:spacing w:before="80" w:after="40" w:line="264" w:lineRule="auto"/>
      <w:ind w:left="357" w:hanging="357"/>
    </w:pPr>
    <w:rPr>
      <w:szCs w:val="20"/>
    </w:rPr>
  </w:style>
  <w:style w:type="paragraph" w:customStyle="1" w:styleId="listnumber1">
    <w:name w:val="list_number1"/>
    <w:basedOn w:val="Normal"/>
    <w:uiPriority w:val="1"/>
    <w:qFormat/>
    <w:rsid w:val="1E2C45B7"/>
    <w:pPr>
      <w:spacing w:before="80" w:after="40"/>
      <w:ind w:left="357" w:hanging="357"/>
    </w:pPr>
    <w:rPr>
      <w:szCs w:val="20"/>
    </w:rPr>
  </w:style>
  <w:style w:type="character" w:customStyle="1" w:styleId="content">
    <w:name w:val="_content"/>
    <w:basedOn w:val="DefaultParagraphFont"/>
    <w:uiPriority w:val="1"/>
    <w:rsid w:val="00EB7216"/>
    <w:rPr>
      <w:rFonts w:asciiTheme="minorHAnsi" w:eastAsiaTheme="minorEastAsia" w:hAnsiTheme="minorHAnsi" w:cstheme="minorBidi"/>
      <w:i w:val="0"/>
      <w:iCs/>
      <w:sz w:val="20"/>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pPr>
  </w:style>
  <w:style w:type="paragraph" w:styleId="Footer">
    <w:name w:val="footer"/>
    <w:basedOn w:val="Normal"/>
    <w:uiPriority w:val="99"/>
    <w:unhideWhenUsed/>
    <w:rsid w:val="1E2C45B7"/>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2A5970D1"/>
    <w:rPr>
      <w:rFonts w:asciiTheme="minorHAnsi" w:eastAsiaTheme="minorEastAsia" w:hAnsiTheme="minorHAnsi" w:cstheme="minorBidi"/>
      <w:sz w:val="22"/>
      <w:szCs w:val="22"/>
    </w:rPr>
  </w:style>
  <w:style w:type="character" w:customStyle="1" w:styleId="eop">
    <w:name w:val="eop"/>
    <w:basedOn w:val="DefaultParagraphFont"/>
    <w:rsid w:val="2A5970D1"/>
    <w:rPr>
      <w:rFonts w:asciiTheme="minorHAnsi" w:eastAsiaTheme="minorEastAsia" w:hAnsiTheme="minorHAnsi" w:cstheme="minorBidi"/>
      <w:sz w:val="22"/>
      <w:szCs w:val="22"/>
    </w:rPr>
  </w:style>
  <w:style w:type="character" w:styleId="Hyperlink">
    <w:name w:val="Hyperlink"/>
    <w:basedOn w:val="DefaultParagraphFont"/>
    <w:uiPriority w:val="99"/>
    <w:unhideWhenUsed/>
    <w:rsid w:val="2A5970D1"/>
    <w:rPr>
      <w:color w:val="467886"/>
      <w:u w:val="single"/>
    </w:rPr>
  </w:style>
  <w:style w:type="paragraph" w:customStyle="1" w:styleId="bullet2">
    <w:name w:val="bullet2"/>
    <w:basedOn w:val="bullet1"/>
    <w:qFormat/>
    <w:rsid w:val="007561DD"/>
    <w:pPr>
      <w:numPr>
        <w:ilvl w:val="1"/>
        <w:numId w:val="1"/>
      </w:numPr>
      <w:spacing w:before="0" w:line="240" w:lineRule="auto"/>
      <w:ind w:left="687" w:hanging="335"/>
    </w:pPr>
  </w:style>
  <w:style w:type="paragraph" w:customStyle="1" w:styleId="handout-heading">
    <w:name w:val="handout-heading"/>
    <w:basedOn w:val="Heading1"/>
    <w:qFormat/>
    <w:rsid w:val="00D02CF6"/>
    <w:pPr>
      <w:spacing w:before="0"/>
      <w:jc w:val="center"/>
    </w:pPr>
    <w:rPr>
      <w:rFonts w:eastAsia="Aptos"/>
      <w:b w:val="0"/>
      <w:color w:val="auto"/>
      <w:kern w:val="2"/>
      <w:sz w:val="32"/>
      <w:lang w:val="en-AU" w:eastAsia="en-US"/>
      <w14:ligatures w14:val="standardContextual"/>
    </w:rPr>
  </w:style>
  <w:style w:type="paragraph" w:customStyle="1" w:styleId="paragraph">
    <w:name w:val="paragraph"/>
    <w:basedOn w:val="Normal"/>
    <w:rsid w:val="00A25FF6"/>
    <w:pPr>
      <w:spacing w:before="100" w:beforeAutospacing="1" w:after="100" w:afterAutospacing="1"/>
    </w:pPr>
    <w:rPr>
      <w:rFonts w:ascii="Times New Roman" w:eastAsia="Times New Roman" w:hAnsi="Times New Roman" w:cs="Times New Roman"/>
      <w:sz w:val="24"/>
      <w:lang w:val="en-PH" w:eastAsia="en-US"/>
    </w:rPr>
  </w:style>
  <w:style w:type="character" w:customStyle="1" w:styleId="scxw23603456">
    <w:name w:val="scxw23603456"/>
    <w:basedOn w:val="DefaultParagraphFont"/>
    <w:rsid w:val="00A25FF6"/>
  </w:style>
  <w:style w:type="character" w:customStyle="1" w:styleId="wacimagecontainer">
    <w:name w:val="wacimagecontainer"/>
    <w:basedOn w:val="DefaultParagraphFont"/>
    <w:rsid w:val="00A25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04562">
      <w:bodyDiv w:val="1"/>
      <w:marLeft w:val="0"/>
      <w:marRight w:val="0"/>
      <w:marTop w:val="0"/>
      <w:marBottom w:val="0"/>
      <w:divBdr>
        <w:top w:val="none" w:sz="0" w:space="0" w:color="auto"/>
        <w:left w:val="none" w:sz="0" w:space="0" w:color="auto"/>
        <w:bottom w:val="none" w:sz="0" w:space="0" w:color="auto"/>
        <w:right w:val="none" w:sz="0" w:space="0" w:color="auto"/>
      </w:divBdr>
    </w:div>
    <w:div w:id="223685100">
      <w:bodyDiv w:val="1"/>
      <w:marLeft w:val="0"/>
      <w:marRight w:val="0"/>
      <w:marTop w:val="0"/>
      <w:marBottom w:val="0"/>
      <w:divBdr>
        <w:top w:val="none" w:sz="0" w:space="0" w:color="auto"/>
        <w:left w:val="none" w:sz="0" w:space="0" w:color="auto"/>
        <w:bottom w:val="none" w:sz="0" w:space="0" w:color="auto"/>
        <w:right w:val="none" w:sz="0" w:space="0" w:color="auto"/>
      </w:divBdr>
      <w:divsChild>
        <w:div w:id="1949241978">
          <w:marLeft w:val="0"/>
          <w:marRight w:val="0"/>
          <w:marTop w:val="0"/>
          <w:marBottom w:val="0"/>
          <w:divBdr>
            <w:top w:val="none" w:sz="0" w:space="0" w:color="auto"/>
            <w:left w:val="none" w:sz="0" w:space="0" w:color="auto"/>
            <w:bottom w:val="none" w:sz="0" w:space="0" w:color="auto"/>
            <w:right w:val="none" w:sz="0" w:space="0" w:color="auto"/>
          </w:divBdr>
        </w:div>
        <w:div w:id="1619021130">
          <w:marLeft w:val="0"/>
          <w:marRight w:val="0"/>
          <w:marTop w:val="0"/>
          <w:marBottom w:val="0"/>
          <w:divBdr>
            <w:top w:val="none" w:sz="0" w:space="0" w:color="auto"/>
            <w:left w:val="none" w:sz="0" w:space="0" w:color="auto"/>
            <w:bottom w:val="none" w:sz="0" w:space="0" w:color="auto"/>
            <w:right w:val="none" w:sz="0" w:space="0" w:color="auto"/>
          </w:divBdr>
        </w:div>
        <w:div w:id="662051782">
          <w:marLeft w:val="0"/>
          <w:marRight w:val="0"/>
          <w:marTop w:val="0"/>
          <w:marBottom w:val="0"/>
          <w:divBdr>
            <w:top w:val="none" w:sz="0" w:space="0" w:color="auto"/>
            <w:left w:val="none" w:sz="0" w:space="0" w:color="auto"/>
            <w:bottom w:val="none" w:sz="0" w:space="0" w:color="auto"/>
            <w:right w:val="none" w:sz="0" w:space="0" w:color="auto"/>
          </w:divBdr>
        </w:div>
      </w:divsChild>
    </w:div>
    <w:div w:id="248123633">
      <w:bodyDiv w:val="1"/>
      <w:marLeft w:val="0"/>
      <w:marRight w:val="0"/>
      <w:marTop w:val="0"/>
      <w:marBottom w:val="0"/>
      <w:divBdr>
        <w:top w:val="none" w:sz="0" w:space="0" w:color="auto"/>
        <w:left w:val="none" w:sz="0" w:space="0" w:color="auto"/>
        <w:bottom w:val="none" w:sz="0" w:space="0" w:color="auto"/>
        <w:right w:val="none" w:sz="0" w:space="0" w:color="auto"/>
      </w:divBdr>
    </w:div>
    <w:div w:id="381641503">
      <w:bodyDiv w:val="1"/>
      <w:marLeft w:val="0"/>
      <w:marRight w:val="0"/>
      <w:marTop w:val="0"/>
      <w:marBottom w:val="0"/>
      <w:divBdr>
        <w:top w:val="none" w:sz="0" w:space="0" w:color="auto"/>
        <w:left w:val="none" w:sz="0" w:space="0" w:color="auto"/>
        <w:bottom w:val="none" w:sz="0" w:space="0" w:color="auto"/>
        <w:right w:val="none" w:sz="0" w:space="0" w:color="auto"/>
      </w:divBdr>
      <w:divsChild>
        <w:div w:id="121579623">
          <w:marLeft w:val="0"/>
          <w:marRight w:val="0"/>
          <w:marTop w:val="0"/>
          <w:marBottom w:val="0"/>
          <w:divBdr>
            <w:top w:val="none" w:sz="0" w:space="0" w:color="auto"/>
            <w:left w:val="none" w:sz="0" w:space="0" w:color="auto"/>
            <w:bottom w:val="none" w:sz="0" w:space="0" w:color="auto"/>
            <w:right w:val="none" w:sz="0" w:space="0" w:color="auto"/>
          </w:divBdr>
        </w:div>
        <w:div w:id="166337077">
          <w:marLeft w:val="0"/>
          <w:marRight w:val="0"/>
          <w:marTop w:val="0"/>
          <w:marBottom w:val="0"/>
          <w:divBdr>
            <w:top w:val="none" w:sz="0" w:space="0" w:color="auto"/>
            <w:left w:val="none" w:sz="0" w:space="0" w:color="auto"/>
            <w:bottom w:val="none" w:sz="0" w:space="0" w:color="auto"/>
            <w:right w:val="none" w:sz="0" w:space="0" w:color="auto"/>
          </w:divBdr>
        </w:div>
        <w:div w:id="1679036711">
          <w:marLeft w:val="0"/>
          <w:marRight w:val="0"/>
          <w:marTop w:val="0"/>
          <w:marBottom w:val="0"/>
          <w:divBdr>
            <w:top w:val="none" w:sz="0" w:space="0" w:color="auto"/>
            <w:left w:val="none" w:sz="0" w:space="0" w:color="auto"/>
            <w:bottom w:val="none" w:sz="0" w:space="0" w:color="auto"/>
            <w:right w:val="none" w:sz="0" w:space="0" w:color="auto"/>
          </w:divBdr>
        </w:div>
      </w:divsChild>
    </w:div>
    <w:div w:id="572352379">
      <w:bodyDiv w:val="1"/>
      <w:marLeft w:val="0"/>
      <w:marRight w:val="0"/>
      <w:marTop w:val="0"/>
      <w:marBottom w:val="0"/>
      <w:divBdr>
        <w:top w:val="none" w:sz="0" w:space="0" w:color="auto"/>
        <w:left w:val="none" w:sz="0" w:space="0" w:color="auto"/>
        <w:bottom w:val="none" w:sz="0" w:space="0" w:color="auto"/>
        <w:right w:val="none" w:sz="0" w:space="0" w:color="auto"/>
      </w:divBdr>
      <w:divsChild>
        <w:div w:id="1328558330">
          <w:marLeft w:val="0"/>
          <w:marRight w:val="0"/>
          <w:marTop w:val="0"/>
          <w:marBottom w:val="0"/>
          <w:divBdr>
            <w:top w:val="none" w:sz="0" w:space="0" w:color="auto"/>
            <w:left w:val="none" w:sz="0" w:space="0" w:color="auto"/>
            <w:bottom w:val="none" w:sz="0" w:space="0" w:color="auto"/>
            <w:right w:val="none" w:sz="0" w:space="0" w:color="auto"/>
          </w:divBdr>
        </w:div>
        <w:div w:id="1925411813">
          <w:marLeft w:val="0"/>
          <w:marRight w:val="0"/>
          <w:marTop w:val="0"/>
          <w:marBottom w:val="0"/>
          <w:divBdr>
            <w:top w:val="none" w:sz="0" w:space="0" w:color="auto"/>
            <w:left w:val="none" w:sz="0" w:space="0" w:color="auto"/>
            <w:bottom w:val="none" w:sz="0" w:space="0" w:color="auto"/>
            <w:right w:val="none" w:sz="0" w:space="0" w:color="auto"/>
          </w:divBdr>
        </w:div>
        <w:div w:id="1315332275">
          <w:marLeft w:val="0"/>
          <w:marRight w:val="0"/>
          <w:marTop w:val="0"/>
          <w:marBottom w:val="0"/>
          <w:divBdr>
            <w:top w:val="none" w:sz="0" w:space="0" w:color="auto"/>
            <w:left w:val="none" w:sz="0" w:space="0" w:color="auto"/>
            <w:bottom w:val="none" w:sz="0" w:space="0" w:color="auto"/>
            <w:right w:val="none" w:sz="0" w:space="0" w:color="auto"/>
          </w:divBdr>
        </w:div>
        <w:div w:id="1153789795">
          <w:marLeft w:val="0"/>
          <w:marRight w:val="0"/>
          <w:marTop w:val="0"/>
          <w:marBottom w:val="0"/>
          <w:divBdr>
            <w:top w:val="none" w:sz="0" w:space="0" w:color="auto"/>
            <w:left w:val="none" w:sz="0" w:space="0" w:color="auto"/>
            <w:bottom w:val="none" w:sz="0" w:space="0" w:color="auto"/>
            <w:right w:val="none" w:sz="0" w:space="0" w:color="auto"/>
          </w:divBdr>
        </w:div>
        <w:div w:id="1514496535">
          <w:marLeft w:val="0"/>
          <w:marRight w:val="0"/>
          <w:marTop w:val="0"/>
          <w:marBottom w:val="0"/>
          <w:divBdr>
            <w:top w:val="none" w:sz="0" w:space="0" w:color="auto"/>
            <w:left w:val="none" w:sz="0" w:space="0" w:color="auto"/>
            <w:bottom w:val="none" w:sz="0" w:space="0" w:color="auto"/>
            <w:right w:val="none" w:sz="0" w:space="0" w:color="auto"/>
          </w:divBdr>
        </w:div>
        <w:div w:id="1114330819">
          <w:marLeft w:val="0"/>
          <w:marRight w:val="0"/>
          <w:marTop w:val="0"/>
          <w:marBottom w:val="0"/>
          <w:divBdr>
            <w:top w:val="none" w:sz="0" w:space="0" w:color="auto"/>
            <w:left w:val="none" w:sz="0" w:space="0" w:color="auto"/>
            <w:bottom w:val="none" w:sz="0" w:space="0" w:color="auto"/>
            <w:right w:val="none" w:sz="0" w:space="0" w:color="auto"/>
          </w:divBdr>
        </w:div>
      </w:divsChild>
    </w:div>
    <w:div w:id="636226914">
      <w:bodyDiv w:val="1"/>
      <w:marLeft w:val="0"/>
      <w:marRight w:val="0"/>
      <w:marTop w:val="0"/>
      <w:marBottom w:val="0"/>
      <w:divBdr>
        <w:top w:val="none" w:sz="0" w:space="0" w:color="auto"/>
        <w:left w:val="none" w:sz="0" w:space="0" w:color="auto"/>
        <w:bottom w:val="none" w:sz="0" w:space="0" w:color="auto"/>
        <w:right w:val="none" w:sz="0" w:space="0" w:color="auto"/>
      </w:divBdr>
    </w:div>
    <w:div w:id="657802168">
      <w:bodyDiv w:val="1"/>
      <w:marLeft w:val="0"/>
      <w:marRight w:val="0"/>
      <w:marTop w:val="0"/>
      <w:marBottom w:val="0"/>
      <w:divBdr>
        <w:top w:val="none" w:sz="0" w:space="0" w:color="auto"/>
        <w:left w:val="none" w:sz="0" w:space="0" w:color="auto"/>
        <w:bottom w:val="none" w:sz="0" w:space="0" w:color="auto"/>
        <w:right w:val="none" w:sz="0" w:space="0" w:color="auto"/>
      </w:divBdr>
      <w:divsChild>
        <w:div w:id="1590433105">
          <w:marLeft w:val="0"/>
          <w:marRight w:val="0"/>
          <w:marTop w:val="0"/>
          <w:marBottom w:val="0"/>
          <w:divBdr>
            <w:top w:val="none" w:sz="0" w:space="0" w:color="auto"/>
            <w:left w:val="none" w:sz="0" w:space="0" w:color="auto"/>
            <w:bottom w:val="none" w:sz="0" w:space="0" w:color="auto"/>
            <w:right w:val="none" w:sz="0" w:space="0" w:color="auto"/>
          </w:divBdr>
        </w:div>
        <w:div w:id="1448625441">
          <w:marLeft w:val="0"/>
          <w:marRight w:val="0"/>
          <w:marTop w:val="0"/>
          <w:marBottom w:val="0"/>
          <w:divBdr>
            <w:top w:val="none" w:sz="0" w:space="0" w:color="auto"/>
            <w:left w:val="none" w:sz="0" w:space="0" w:color="auto"/>
            <w:bottom w:val="none" w:sz="0" w:space="0" w:color="auto"/>
            <w:right w:val="none" w:sz="0" w:space="0" w:color="auto"/>
          </w:divBdr>
        </w:div>
        <w:div w:id="446392815">
          <w:marLeft w:val="0"/>
          <w:marRight w:val="0"/>
          <w:marTop w:val="0"/>
          <w:marBottom w:val="0"/>
          <w:divBdr>
            <w:top w:val="none" w:sz="0" w:space="0" w:color="auto"/>
            <w:left w:val="none" w:sz="0" w:space="0" w:color="auto"/>
            <w:bottom w:val="none" w:sz="0" w:space="0" w:color="auto"/>
            <w:right w:val="none" w:sz="0" w:space="0" w:color="auto"/>
          </w:divBdr>
        </w:div>
      </w:divsChild>
    </w:div>
    <w:div w:id="714550375">
      <w:bodyDiv w:val="1"/>
      <w:marLeft w:val="0"/>
      <w:marRight w:val="0"/>
      <w:marTop w:val="0"/>
      <w:marBottom w:val="0"/>
      <w:divBdr>
        <w:top w:val="none" w:sz="0" w:space="0" w:color="auto"/>
        <w:left w:val="none" w:sz="0" w:space="0" w:color="auto"/>
        <w:bottom w:val="none" w:sz="0" w:space="0" w:color="auto"/>
        <w:right w:val="none" w:sz="0" w:space="0" w:color="auto"/>
      </w:divBdr>
      <w:divsChild>
        <w:div w:id="1098140212">
          <w:marLeft w:val="0"/>
          <w:marRight w:val="0"/>
          <w:marTop w:val="0"/>
          <w:marBottom w:val="0"/>
          <w:divBdr>
            <w:top w:val="none" w:sz="0" w:space="0" w:color="auto"/>
            <w:left w:val="none" w:sz="0" w:space="0" w:color="auto"/>
            <w:bottom w:val="none" w:sz="0" w:space="0" w:color="auto"/>
            <w:right w:val="none" w:sz="0" w:space="0" w:color="auto"/>
          </w:divBdr>
          <w:divsChild>
            <w:div w:id="1028919025">
              <w:marLeft w:val="0"/>
              <w:marRight w:val="0"/>
              <w:marTop w:val="0"/>
              <w:marBottom w:val="0"/>
              <w:divBdr>
                <w:top w:val="none" w:sz="0" w:space="0" w:color="auto"/>
                <w:left w:val="none" w:sz="0" w:space="0" w:color="auto"/>
                <w:bottom w:val="none" w:sz="0" w:space="0" w:color="auto"/>
                <w:right w:val="none" w:sz="0" w:space="0" w:color="auto"/>
              </w:divBdr>
            </w:div>
            <w:div w:id="2098361757">
              <w:marLeft w:val="0"/>
              <w:marRight w:val="0"/>
              <w:marTop w:val="0"/>
              <w:marBottom w:val="0"/>
              <w:divBdr>
                <w:top w:val="none" w:sz="0" w:space="0" w:color="auto"/>
                <w:left w:val="none" w:sz="0" w:space="0" w:color="auto"/>
                <w:bottom w:val="none" w:sz="0" w:space="0" w:color="auto"/>
                <w:right w:val="none" w:sz="0" w:space="0" w:color="auto"/>
              </w:divBdr>
            </w:div>
            <w:div w:id="219290028">
              <w:marLeft w:val="0"/>
              <w:marRight w:val="0"/>
              <w:marTop w:val="0"/>
              <w:marBottom w:val="0"/>
              <w:divBdr>
                <w:top w:val="none" w:sz="0" w:space="0" w:color="auto"/>
                <w:left w:val="none" w:sz="0" w:space="0" w:color="auto"/>
                <w:bottom w:val="none" w:sz="0" w:space="0" w:color="auto"/>
                <w:right w:val="none" w:sz="0" w:space="0" w:color="auto"/>
              </w:divBdr>
            </w:div>
            <w:div w:id="608316739">
              <w:marLeft w:val="0"/>
              <w:marRight w:val="0"/>
              <w:marTop w:val="0"/>
              <w:marBottom w:val="0"/>
              <w:divBdr>
                <w:top w:val="none" w:sz="0" w:space="0" w:color="auto"/>
                <w:left w:val="none" w:sz="0" w:space="0" w:color="auto"/>
                <w:bottom w:val="none" w:sz="0" w:space="0" w:color="auto"/>
                <w:right w:val="none" w:sz="0" w:space="0" w:color="auto"/>
              </w:divBdr>
            </w:div>
            <w:div w:id="1857958316">
              <w:marLeft w:val="0"/>
              <w:marRight w:val="0"/>
              <w:marTop w:val="0"/>
              <w:marBottom w:val="0"/>
              <w:divBdr>
                <w:top w:val="none" w:sz="0" w:space="0" w:color="auto"/>
                <w:left w:val="none" w:sz="0" w:space="0" w:color="auto"/>
                <w:bottom w:val="none" w:sz="0" w:space="0" w:color="auto"/>
                <w:right w:val="none" w:sz="0" w:space="0" w:color="auto"/>
              </w:divBdr>
            </w:div>
            <w:div w:id="1220702250">
              <w:marLeft w:val="0"/>
              <w:marRight w:val="0"/>
              <w:marTop w:val="0"/>
              <w:marBottom w:val="0"/>
              <w:divBdr>
                <w:top w:val="none" w:sz="0" w:space="0" w:color="auto"/>
                <w:left w:val="none" w:sz="0" w:space="0" w:color="auto"/>
                <w:bottom w:val="none" w:sz="0" w:space="0" w:color="auto"/>
                <w:right w:val="none" w:sz="0" w:space="0" w:color="auto"/>
              </w:divBdr>
            </w:div>
            <w:div w:id="768089442">
              <w:marLeft w:val="0"/>
              <w:marRight w:val="0"/>
              <w:marTop w:val="0"/>
              <w:marBottom w:val="0"/>
              <w:divBdr>
                <w:top w:val="none" w:sz="0" w:space="0" w:color="auto"/>
                <w:left w:val="none" w:sz="0" w:space="0" w:color="auto"/>
                <w:bottom w:val="none" w:sz="0" w:space="0" w:color="auto"/>
                <w:right w:val="none" w:sz="0" w:space="0" w:color="auto"/>
              </w:divBdr>
            </w:div>
            <w:div w:id="1510635203">
              <w:marLeft w:val="0"/>
              <w:marRight w:val="0"/>
              <w:marTop w:val="0"/>
              <w:marBottom w:val="0"/>
              <w:divBdr>
                <w:top w:val="none" w:sz="0" w:space="0" w:color="auto"/>
                <w:left w:val="none" w:sz="0" w:space="0" w:color="auto"/>
                <w:bottom w:val="none" w:sz="0" w:space="0" w:color="auto"/>
                <w:right w:val="none" w:sz="0" w:space="0" w:color="auto"/>
              </w:divBdr>
            </w:div>
            <w:div w:id="671179142">
              <w:marLeft w:val="0"/>
              <w:marRight w:val="0"/>
              <w:marTop w:val="0"/>
              <w:marBottom w:val="0"/>
              <w:divBdr>
                <w:top w:val="none" w:sz="0" w:space="0" w:color="auto"/>
                <w:left w:val="none" w:sz="0" w:space="0" w:color="auto"/>
                <w:bottom w:val="none" w:sz="0" w:space="0" w:color="auto"/>
                <w:right w:val="none" w:sz="0" w:space="0" w:color="auto"/>
              </w:divBdr>
            </w:div>
            <w:div w:id="2018605897">
              <w:marLeft w:val="0"/>
              <w:marRight w:val="0"/>
              <w:marTop w:val="0"/>
              <w:marBottom w:val="0"/>
              <w:divBdr>
                <w:top w:val="none" w:sz="0" w:space="0" w:color="auto"/>
                <w:left w:val="none" w:sz="0" w:space="0" w:color="auto"/>
                <w:bottom w:val="none" w:sz="0" w:space="0" w:color="auto"/>
                <w:right w:val="none" w:sz="0" w:space="0" w:color="auto"/>
              </w:divBdr>
            </w:div>
            <w:div w:id="616447750">
              <w:marLeft w:val="0"/>
              <w:marRight w:val="0"/>
              <w:marTop w:val="0"/>
              <w:marBottom w:val="0"/>
              <w:divBdr>
                <w:top w:val="none" w:sz="0" w:space="0" w:color="auto"/>
                <w:left w:val="none" w:sz="0" w:space="0" w:color="auto"/>
                <w:bottom w:val="none" w:sz="0" w:space="0" w:color="auto"/>
                <w:right w:val="none" w:sz="0" w:space="0" w:color="auto"/>
              </w:divBdr>
            </w:div>
            <w:div w:id="1991787930">
              <w:marLeft w:val="0"/>
              <w:marRight w:val="0"/>
              <w:marTop w:val="0"/>
              <w:marBottom w:val="0"/>
              <w:divBdr>
                <w:top w:val="none" w:sz="0" w:space="0" w:color="auto"/>
                <w:left w:val="none" w:sz="0" w:space="0" w:color="auto"/>
                <w:bottom w:val="none" w:sz="0" w:space="0" w:color="auto"/>
                <w:right w:val="none" w:sz="0" w:space="0" w:color="auto"/>
              </w:divBdr>
            </w:div>
            <w:div w:id="1147086463">
              <w:marLeft w:val="0"/>
              <w:marRight w:val="0"/>
              <w:marTop w:val="0"/>
              <w:marBottom w:val="0"/>
              <w:divBdr>
                <w:top w:val="none" w:sz="0" w:space="0" w:color="auto"/>
                <w:left w:val="none" w:sz="0" w:space="0" w:color="auto"/>
                <w:bottom w:val="none" w:sz="0" w:space="0" w:color="auto"/>
                <w:right w:val="none" w:sz="0" w:space="0" w:color="auto"/>
              </w:divBdr>
            </w:div>
            <w:div w:id="609162948">
              <w:marLeft w:val="0"/>
              <w:marRight w:val="0"/>
              <w:marTop w:val="0"/>
              <w:marBottom w:val="0"/>
              <w:divBdr>
                <w:top w:val="none" w:sz="0" w:space="0" w:color="auto"/>
                <w:left w:val="none" w:sz="0" w:space="0" w:color="auto"/>
                <w:bottom w:val="none" w:sz="0" w:space="0" w:color="auto"/>
                <w:right w:val="none" w:sz="0" w:space="0" w:color="auto"/>
              </w:divBdr>
            </w:div>
            <w:div w:id="1841776020">
              <w:marLeft w:val="0"/>
              <w:marRight w:val="0"/>
              <w:marTop w:val="0"/>
              <w:marBottom w:val="0"/>
              <w:divBdr>
                <w:top w:val="none" w:sz="0" w:space="0" w:color="auto"/>
                <w:left w:val="none" w:sz="0" w:space="0" w:color="auto"/>
                <w:bottom w:val="none" w:sz="0" w:space="0" w:color="auto"/>
                <w:right w:val="none" w:sz="0" w:space="0" w:color="auto"/>
              </w:divBdr>
            </w:div>
            <w:div w:id="1936984744">
              <w:marLeft w:val="0"/>
              <w:marRight w:val="0"/>
              <w:marTop w:val="0"/>
              <w:marBottom w:val="0"/>
              <w:divBdr>
                <w:top w:val="none" w:sz="0" w:space="0" w:color="auto"/>
                <w:left w:val="none" w:sz="0" w:space="0" w:color="auto"/>
                <w:bottom w:val="none" w:sz="0" w:space="0" w:color="auto"/>
                <w:right w:val="none" w:sz="0" w:space="0" w:color="auto"/>
              </w:divBdr>
            </w:div>
            <w:div w:id="619993856">
              <w:marLeft w:val="0"/>
              <w:marRight w:val="0"/>
              <w:marTop w:val="0"/>
              <w:marBottom w:val="0"/>
              <w:divBdr>
                <w:top w:val="none" w:sz="0" w:space="0" w:color="auto"/>
                <w:left w:val="none" w:sz="0" w:space="0" w:color="auto"/>
                <w:bottom w:val="none" w:sz="0" w:space="0" w:color="auto"/>
                <w:right w:val="none" w:sz="0" w:space="0" w:color="auto"/>
              </w:divBdr>
            </w:div>
          </w:divsChild>
        </w:div>
        <w:div w:id="1259212866">
          <w:marLeft w:val="0"/>
          <w:marRight w:val="0"/>
          <w:marTop w:val="0"/>
          <w:marBottom w:val="0"/>
          <w:divBdr>
            <w:top w:val="none" w:sz="0" w:space="0" w:color="auto"/>
            <w:left w:val="none" w:sz="0" w:space="0" w:color="auto"/>
            <w:bottom w:val="none" w:sz="0" w:space="0" w:color="auto"/>
            <w:right w:val="none" w:sz="0" w:space="0" w:color="auto"/>
          </w:divBdr>
          <w:divsChild>
            <w:div w:id="198666866">
              <w:marLeft w:val="0"/>
              <w:marRight w:val="0"/>
              <w:marTop w:val="0"/>
              <w:marBottom w:val="0"/>
              <w:divBdr>
                <w:top w:val="none" w:sz="0" w:space="0" w:color="auto"/>
                <w:left w:val="none" w:sz="0" w:space="0" w:color="auto"/>
                <w:bottom w:val="none" w:sz="0" w:space="0" w:color="auto"/>
                <w:right w:val="none" w:sz="0" w:space="0" w:color="auto"/>
              </w:divBdr>
            </w:div>
            <w:div w:id="1269851322">
              <w:marLeft w:val="0"/>
              <w:marRight w:val="0"/>
              <w:marTop w:val="0"/>
              <w:marBottom w:val="0"/>
              <w:divBdr>
                <w:top w:val="none" w:sz="0" w:space="0" w:color="auto"/>
                <w:left w:val="none" w:sz="0" w:space="0" w:color="auto"/>
                <w:bottom w:val="none" w:sz="0" w:space="0" w:color="auto"/>
                <w:right w:val="none" w:sz="0" w:space="0" w:color="auto"/>
              </w:divBdr>
            </w:div>
            <w:div w:id="735661422">
              <w:marLeft w:val="0"/>
              <w:marRight w:val="0"/>
              <w:marTop w:val="0"/>
              <w:marBottom w:val="0"/>
              <w:divBdr>
                <w:top w:val="none" w:sz="0" w:space="0" w:color="auto"/>
                <w:left w:val="none" w:sz="0" w:space="0" w:color="auto"/>
                <w:bottom w:val="none" w:sz="0" w:space="0" w:color="auto"/>
                <w:right w:val="none" w:sz="0" w:space="0" w:color="auto"/>
              </w:divBdr>
            </w:div>
            <w:div w:id="220286179">
              <w:marLeft w:val="0"/>
              <w:marRight w:val="0"/>
              <w:marTop w:val="0"/>
              <w:marBottom w:val="0"/>
              <w:divBdr>
                <w:top w:val="none" w:sz="0" w:space="0" w:color="auto"/>
                <w:left w:val="none" w:sz="0" w:space="0" w:color="auto"/>
                <w:bottom w:val="none" w:sz="0" w:space="0" w:color="auto"/>
                <w:right w:val="none" w:sz="0" w:space="0" w:color="auto"/>
              </w:divBdr>
            </w:div>
            <w:div w:id="1878469490">
              <w:marLeft w:val="0"/>
              <w:marRight w:val="0"/>
              <w:marTop w:val="0"/>
              <w:marBottom w:val="0"/>
              <w:divBdr>
                <w:top w:val="none" w:sz="0" w:space="0" w:color="auto"/>
                <w:left w:val="none" w:sz="0" w:space="0" w:color="auto"/>
                <w:bottom w:val="none" w:sz="0" w:space="0" w:color="auto"/>
                <w:right w:val="none" w:sz="0" w:space="0" w:color="auto"/>
              </w:divBdr>
            </w:div>
            <w:div w:id="1226185797">
              <w:marLeft w:val="0"/>
              <w:marRight w:val="0"/>
              <w:marTop w:val="0"/>
              <w:marBottom w:val="0"/>
              <w:divBdr>
                <w:top w:val="none" w:sz="0" w:space="0" w:color="auto"/>
                <w:left w:val="none" w:sz="0" w:space="0" w:color="auto"/>
                <w:bottom w:val="none" w:sz="0" w:space="0" w:color="auto"/>
                <w:right w:val="none" w:sz="0" w:space="0" w:color="auto"/>
              </w:divBdr>
            </w:div>
            <w:div w:id="1437023999">
              <w:marLeft w:val="0"/>
              <w:marRight w:val="0"/>
              <w:marTop w:val="0"/>
              <w:marBottom w:val="0"/>
              <w:divBdr>
                <w:top w:val="none" w:sz="0" w:space="0" w:color="auto"/>
                <w:left w:val="none" w:sz="0" w:space="0" w:color="auto"/>
                <w:bottom w:val="none" w:sz="0" w:space="0" w:color="auto"/>
                <w:right w:val="none" w:sz="0" w:space="0" w:color="auto"/>
              </w:divBdr>
            </w:div>
            <w:div w:id="2086105686">
              <w:marLeft w:val="0"/>
              <w:marRight w:val="0"/>
              <w:marTop w:val="0"/>
              <w:marBottom w:val="0"/>
              <w:divBdr>
                <w:top w:val="none" w:sz="0" w:space="0" w:color="auto"/>
                <w:left w:val="none" w:sz="0" w:space="0" w:color="auto"/>
                <w:bottom w:val="none" w:sz="0" w:space="0" w:color="auto"/>
                <w:right w:val="none" w:sz="0" w:space="0" w:color="auto"/>
              </w:divBdr>
            </w:div>
            <w:div w:id="47725062">
              <w:marLeft w:val="0"/>
              <w:marRight w:val="0"/>
              <w:marTop w:val="0"/>
              <w:marBottom w:val="0"/>
              <w:divBdr>
                <w:top w:val="none" w:sz="0" w:space="0" w:color="auto"/>
                <w:left w:val="none" w:sz="0" w:space="0" w:color="auto"/>
                <w:bottom w:val="none" w:sz="0" w:space="0" w:color="auto"/>
                <w:right w:val="none" w:sz="0" w:space="0" w:color="auto"/>
              </w:divBdr>
            </w:div>
            <w:div w:id="199980112">
              <w:marLeft w:val="0"/>
              <w:marRight w:val="0"/>
              <w:marTop w:val="0"/>
              <w:marBottom w:val="0"/>
              <w:divBdr>
                <w:top w:val="none" w:sz="0" w:space="0" w:color="auto"/>
                <w:left w:val="none" w:sz="0" w:space="0" w:color="auto"/>
                <w:bottom w:val="none" w:sz="0" w:space="0" w:color="auto"/>
                <w:right w:val="none" w:sz="0" w:space="0" w:color="auto"/>
              </w:divBdr>
            </w:div>
            <w:div w:id="1722443572">
              <w:marLeft w:val="0"/>
              <w:marRight w:val="0"/>
              <w:marTop w:val="0"/>
              <w:marBottom w:val="0"/>
              <w:divBdr>
                <w:top w:val="none" w:sz="0" w:space="0" w:color="auto"/>
                <w:left w:val="none" w:sz="0" w:space="0" w:color="auto"/>
                <w:bottom w:val="none" w:sz="0" w:space="0" w:color="auto"/>
                <w:right w:val="none" w:sz="0" w:space="0" w:color="auto"/>
              </w:divBdr>
            </w:div>
            <w:div w:id="2091075077">
              <w:marLeft w:val="0"/>
              <w:marRight w:val="0"/>
              <w:marTop w:val="0"/>
              <w:marBottom w:val="0"/>
              <w:divBdr>
                <w:top w:val="none" w:sz="0" w:space="0" w:color="auto"/>
                <w:left w:val="none" w:sz="0" w:space="0" w:color="auto"/>
                <w:bottom w:val="none" w:sz="0" w:space="0" w:color="auto"/>
                <w:right w:val="none" w:sz="0" w:space="0" w:color="auto"/>
              </w:divBdr>
            </w:div>
            <w:div w:id="1987391741">
              <w:marLeft w:val="0"/>
              <w:marRight w:val="0"/>
              <w:marTop w:val="0"/>
              <w:marBottom w:val="0"/>
              <w:divBdr>
                <w:top w:val="none" w:sz="0" w:space="0" w:color="auto"/>
                <w:left w:val="none" w:sz="0" w:space="0" w:color="auto"/>
                <w:bottom w:val="none" w:sz="0" w:space="0" w:color="auto"/>
                <w:right w:val="none" w:sz="0" w:space="0" w:color="auto"/>
              </w:divBdr>
            </w:div>
            <w:div w:id="1162551864">
              <w:marLeft w:val="0"/>
              <w:marRight w:val="0"/>
              <w:marTop w:val="0"/>
              <w:marBottom w:val="0"/>
              <w:divBdr>
                <w:top w:val="none" w:sz="0" w:space="0" w:color="auto"/>
                <w:left w:val="none" w:sz="0" w:space="0" w:color="auto"/>
                <w:bottom w:val="none" w:sz="0" w:space="0" w:color="auto"/>
                <w:right w:val="none" w:sz="0" w:space="0" w:color="auto"/>
              </w:divBdr>
            </w:div>
            <w:div w:id="1634291607">
              <w:marLeft w:val="0"/>
              <w:marRight w:val="0"/>
              <w:marTop w:val="0"/>
              <w:marBottom w:val="0"/>
              <w:divBdr>
                <w:top w:val="none" w:sz="0" w:space="0" w:color="auto"/>
                <w:left w:val="none" w:sz="0" w:space="0" w:color="auto"/>
                <w:bottom w:val="none" w:sz="0" w:space="0" w:color="auto"/>
                <w:right w:val="none" w:sz="0" w:space="0" w:color="auto"/>
              </w:divBdr>
            </w:div>
            <w:div w:id="1516722717">
              <w:marLeft w:val="0"/>
              <w:marRight w:val="0"/>
              <w:marTop w:val="0"/>
              <w:marBottom w:val="0"/>
              <w:divBdr>
                <w:top w:val="none" w:sz="0" w:space="0" w:color="auto"/>
                <w:left w:val="none" w:sz="0" w:space="0" w:color="auto"/>
                <w:bottom w:val="none" w:sz="0" w:space="0" w:color="auto"/>
                <w:right w:val="none" w:sz="0" w:space="0" w:color="auto"/>
              </w:divBdr>
            </w:div>
            <w:div w:id="352267051">
              <w:marLeft w:val="0"/>
              <w:marRight w:val="0"/>
              <w:marTop w:val="0"/>
              <w:marBottom w:val="0"/>
              <w:divBdr>
                <w:top w:val="none" w:sz="0" w:space="0" w:color="auto"/>
                <w:left w:val="none" w:sz="0" w:space="0" w:color="auto"/>
                <w:bottom w:val="none" w:sz="0" w:space="0" w:color="auto"/>
                <w:right w:val="none" w:sz="0" w:space="0" w:color="auto"/>
              </w:divBdr>
            </w:div>
            <w:div w:id="541551952">
              <w:marLeft w:val="0"/>
              <w:marRight w:val="0"/>
              <w:marTop w:val="0"/>
              <w:marBottom w:val="0"/>
              <w:divBdr>
                <w:top w:val="none" w:sz="0" w:space="0" w:color="auto"/>
                <w:left w:val="none" w:sz="0" w:space="0" w:color="auto"/>
                <w:bottom w:val="none" w:sz="0" w:space="0" w:color="auto"/>
                <w:right w:val="none" w:sz="0" w:space="0" w:color="auto"/>
              </w:divBdr>
            </w:div>
            <w:div w:id="818814000">
              <w:marLeft w:val="0"/>
              <w:marRight w:val="0"/>
              <w:marTop w:val="0"/>
              <w:marBottom w:val="0"/>
              <w:divBdr>
                <w:top w:val="none" w:sz="0" w:space="0" w:color="auto"/>
                <w:left w:val="none" w:sz="0" w:space="0" w:color="auto"/>
                <w:bottom w:val="none" w:sz="0" w:space="0" w:color="auto"/>
                <w:right w:val="none" w:sz="0" w:space="0" w:color="auto"/>
              </w:divBdr>
            </w:div>
            <w:div w:id="317924590">
              <w:marLeft w:val="0"/>
              <w:marRight w:val="0"/>
              <w:marTop w:val="0"/>
              <w:marBottom w:val="0"/>
              <w:divBdr>
                <w:top w:val="none" w:sz="0" w:space="0" w:color="auto"/>
                <w:left w:val="none" w:sz="0" w:space="0" w:color="auto"/>
                <w:bottom w:val="none" w:sz="0" w:space="0" w:color="auto"/>
                <w:right w:val="none" w:sz="0" w:space="0" w:color="auto"/>
              </w:divBdr>
            </w:div>
          </w:divsChild>
        </w:div>
        <w:div w:id="768160269">
          <w:marLeft w:val="0"/>
          <w:marRight w:val="0"/>
          <w:marTop w:val="0"/>
          <w:marBottom w:val="0"/>
          <w:divBdr>
            <w:top w:val="none" w:sz="0" w:space="0" w:color="auto"/>
            <w:left w:val="none" w:sz="0" w:space="0" w:color="auto"/>
            <w:bottom w:val="none" w:sz="0" w:space="0" w:color="auto"/>
            <w:right w:val="none" w:sz="0" w:space="0" w:color="auto"/>
          </w:divBdr>
          <w:divsChild>
            <w:div w:id="49043403">
              <w:marLeft w:val="0"/>
              <w:marRight w:val="0"/>
              <w:marTop w:val="0"/>
              <w:marBottom w:val="0"/>
              <w:divBdr>
                <w:top w:val="none" w:sz="0" w:space="0" w:color="auto"/>
                <w:left w:val="none" w:sz="0" w:space="0" w:color="auto"/>
                <w:bottom w:val="none" w:sz="0" w:space="0" w:color="auto"/>
                <w:right w:val="none" w:sz="0" w:space="0" w:color="auto"/>
              </w:divBdr>
            </w:div>
            <w:div w:id="1676494251">
              <w:marLeft w:val="0"/>
              <w:marRight w:val="0"/>
              <w:marTop w:val="0"/>
              <w:marBottom w:val="0"/>
              <w:divBdr>
                <w:top w:val="none" w:sz="0" w:space="0" w:color="auto"/>
                <w:left w:val="none" w:sz="0" w:space="0" w:color="auto"/>
                <w:bottom w:val="none" w:sz="0" w:space="0" w:color="auto"/>
                <w:right w:val="none" w:sz="0" w:space="0" w:color="auto"/>
              </w:divBdr>
            </w:div>
            <w:div w:id="1667781498">
              <w:marLeft w:val="0"/>
              <w:marRight w:val="0"/>
              <w:marTop w:val="0"/>
              <w:marBottom w:val="0"/>
              <w:divBdr>
                <w:top w:val="none" w:sz="0" w:space="0" w:color="auto"/>
                <w:left w:val="none" w:sz="0" w:space="0" w:color="auto"/>
                <w:bottom w:val="none" w:sz="0" w:space="0" w:color="auto"/>
                <w:right w:val="none" w:sz="0" w:space="0" w:color="auto"/>
              </w:divBdr>
            </w:div>
            <w:div w:id="657418203">
              <w:marLeft w:val="0"/>
              <w:marRight w:val="0"/>
              <w:marTop w:val="0"/>
              <w:marBottom w:val="0"/>
              <w:divBdr>
                <w:top w:val="none" w:sz="0" w:space="0" w:color="auto"/>
                <w:left w:val="none" w:sz="0" w:space="0" w:color="auto"/>
                <w:bottom w:val="none" w:sz="0" w:space="0" w:color="auto"/>
                <w:right w:val="none" w:sz="0" w:space="0" w:color="auto"/>
              </w:divBdr>
            </w:div>
            <w:div w:id="899026105">
              <w:marLeft w:val="0"/>
              <w:marRight w:val="0"/>
              <w:marTop w:val="0"/>
              <w:marBottom w:val="0"/>
              <w:divBdr>
                <w:top w:val="none" w:sz="0" w:space="0" w:color="auto"/>
                <w:left w:val="none" w:sz="0" w:space="0" w:color="auto"/>
                <w:bottom w:val="none" w:sz="0" w:space="0" w:color="auto"/>
                <w:right w:val="none" w:sz="0" w:space="0" w:color="auto"/>
              </w:divBdr>
            </w:div>
            <w:div w:id="18451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067455">
      <w:bodyDiv w:val="1"/>
      <w:marLeft w:val="0"/>
      <w:marRight w:val="0"/>
      <w:marTop w:val="0"/>
      <w:marBottom w:val="0"/>
      <w:divBdr>
        <w:top w:val="none" w:sz="0" w:space="0" w:color="auto"/>
        <w:left w:val="none" w:sz="0" w:space="0" w:color="auto"/>
        <w:bottom w:val="none" w:sz="0" w:space="0" w:color="auto"/>
        <w:right w:val="none" w:sz="0" w:space="0" w:color="auto"/>
      </w:divBdr>
    </w:div>
    <w:div w:id="946041844">
      <w:bodyDiv w:val="1"/>
      <w:marLeft w:val="0"/>
      <w:marRight w:val="0"/>
      <w:marTop w:val="0"/>
      <w:marBottom w:val="0"/>
      <w:divBdr>
        <w:top w:val="none" w:sz="0" w:space="0" w:color="auto"/>
        <w:left w:val="none" w:sz="0" w:space="0" w:color="auto"/>
        <w:bottom w:val="none" w:sz="0" w:space="0" w:color="auto"/>
        <w:right w:val="none" w:sz="0" w:space="0" w:color="auto"/>
      </w:divBdr>
      <w:divsChild>
        <w:div w:id="41179516">
          <w:marLeft w:val="0"/>
          <w:marRight w:val="0"/>
          <w:marTop w:val="0"/>
          <w:marBottom w:val="0"/>
          <w:divBdr>
            <w:top w:val="none" w:sz="0" w:space="0" w:color="auto"/>
            <w:left w:val="none" w:sz="0" w:space="0" w:color="auto"/>
            <w:bottom w:val="none" w:sz="0" w:space="0" w:color="auto"/>
            <w:right w:val="none" w:sz="0" w:space="0" w:color="auto"/>
          </w:divBdr>
          <w:divsChild>
            <w:div w:id="1358311384">
              <w:marLeft w:val="0"/>
              <w:marRight w:val="0"/>
              <w:marTop w:val="0"/>
              <w:marBottom w:val="0"/>
              <w:divBdr>
                <w:top w:val="none" w:sz="0" w:space="0" w:color="auto"/>
                <w:left w:val="none" w:sz="0" w:space="0" w:color="auto"/>
                <w:bottom w:val="none" w:sz="0" w:space="0" w:color="auto"/>
                <w:right w:val="none" w:sz="0" w:space="0" w:color="auto"/>
              </w:divBdr>
            </w:div>
            <w:div w:id="1777948289">
              <w:marLeft w:val="0"/>
              <w:marRight w:val="0"/>
              <w:marTop w:val="0"/>
              <w:marBottom w:val="0"/>
              <w:divBdr>
                <w:top w:val="none" w:sz="0" w:space="0" w:color="auto"/>
                <w:left w:val="none" w:sz="0" w:space="0" w:color="auto"/>
                <w:bottom w:val="none" w:sz="0" w:space="0" w:color="auto"/>
                <w:right w:val="none" w:sz="0" w:space="0" w:color="auto"/>
              </w:divBdr>
            </w:div>
            <w:div w:id="655762107">
              <w:marLeft w:val="0"/>
              <w:marRight w:val="0"/>
              <w:marTop w:val="0"/>
              <w:marBottom w:val="0"/>
              <w:divBdr>
                <w:top w:val="none" w:sz="0" w:space="0" w:color="auto"/>
                <w:left w:val="none" w:sz="0" w:space="0" w:color="auto"/>
                <w:bottom w:val="none" w:sz="0" w:space="0" w:color="auto"/>
                <w:right w:val="none" w:sz="0" w:space="0" w:color="auto"/>
              </w:divBdr>
            </w:div>
            <w:div w:id="1839267877">
              <w:marLeft w:val="0"/>
              <w:marRight w:val="0"/>
              <w:marTop w:val="0"/>
              <w:marBottom w:val="0"/>
              <w:divBdr>
                <w:top w:val="none" w:sz="0" w:space="0" w:color="auto"/>
                <w:left w:val="none" w:sz="0" w:space="0" w:color="auto"/>
                <w:bottom w:val="none" w:sz="0" w:space="0" w:color="auto"/>
                <w:right w:val="none" w:sz="0" w:space="0" w:color="auto"/>
              </w:divBdr>
            </w:div>
            <w:div w:id="214006417">
              <w:marLeft w:val="0"/>
              <w:marRight w:val="0"/>
              <w:marTop w:val="0"/>
              <w:marBottom w:val="0"/>
              <w:divBdr>
                <w:top w:val="none" w:sz="0" w:space="0" w:color="auto"/>
                <w:left w:val="none" w:sz="0" w:space="0" w:color="auto"/>
                <w:bottom w:val="none" w:sz="0" w:space="0" w:color="auto"/>
                <w:right w:val="none" w:sz="0" w:space="0" w:color="auto"/>
              </w:divBdr>
            </w:div>
            <w:div w:id="919414859">
              <w:marLeft w:val="0"/>
              <w:marRight w:val="0"/>
              <w:marTop w:val="0"/>
              <w:marBottom w:val="0"/>
              <w:divBdr>
                <w:top w:val="none" w:sz="0" w:space="0" w:color="auto"/>
                <w:left w:val="none" w:sz="0" w:space="0" w:color="auto"/>
                <w:bottom w:val="none" w:sz="0" w:space="0" w:color="auto"/>
                <w:right w:val="none" w:sz="0" w:space="0" w:color="auto"/>
              </w:divBdr>
            </w:div>
            <w:div w:id="1727292711">
              <w:marLeft w:val="0"/>
              <w:marRight w:val="0"/>
              <w:marTop w:val="0"/>
              <w:marBottom w:val="0"/>
              <w:divBdr>
                <w:top w:val="none" w:sz="0" w:space="0" w:color="auto"/>
                <w:left w:val="none" w:sz="0" w:space="0" w:color="auto"/>
                <w:bottom w:val="none" w:sz="0" w:space="0" w:color="auto"/>
                <w:right w:val="none" w:sz="0" w:space="0" w:color="auto"/>
              </w:divBdr>
            </w:div>
            <w:div w:id="727649853">
              <w:marLeft w:val="0"/>
              <w:marRight w:val="0"/>
              <w:marTop w:val="0"/>
              <w:marBottom w:val="0"/>
              <w:divBdr>
                <w:top w:val="none" w:sz="0" w:space="0" w:color="auto"/>
                <w:left w:val="none" w:sz="0" w:space="0" w:color="auto"/>
                <w:bottom w:val="none" w:sz="0" w:space="0" w:color="auto"/>
                <w:right w:val="none" w:sz="0" w:space="0" w:color="auto"/>
              </w:divBdr>
            </w:div>
            <w:div w:id="1188376077">
              <w:marLeft w:val="0"/>
              <w:marRight w:val="0"/>
              <w:marTop w:val="0"/>
              <w:marBottom w:val="0"/>
              <w:divBdr>
                <w:top w:val="none" w:sz="0" w:space="0" w:color="auto"/>
                <w:left w:val="none" w:sz="0" w:space="0" w:color="auto"/>
                <w:bottom w:val="none" w:sz="0" w:space="0" w:color="auto"/>
                <w:right w:val="none" w:sz="0" w:space="0" w:color="auto"/>
              </w:divBdr>
            </w:div>
            <w:div w:id="837304291">
              <w:marLeft w:val="0"/>
              <w:marRight w:val="0"/>
              <w:marTop w:val="0"/>
              <w:marBottom w:val="0"/>
              <w:divBdr>
                <w:top w:val="none" w:sz="0" w:space="0" w:color="auto"/>
                <w:left w:val="none" w:sz="0" w:space="0" w:color="auto"/>
                <w:bottom w:val="none" w:sz="0" w:space="0" w:color="auto"/>
                <w:right w:val="none" w:sz="0" w:space="0" w:color="auto"/>
              </w:divBdr>
            </w:div>
            <w:div w:id="242108816">
              <w:marLeft w:val="0"/>
              <w:marRight w:val="0"/>
              <w:marTop w:val="0"/>
              <w:marBottom w:val="0"/>
              <w:divBdr>
                <w:top w:val="none" w:sz="0" w:space="0" w:color="auto"/>
                <w:left w:val="none" w:sz="0" w:space="0" w:color="auto"/>
                <w:bottom w:val="none" w:sz="0" w:space="0" w:color="auto"/>
                <w:right w:val="none" w:sz="0" w:space="0" w:color="auto"/>
              </w:divBdr>
            </w:div>
            <w:div w:id="664626562">
              <w:marLeft w:val="0"/>
              <w:marRight w:val="0"/>
              <w:marTop w:val="0"/>
              <w:marBottom w:val="0"/>
              <w:divBdr>
                <w:top w:val="none" w:sz="0" w:space="0" w:color="auto"/>
                <w:left w:val="none" w:sz="0" w:space="0" w:color="auto"/>
                <w:bottom w:val="none" w:sz="0" w:space="0" w:color="auto"/>
                <w:right w:val="none" w:sz="0" w:space="0" w:color="auto"/>
              </w:divBdr>
            </w:div>
            <w:div w:id="1541896290">
              <w:marLeft w:val="0"/>
              <w:marRight w:val="0"/>
              <w:marTop w:val="0"/>
              <w:marBottom w:val="0"/>
              <w:divBdr>
                <w:top w:val="none" w:sz="0" w:space="0" w:color="auto"/>
                <w:left w:val="none" w:sz="0" w:space="0" w:color="auto"/>
                <w:bottom w:val="none" w:sz="0" w:space="0" w:color="auto"/>
                <w:right w:val="none" w:sz="0" w:space="0" w:color="auto"/>
              </w:divBdr>
            </w:div>
            <w:div w:id="1850946830">
              <w:marLeft w:val="0"/>
              <w:marRight w:val="0"/>
              <w:marTop w:val="0"/>
              <w:marBottom w:val="0"/>
              <w:divBdr>
                <w:top w:val="none" w:sz="0" w:space="0" w:color="auto"/>
                <w:left w:val="none" w:sz="0" w:space="0" w:color="auto"/>
                <w:bottom w:val="none" w:sz="0" w:space="0" w:color="auto"/>
                <w:right w:val="none" w:sz="0" w:space="0" w:color="auto"/>
              </w:divBdr>
            </w:div>
            <w:div w:id="1888637130">
              <w:marLeft w:val="0"/>
              <w:marRight w:val="0"/>
              <w:marTop w:val="0"/>
              <w:marBottom w:val="0"/>
              <w:divBdr>
                <w:top w:val="none" w:sz="0" w:space="0" w:color="auto"/>
                <w:left w:val="none" w:sz="0" w:space="0" w:color="auto"/>
                <w:bottom w:val="none" w:sz="0" w:space="0" w:color="auto"/>
                <w:right w:val="none" w:sz="0" w:space="0" w:color="auto"/>
              </w:divBdr>
            </w:div>
            <w:div w:id="1982927894">
              <w:marLeft w:val="0"/>
              <w:marRight w:val="0"/>
              <w:marTop w:val="0"/>
              <w:marBottom w:val="0"/>
              <w:divBdr>
                <w:top w:val="none" w:sz="0" w:space="0" w:color="auto"/>
                <w:left w:val="none" w:sz="0" w:space="0" w:color="auto"/>
                <w:bottom w:val="none" w:sz="0" w:space="0" w:color="auto"/>
                <w:right w:val="none" w:sz="0" w:space="0" w:color="auto"/>
              </w:divBdr>
            </w:div>
            <w:div w:id="1575315136">
              <w:marLeft w:val="0"/>
              <w:marRight w:val="0"/>
              <w:marTop w:val="0"/>
              <w:marBottom w:val="0"/>
              <w:divBdr>
                <w:top w:val="none" w:sz="0" w:space="0" w:color="auto"/>
                <w:left w:val="none" w:sz="0" w:space="0" w:color="auto"/>
                <w:bottom w:val="none" w:sz="0" w:space="0" w:color="auto"/>
                <w:right w:val="none" w:sz="0" w:space="0" w:color="auto"/>
              </w:divBdr>
            </w:div>
            <w:div w:id="392586040">
              <w:marLeft w:val="0"/>
              <w:marRight w:val="0"/>
              <w:marTop w:val="0"/>
              <w:marBottom w:val="0"/>
              <w:divBdr>
                <w:top w:val="none" w:sz="0" w:space="0" w:color="auto"/>
                <w:left w:val="none" w:sz="0" w:space="0" w:color="auto"/>
                <w:bottom w:val="none" w:sz="0" w:space="0" w:color="auto"/>
                <w:right w:val="none" w:sz="0" w:space="0" w:color="auto"/>
              </w:divBdr>
            </w:div>
            <w:div w:id="243803287">
              <w:marLeft w:val="0"/>
              <w:marRight w:val="0"/>
              <w:marTop w:val="0"/>
              <w:marBottom w:val="0"/>
              <w:divBdr>
                <w:top w:val="none" w:sz="0" w:space="0" w:color="auto"/>
                <w:left w:val="none" w:sz="0" w:space="0" w:color="auto"/>
                <w:bottom w:val="none" w:sz="0" w:space="0" w:color="auto"/>
                <w:right w:val="none" w:sz="0" w:space="0" w:color="auto"/>
              </w:divBdr>
            </w:div>
            <w:div w:id="1342394250">
              <w:marLeft w:val="0"/>
              <w:marRight w:val="0"/>
              <w:marTop w:val="0"/>
              <w:marBottom w:val="0"/>
              <w:divBdr>
                <w:top w:val="none" w:sz="0" w:space="0" w:color="auto"/>
                <w:left w:val="none" w:sz="0" w:space="0" w:color="auto"/>
                <w:bottom w:val="none" w:sz="0" w:space="0" w:color="auto"/>
                <w:right w:val="none" w:sz="0" w:space="0" w:color="auto"/>
              </w:divBdr>
            </w:div>
          </w:divsChild>
        </w:div>
        <w:div w:id="67847243">
          <w:marLeft w:val="0"/>
          <w:marRight w:val="0"/>
          <w:marTop w:val="0"/>
          <w:marBottom w:val="0"/>
          <w:divBdr>
            <w:top w:val="none" w:sz="0" w:space="0" w:color="auto"/>
            <w:left w:val="none" w:sz="0" w:space="0" w:color="auto"/>
            <w:bottom w:val="none" w:sz="0" w:space="0" w:color="auto"/>
            <w:right w:val="none" w:sz="0" w:space="0" w:color="auto"/>
          </w:divBdr>
        </w:div>
        <w:div w:id="148717894">
          <w:marLeft w:val="0"/>
          <w:marRight w:val="0"/>
          <w:marTop w:val="0"/>
          <w:marBottom w:val="0"/>
          <w:divBdr>
            <w:top w:val="none" w:sz="0" w:space="0" w:color="auto"/>
            <w:left w:val="none" w:sz="0" w:space="0" w:color="auto"/>
            <w:bottom w:val="none" w:sz="0" w:space="0" w:color="auto"/>
            <w:right w:val="none" w:sz="0" w:space="0" w:color="auto"/>
          </w:divBdr>
        </w:div>
      </w:divsChild>
    </w:div>
    <w:div w:id="966158885">
      <w:bodyDiv w:val="1"/>
      <w:marLeft w:val="0"/>
      <w:marRight w:val="0"/>
      <w:marTop w:val="0"/>
      <w:marBottom w:val="0"/>
      <w:divBdr>
        <w:top w:val="none" w:sz="0" w:space="0" w:color="auto"/>
        <w:left w:val="none" w:sz="0" w:space="0" w:color="auto"/>
        <w:bottom w:val="none" w:sz="0" w:space="0" w:color="auto"/>
        <w:right w:val="none" w:sz="0" w:space="0" w:color="auto"/>
      </w:divBdr>
    </w:div>
    <w:div w:id="1120414651">
      <w:bodyDiv w:val="1"/>
      <w:marLeft w:val="0"/>
      <w:marRight w:val="0"/>
      <w:marTop w:val="0"/>
      <w:marBottom w:val="0"/>
      <w:divBdr>
        <w:top w:val="none" w:sz="0" w:space="0" w:color="auto"/>
        <w:left w:val="none" w:sz="0" w:space="0" w:color="auto"/>
        <w:bottom w:val="none" w:sz="0" w:space="0" w:color="auto"/>
        <w:right w:val="none" w:sz="0" w:space="0" w:color="auto"/>
      </w:divBdr>
      <w:divsChild>
        <w:div w:id="651561805">
          <w:marLeft w:val="0"/>
          <w:marRight w:val="0"/>
          <w:marTop w:val="0"/>
          <w:marBottom w:val="0"/>
          <w:divBdr>
            <w:top w:val="none" w:sz="0" w:space="0" w:color="auto"/>
            <w:left w:val="none" w:sz="0" w:space="0" w:color="auto"/>
            <w:bottom w:val="none" w:sz="0" w:space="0" w:color="auto"/>
            <w:right w:val="none" w:sz="0" w:space="0" w:color="auto"/>
          </w:divBdr>
        </w:div>
        <w:div w:id="447705315">
          <w:marLeft w:val="0"/>
          <w:marRight w:val="0"/>
          <w:marTop w:val="0"/>
          <w:marBottom w:val="0"/>
          <w:divBdr>
            <w:top w:val="none" w:sz="0" w:space="0" w:color="auto"/>
            <w:left w:val="none" w:sz="0" w:space="0" w:color="auto"/>
            <w:bottom w:val="none" w:sz="0" w:space="0" w:color="auto"/>
            <w:right w:val="none" w:sz="0" w:space="0" w:color="auto"/>
          </w:divBdr>
        </w:div>
        <w:div w:id="2046786028">
          <w:marLeft w:val="0"/>
          <w:marRight w:val="0"/>
          <w:marTop w:val="0"/>
          <w:marBottom w:val="0"/>
          <w:divBdr>
            <w:top w:val="none" w:sz="0" w:space="0" w:color="auto"/>
            <w:left w:val="none" w:sz="0" w:space="0" w:color="auto"/>
            <w:bottom w:val="none" w:sz="0" w:space="0" w:color="auto"/>
            <w:right w:val="none" w:sz="0" w:space="0" w:color="auto"/>
          </w:divBdr>
          <w:divsChild>
            <w:div w:id="1142842195">
              <w:marLeft w:val="-75"/>
              <w:marRight w:val="0"/>
              <w:marTop w:val="30"/>
              <w:marBottom w:val="30"/>
              <w:divBdr>
                <w:top w:val="none" w:sz="0" w:space="0" w:color="auto"/>
                <w:left w:val="none" w:sz="0" w:space="0" w:color="auto"/>
                <w:bottom w:val="none" w:sz="0" w:space="0" w:color="auto"/>
                <w:right w:val="none" w:sz="0" w:space="0" w:color="auto"/>
              </w:divBdr>
              <w:divsChild>
                <w:div w:id="1393968882">
                  <w:marLeft w:val="0"/>
                  <w:marRight w:val="0"/>
                  <w:marTop w:val="0"/>
                  <w:marBottom w:val="0"/>
                  <w:divBdr>
                    <w:top w:val="none" w:sz="0" w:space="0" w:color="auto"/>
                    <w:left w:val="none" w:sz="0" w:space="0" w:color="auto"/>
                    <w:bottom w:val="none" w:sz="0" w:space="0" w:color="auto"/>
                    <w:right w:val="none" w:sz="0" w:space="0" w:color="auto"/>
                  </w:divBdr>
                  <w:divsChild>
                    <w:div w:id="1859273795">
                      <w:marLeft w:val="0"/>
                      <w:marRight w:val="0"/>
                      <w:marTop w:val="0"/>
                      <w:marBottom w:val="0"/>
                      <w:divBdr>
                        <w:top w:val="none" w:sz="0" w:space="0" w:color="auto"/>
                        <w:left w:val="none" w:sz="0" w:space="0" w:color="auto"/>
                        <w:bottom w:val="none" w:sz="0" w:space="0" w:color="auto"/>
                        <w:right w:val="none" w:sz="0" w:space="0" w:color="auto"/>
                      </w:divBdr>
                    </w:div>
                  </w:divsChild>
                </w:div>
                <w:div w:id="1013529349">
                  <w:marLeft w:val="0"/>
                  <w:marRight w:val="0"/>
                  <w:marTop w:val="0"/>
                  <w:marBottom w:val="0"/>
                  <w:divBdr>
                    <w:top w:val="none" w:sz="0" w:space="0" w:color="auto"/>
                    <w:left w:val="none" w:sz="0" w:space="0" w:color="auto"/>
                    <w:bottom w:val="none" w:sz="0" w:space="0" w:color="auto"/>
                    <w:right w:val="none" w:sz="0" w:space="0" w:color="auto"/>
                  </w:divBdr>
                  <w:divsChild>
                    <w:div w:id="116844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6224">
          <w:marLeft w:val="0"/>
          <w:marRight w:val="0"/>
          <w:marTop w:val="0"/>
          <w:marBottom w:val="0"/>
          <w:divBdr>
            <w:top w:val="none" w:sz="0" w:space="0" w:color="auto"/>
            <w:left w:val="none" w:sz="0" w:space="0" w:color="auto"/>
            <w:bottom w:val="none" w:sz="0" w:space="0" w:color="auto"/>
            <w:right w:val="none" w:sz="0" w:space="0" w:color="auto"/>
          </w:divBdr>
        </w:div>
        <w:div w:id="1036007164">
          <w:marLeft w:val="0"/>
          <w:marRight w:val="0"/>
          <w:marTop w:val="0"/>
          <w:marBottom w:val="0"/>
          <w:divBdr>
            <w:top w:val="none" w:sz="0" w:space="0" w:color="auto"/>
            <w:left w:val="none" w:sz="0" w:space="0" w:color="auto"/>
            <w:bottom w:val="none" w:sz="0" w:space="0" w:color="auto"/>
            <w:right w:val="none" w:sz="0" w:space="0" w:color="auto"/>
          </w:divBdr>
        </w:div>
        <w:div w:id="1727794704">
          <w:marLeft w:val="0"/>
          <w:marRight w:val="0"/>
          <w:marTop w:val="0"/>
          <w:marBottom w:val="0"/>
          <w:divBdr>
            <w:top w:val="none" w:sz="0" w:space="0" w:color="auto"/>
            <w:left w:val="none" w:sz="0" w:space="0" w:color="auto"/>
            <w:bottom w:val="none" w:sz="0" w:space="0" w:color="auto"/>
            <w:right w:val="none" w:sz="0" w:space="0" w:color="auto"/>
          </w:divBdr>
        </w:div>
        <w:div w:id="408888667">
          <w:marLeft w:val="0"/>
          <w:marRight w:val="0"/>
          <w:marTop w:val="0"/>
          <w:marBottom w:val="0"/>
          <w:divBdr>
            <w:top w:val="none" w:sz="0" w:space="0" w:color="auto"/>
            <w:left w:val="none" w:sz="0" w:space="0" w:color="auto"/>
            <w:bottom w:val="none" w:sz="0" w:space="0" w:color="auto"/>
            <w:right w:val="none" w:sz="0" w:space="0" w:color="auto"/>
          </w:divBdr>
        </w:div>
        <w:div w:id="885684814">
          <w:marLeft w:val="0"/>
          <w:marRight w:val="0"/>
          <w:marTop w:val="0"/>
          <w:marBottom w:val="0"/>
          <w:divBdr>
            <w:top w:val="none" w:sz="0" w:space="0" w:color="auto"/>
            <w:left w:val="none" w:sz="0" w:space="0" w:color="auto"/>
            <w:bottom w:val="none" w:sz="0" w:space="0" w:color="auto"/>
            <w:right w:val="none" w:sz="0" w:space="0" w:color="auto"/>
          </w:divBdr>
        </w:div>
        <w:div w:id="552229516">
          <w:marLeft w:val="0"/>
          <w:marRight w:val="0"/>
          <w:marTop w:val="0"/>
          <w:marBottom w:val="0"/>
          <w:divBdr>
            <w:top w:val="none" w:sz="0" w:space="0" w:color="auto"/>
            <w:left w:val="none" w:sz="0" w:space="0" w:color="auto"/>
            <w:bottom w:val="none" w:sz="0" w:space="0" w:color="auto"/>
            <w:right w:val="none" w:sz="0" w:space="0" w:color="auto"/>
          </w:divBdr>
        </w:div>
        <w:div w:id="1616674760">
          <w:marLeft w:val="0"/>
          <w:marRight w:val="0"/>
          <w:marTop w:val="0"/>
          <w:marBottom w:val="0"/>
          <w:divBdr>
            <w:top w:val="none" w:sz="0" w:space="0" w:color="auto"/>
            <w:left w:val="none" w:sz="0" w:space="0" w:color="auto"/>
            <w:bottom w:val="none" w:sz="0" w:space="0" w:color="auto"/>
            <w:right w:val="none" w:sz="0" w:space="0" w:color="auto"/>
          </w:divBdr>
        </w:div>
      </w:divsChild>
    </w:div>
    <w:div w:id="1171599433">
      <w:bodyDiv w:val="1"/>
      <w:marLeft w:val="0"/>
      <w:marRight w:val="0"/>
      <w:marTop w:val="0"/>
      <w:marBottom w:val="0"/>
      <w:divBdr>
        <w:top w:val="none" w:sz="0" w:space="0" w:color="auto"/>
        <w:left w:val="none" w:sz="0" w:space="0" w:color="auto"/>
        <w:bottom w:val="none" w:sz="0" w:space="0" w:color="auto"/>
        <w:right w:val="none" w:sz="0" w:space="0" w:color="auto"/>
      </w:divBdr>
      <w:divsChild>
        <w:div w:id="299581837">
          <w:marLeft w:val="0"/>
          <w:marRight w:val="0"/>
          <w:marTop w:val="0"/>
          <w:marBottom w:val="0"/>
          <w:divBdr>
            <w:top w:val="none" w:sz="0" w:space="0" w:color="auto"/>
            <w:left w:val="none" w:sz="0" w:space="0" w:color="auto"/>
            <w:bottom w:val="none" w:sz="0" w:space="0" w:color="auto"/>
            <w:right w:val="none" w:sz="0" w:space="0" w:color="auto"/>
          </w:divBdr>
        </w:div>
        <w:div w:id="1534266051">
          <w:marLeft w:val="0"/>
          <w:marRight w:val="0"/>
          <w:marTop w:val="0"/>
          <w:marBottom w:val="0"/>
          <w:divBdr>
            <w:top w:val="none" w:sz="0" w:space="0" w:color="auto"/>
            <w:left w:val="none" w:sz="0" w:space="0" w:color="auto"/>
            <w:bottom w:val="none" w:sz="0" w:space="0" w:color="auto"/>
            <w:right w:val="none" w:sz="0" w:space="0" w:color="auto"/>
          </w:divBdr>
        </w:div>
        <w:div w:id="1943603747">
          <w:marLeft w:val="0"/>
          <w:marRight w:val="0"/>
          <w:marTop w:val="0"/>
          <w:marBottom w:val="0"/>
          <w:divBdr>
            <w:top w:val="none" w:sz="0" w:space="0" w:color="auto"/>
            <w:left w:val="none" w:sz="0" w:space="0" w:color="auto"/>
            <w:bottom w:val="none" w:sz="0" w:space="0" w:color="auto"/>
            <w:right w:val="none" w:sz="0" w:space="0" w:color="auto"/>
          </w:divBdr>
        </w:div>
        <w:div w:id="1978140524">
          <w:marLeft w:val="0"/>
          <w:marRight w:val="0"/>
          <w:marTop w:val="0"/>
          <w:marBottom w:val="0"/>
          <w:divBdr>
            <w:top w:val="none" w:sz="0" w:space="0" w:color="auto"/>
            <w:left w:val="none" w:sz="0" w:space="0" w:color="auto"/>
            <w:bottom w:val="none" w:sz="0" w:space="0" w:color="auto"/>
            <w:right w:val="none" w:sz="0" w:space="0" w:color="auto"/>
          </w:divBdr>
        </w:div>
      </w:divsChild>
    </w:div>
    <w:div w:id="1287199286">
      <w:bodyDiv w:val="1"/>
      <w:marLeft w:val="0"/>
      <w:marRight w:val="0"/>
      <w:marTop w:val="0"/>
      <w:marBottom w:val="0"/>
      <w:divBdr>
        <w:top w:val="none" w:sz="0" w:space="0" w:color="auto"/>
        <w:left w:val="none" w:sz="0" w:space="0" w:color="auto"/>
        <w:bottom w:val="none" w:sz="0" w:space="0" w:color="auto"/>
        <w:right w:val="none" w:sz="0" w:space="0" w:color="auto"/>
      </w:divBdr>
      <w:divsChild>
        <w:div w:id="1579898780">
          <w:marLeft w:val="0"/>
          <w:marRight w:val="0"/>
          <w:marTop w:val="0"/>
          <w:marBottom w:val="0"/>
          <w:divBdr>
            <w:top w:val="none" w:sz="0" w:space="0" w:color="auto"/>
            <w:left w:val="none" w:sz="0" w:space="0" w:color="auto"/>
            <w:bottom w:val="none" w:sz="0" w:space="0" w:color="auto"/>
            <w:right w:val="none" w:sz="0" w:space="0" w:color="auto"/>
          </w:divBdr>
        </w:div>
        <w:div w:id="816845714">
          <w:marLeft w:val="0"/>
          <w:marRight w:val="0"/>
          <w:marTop w:val="0"/>
          <w:marBottom w:val="0"/>
          <w:divBdr>
            <w:top w:val="none" w:sz="0" w:space="0" w:color="auto"/>
            <w:left w:val="none" w:sz="0" w:space="0" w:color="auto"/>
            <w:bottom w:val="none" w:sz="0" w:space="0" w:color="auto"/>
            <w:right w:val="none" w:sz="0" w:space="0" w:color="auto"/>
          </w:divBdr>
        </w:div>
        <w:div w:id="1563441038">
          <w:marLeft w:val="0"/>
          <w:marRight w:val="0"/>
          <w:marTop w:val="0"/>
          <w:marBottom w:val="0"/>
          <w:divBdr>
            <w:top w:val="none" w:sz="0" w:space="0" w:color="auto"/>
            <w:left w:val="none" w:sz="0" w:space="0" w:color="auto"/>
            <w:bottom w:val="none" w:sz="0" w:space="0" w:color="auto"/>
            <w:right w:val="none" w:sz="0" w:space="0" w:color="auto"/>
          </w:divBdr>
        </w:div>
      </w:divsChild>
    </w:div>
    <w:div w:id="1300265022">
      <w:bodyDiv w:val="1"/>
      <w:marLeft w:val="0"/>
      <w:marRight w:val="0"/>
      <w:marTop w:val="0"/>
      <w:marBottom w:val="0"/>
      <w:divBdr>
        <w:top w:val="none" w:sz="0" w:space="0" w:color="auto"/>
        <w:left w:val="none" w:sz="0" w:space="0" w:color="auto"/>
        <w:bottom w:val="none" w:sz="0" w:space="0" w:color="auto"/>
        <w:right w:val="none" w:sz="0" w:space="0" w:color="auto"/>
      </w:divBdr>
      <w:divsChild>
        <w:div w:id="241791498">
          <w:marLeft w:val="0"/>
          <w:marRight w:val="0"/>
          <w:marTop w:val="0"/>
          <w:marBottom w:val="0"/>
          <w:divBdr>
            <w:top w:val="none" w:sz="0" w:space="0" w:color="auto"/>
            <w:left w:val="none" w:sz="0" w:space="0" w:color="auto"/>
            <w:bottom w:val="none" w:sz="0" w:space="0" w:color="auto"/>
            <w:right w:val="none" w:sz="0" w:space="0" w:color="auto"/>
          </w:divBdr>
        </w:div>
        <w:div w:id="212928077">
          <w:marLeft w:val="0"/>
          <w:marRight w:val="0"/>
          <w:marTop w:val="0"/>
          <w:marBottom w:val="0"/>
          <w:divBdr>
            <w:top w:val="none" w:sz="0" w:space="0" w:color="auto"/>
            <w:left w:val="none" w:sz="0" w:space="0" w:color="auto"/>
            <w:bottom w:val="none" w:sz="0" w:space="0" w:color="auto"/>
            <w:right w:val="none" w:sz="0" w:space="0" w:color="auto"/>
          </w:divBdr>
        </w:div>
        <w:div w:id="1260866949">
          <w:marLeft w:val="0"/>
          <w:marRight w:val="0"/>
          <w:marTop w:val="0"/>
          <w:marBottom w:val="0"/>
          <w:divBdr>
            <w:top w:val="none" w:sz="0" w:space="0" w:color="auto"/>
            <w:left w:val="none" w:sz="0" w:space="0" w:color="auto"/>
            <w:bottom w:val="none" w:sz="0" w:space="0" w:color="auto"/>
            <w:right w:val="none" w:sz="0" w:space="0" w:color="auto"/>
          </w:divBdr>
        </w:div>
        <w:div w:id="2116439841">
          <w:marLeft w:val="0"/>
          <w:marRight w:val="0"/>
          <w:marTop w:val="0"/>
          <w:marBottom w:val="0"/>
          <w:divBdr>
            <w:top w:val="none" w:sz="0" w:space="0" w:color="auto"/>
            <w:left w:val="none" w:sz="0" w:space="0" w:color="auto"/>
            <w:bottom w:val="none" w:sz="0" w:space="0" w:color="auto"/>
            <w:right w:val="none" w:sz="0" w:space="0" w:color="auto"/>
          </w:divBdr>
        </w:div>
      </w:divsChild>
    </w:div>
    <w:div w:id="1506941075">
      <w:bodyDiv w:val="1"/>
      <w:marLeft w:val="0"/>
      <w:marRight w:val="0"/>
      <w:marTop w:val="0"/>
      <w:marBottom w:val="0"/>
      <w:divBdr>
        <w:top w:val="none" w:sz="0" w:space="0" w:color="auto"/>
        <w:left w:val="none" w:sz="0" w:space="0" w:color="auto"/>
        <w:bottom w:val="none" w:sz="0" w:space="0" w:color="auto"/>
        <w:right w:val="none" w:sz="0" w:space="0" w:color="auto"/>
      </w:divBdr>
      <w:divsChild>
        <w:div w:id="1504737600">
          <w:marLeft w:val="0"/>
          <w:marRight w:val="0"/>
          <w:marTop w:val="0"/>
          <w:marBottom w:val="0"/>
          <w:divBdr>
            <w:top w:val="none" w:sz="0" w:space="0" w:color="auto"/>
            <w:left w:val="none" w:sz="0" w:space="0" w:color="auto"/>
            <w:bottom w:val="none" w:sz="0" w:space="0" w:color="auto"/>
            <w:right w:val="none" w:sz="0" w:space="0" w:color="auto"/>
          </w:divBdr>
        </w:div>
        <w:div w:id="1970625197">
          <w:marLeft w:val="0"/>
          <w:marRight w:val="0"/>
          <w:marTop w:val="0"/>
          <w:marBottom w:val="0"/>
          <w:divBdr>
            <w:top w:val="none" w:sz="0" w:space="0" w:color="auto"/>
            <w:left w:val="none" w:sz="0" w:space="0" w:color="auto"/>
            <w:bottom w:val="none" w:sz="0" w:space="0" w:color="auto"/>
            <w:right w:val="none" w:sz="0" w:space="0" w:color="auto"/>
          </w:divBdr>
        </w:div>
        <w:div w:id="930238708">
          <w:marLeft w:val="0"/>
          <w:marRight w:val="0"/>
          <w:marTop w:val="0"/>
          <w:marBottom w:val="0"/>
          <w:divBdr>
            <w:top w:val="none" w:sz="0" w:space="0" w:color="auto"/>
            <w:left w:val="none" w:sz="0" w:space="0" w:color="auto"/>
            <w:bottom w:val="none" w:sz="0" w:space="0" w:color="auto"/>
            <w:right w:val="none" w:sz="0" w:space="0" w:color="auto"/>
          </w:divBdr>
        </w:div>
        <w:div w:id="588541732">
          <w:marLeft w:val="0"/>
          <w:marRight w:val="0"/>
          <w:marTop w:val="0"/>
          <w:marBottom w:val="0"/>
          <w:divBdr>
            <w:top w:val="none" w:sz="0" w:space="0" w:color="auto"/>
            <w:left w:val="none" w:sz="0" w:space="0" w:color="auto"/>
            <w:bottom w:val="none" w:sz="0" w:space="0" w:color="auto"/>
            <w:right w:val="none" w:sz="0" w:space="0" w:color="auto"/>
          </w:divBdr>
        </w:div>
        <w:div w:id="2045983456">
          <w:marLeft w:val="0"/>
          <w:marRight w:val="0"/>
          <w:marTop w:val="0"/>
          <w:marBottom w:val="0"/>
          <w:divBdr>
            <w:top w:val="none" w:sz="0" w:space="0" w:color="auto"/>
            <w:left w:val="none" w:sz="0" w:space="0" w:color="auto"/>
            <w:bottom w:val="none" w:sz="0" w:space="0" w:color="auto"/>
            <w:right w:val="none" w:sz="0" w:space="0" w:color="auto"/>
          </w:divBdr>
        </w:div>
        <w:div w:id="262543631">
          <w:marLeft w:val="0"/>
          <w:marRight w:val="0"/>
          <w:marTop w:val="0"/>
          <w:marBottom w:val="0"/>
          <w:divBdr>
            <w:top w:val="none" w:sz="0" w:space="0" w:color="auto"/>
            <w:left w:val="none" w:sz="0" w:space="0" w:color="auto"/>
            <w:bottom w:val="none" w:sz="0" w:space="0" w:color="auto"/>
            <w:right w:val="none" w:sz="0" w:space="0" w:color="auto"/>
          </w:divBdr>
        </w:div>
      </w:divsChild>
    </w:div>
    <w:div w:id="1702436021">
      <w:bodyDiv w:val="1"/>
      <w:marLeft w:val="0"/>
      <w:marRight w:val="0"/>
      <w:marTop w:val="0"/>
      <w:marBottom w:val="0"/>
      <w:divBdr>
        <w:top w:val="none" w:sz="0" w:space="0" w:color="auto"/>
        <w:left w:val="none" w:sz="0" w:space="0" w:color="auto"/>
        <w:bottom w:val="none" w:sz="0" w:space="0" w:color="auto"/>
        <w:right w:val="none" w:sz="0" w:space="0" w:color="auto"/>
      </w:divBdr>
      <w:divsChild>
        <w:div w:id="1428572457">
          <w:marLeft w:val="0"/>
          <w:marRight w:val="0"/>
          <w:marTop w:val="0"/>
          <w:marBottom w:val="0"/>
          <w:divBdr>
            <w:top w:val="none" w:sz="0" w:space="0" w:color="auto"/>
            <w:left w:val="none" w:sz="0" w:space="0" w:color="auto"/>
            <w:bottom w:val="none" w:sz="0" w:space="0" w:color="auto"/>
            <w:right w:val="none" w:sz="0" w:space="0" w:color="auto"/>
          </w:divBdr>
          <w:divsChild>
            <w:div w:id="1565985817">
              <w:marLeft w:val="0"/>
              <w:marRight w:val="0"/>
              <w:marTop w:val="0"/>
              <w:marBottom w:val="0"/>
              <w:divBdr>
                <w:top w:val="none" w:sz="0" w:space="0" w:color="auto"/>
                <w:left w:val="none" w:sz="0" w:space="0" w:color="auto"/>
                <w:bottom w:val="none" w:sz="0" w:space="0" w:color="auto"/>
                <w:right w:val="none" w:sz="0" w:space="0" w:color="auto"/>
              </w:divBdr>
            </w:div>
            <w:div w:id="129786254">
              <w:marLeft w:val="0"/>
              <w:marRight w:val="0"/>
              <w:marTop w:val="0"/>
              <w:marBottom w:val="0"/>
              <w:divBdr>
                <w:top w:val="none" w:sz="0" w:space="0" w:color="auto"/>
                <w:left w:val="none" w:sz="0" w:space="0" w:color="auto"/>
                <w:bottom w:val="none" w:sz="0" w:space="0" w:color="auto"/>
                <w:right w:val="none" w:sz="0" w:space="0" w:color="auto"/>
              </w:divBdr>
            </w:div>
            <w:div w:id="1080642087">
              <w:marLeft w:val="0"/>
              <w:marRight w:val="0"/>
              <w:marTop w:val="0"/>
              <w:marBottom w:val="0"/>
              <w:divBdr>
                <w:top w:val="none" w:sz="0" w:space="0" w:color="auto"/>
                <w:left w:val="none" w:sz="0" w:space="0" w:color="auto"/>
                <w:bottom w:val="none" w:sz="0" w:space="0" w:color="auto"/>
                <w:right w:val="none" w:sz="0" w:space="0" w:color="auto"/>
              </w:divBdr>
            </w:div>
            <w:div w:id="1824538437">
              <w:marLeft w:val="0"/>
              <w:marRight w:val="0"/>
              <w:marTop w:val="0"/>
              <w:marBottom w:val="0"/>
              <w:divBdr>
                <w:top w:val="none" w:sz="0" w:space="0" w:color="auto"/>
                <w:left w:val="none" w:sz="0" w:space="0" w:color="auto"/>
                <w:bottom w:val="none" w:sz="0" w:space="0" w:color="auto"/>
                <w:right w:val="none" w:sz="0" w:space="0" w:color="auto"/>
              </w:divBdr>
            </w:div>
            <w:div w:id="1649358194">
              <w:marLeft w:val="0"/>
              <w:marRight w:val="0"/>
              <w:marTop w:val="0"/>
              <w:marBottom w:val="0"/>
              <w:divBdr>
                <w:top w:val="none" w:sz="0" w:space="0" w:color="auto"/>
                <w:left w:val="none" w:sz="0" w:space="0" w:color="auto"/>
                <w:bottom w:val="none" w:sz="0" w:space="0" w:color="auto"/>
                <w:right w:val="none" w:sz="0" w:space="0" w:color="auto"/>
              </w:divBdr>
            </w:div>
            <w:div w:id="296298452">
              <w:marLeft w:val="0"/>
              <w:marRight w:val="0"/>
              <w:marTop w:val="0"/>
              <w:marBottom w:val="0"/>
              <w:divBdr>
                <w:top w:val="none" w:sz="0" w:space="0" w:color="auto"/>
                <w:left w:val="none" w:sz="0" w:space="0" w:color="auto"/>
                <w:bottom w:val="none" w:sz="0" w:space="0" w:color="auto"/>
                <w:right w:val="none" w:sz="0" w:space="0" w:color="auto"/>
              </w:divBdr>
            </w:div>
            <w:div w:id="538666714">
              <w:marLeft w:val="0"/>
              <w:marRight w:val="0"/>
              <w:marTop w:val="0"/>
              <w:marBottom w:val="0"/>
              <w:divBdr>
                <w:top w:val="none" w:sz="0" w:space="0" w:color="auto"/>
                <w:left w:val="none" w:sz="0" w:space="0" w:color="auto"/>
                <w:bottom w:val="none" w:sz="0" w:space="0" w:color="auto"/>
                <w:right w:val="none" w:sz="0" w:space="0" w:color="auto"/>
              </w:divBdr>
            </w:div>
            <w:div w:id="830487268">
              <w:marLeft w:val="0"/>
              <w:marRight w:val="0"/>
              <w:marTop w:val="0"/>
              <w:marBottom w:val="0"/>
              <w:divBdr>
                <w:top w:val="none" w:sz="0" w:space="0" w:color="auto"/>
                <w:left w:val="none" w:sz="0" w:space="0" w:color="auto"/>
                <w:bottom w:val="none" w:sz="0" w:space="0" w:color="auto"/>
                <w:right w:val="none" w:sz="0" w:space="0" w:color="auto"/>
              </w:divBdr>
            </w:div>
            <w:div w:id="1183742033">
              <w:marLeft w:val="0"/>
              <w:marRight w:val="0"/>
              <w:marTop w:val="0"/>
              <w:marBottom w:val="0"/>
              <w:divBdr>
                <w:top w:val="none" w:sz="0" w:space="0" w:color="auto"/>
                <w:left w:val="none" w:sz="0" w:space="0" w:color="auto"/>
                <w:bottom w:val="none" w:sz="0" w:space="0" w:color="auto"/>
                <w:right w:val="none" w:sz="0" w:space="0" w:color="auto"/>
              </w:divBdr>
            </w:div>
            <w:div w:id="1015423505">
              <w:marLeft w:val="0"/>
              <w:marRight w:val="0"/>
              <w:marTop w:val="0"/>
              <w:marBottom w:val="0"/>
              <w:divBdr>
                <w:top w:val="none" w:sz="0" w:space="0" w:color="auto"/>
                <w:left w:val="none" w:sz="0" w:space="0" w:color="auto"/>
                <w:bottom w:val="none" w:sz="0" w:space="0" w:color="auto"/>
                <w:right w:val="none" w:sz="0" w:space="0" w:color="auto"/>
              </w:divBdr>
            </w:div>
            <w:div w:id="1236357180">
              <w:marLeft w:val="0"/>
              <w:marRight w:val="0"/>
              <w:marTop w:val="0"/>
              <w:marBottom w:val="0"/>
              <w:divBdr>
                <w:top w:val="none" w:sz="0" w:space="0" w:color="auto"/>
                <w:left w:val="none" w:sz="0" w:space="0" w:color="auto"/>
                <w:bottom w:val="none" w:sz="0" w:space="0" w:color="auto"/>
                <w:right w:val="none" w:sz="0" w:space="0" w:color="auto"/>
              </w:divBdr>
            </w:div>
            <w:div w:id="528492772">
              <w:marLeft w:val="0"/>
              <w:marRight w:val="0"/>
              <w:marTop w:val="0"/>
              <w:marBottom w:val="0"/>
              <w:divBdr>
                <w:top w:val="none" w:sz="0" w:space="0" w:color="auto"/>
                <w:left w:val="none" w:sz="0" w:space="0" w:color="auto"/>
                <w:bottom w:val="none" w:sz="0" w:space="0" w:color="auto"/>
                <w:right w:val="none" w:sz="0" w:space="0" w:color="auto"/>
              </w:divBdr>
            </w:div>
            <w:div w:id="427115865">
              <w:marLeft w:val="0"/>
              <w:marRight w:val="0"/>
              <w:marTop w:val="0"/>
              <w:marBottom w:val="0"/>
              <w:divBdr>
                <w:top w:val="none" w:sz="0" w:space="0" w:color="auto"/>
                <w:left w:val="none" w:sz="0" w:space="0" w:color="auto"/>
                <w:bottom w:val="none" w:sz="0" w:space="0" w:color="auto"/>
                <w:right w:val="none" w:sz="0" w:space="0" w:color="auto"/>
              </w:divBdr>
            </w:div>
            <w:div w:id="1228765341">
              <w:marLeft w:val="0"/>
              <w:marRight w:val="0"/>
              <w:marTop w:val="0"/>
              <w:marBottom w:val="0"/>
              <w:divBdr>
                <w:top w:val="none" w:sz="0" w:space="0" w:color="auto"/>
                <w:left w:val="none" w:sz="0" w:space="0" w:color="auto"/>
                <w:bottom w:val="none" w:sz="0" w:space="0" w:color="auto"/>
                <w:right w:val="none" w:sz="0" w:space="0" w:color="auto"/>
              </w:divBdr>
            </w:div>
            <w:div w:id="1569538137">
              <w:marLeft w:val="0"/>
              <w:marRight w:val="0"/>
              <w:marTop w:val="0"/>
              <w:marBottom w:val="0"/>
              <w:divBdr>
                <w:top w:val="none" w:sz="0" w:space="0" w:color="auto"/>
                <w:left w:val="none" w:sz="0" w:space="0" w:color="auto"/>
                <w:bottom w:val="none" w:sz="0" w:space="0" w:color="auto"/>
                <w:right w:val="none" w:sz="0" w:space="0" w:color="auto"/>
              </w:divBdr>
            </w:div>
            <w:div w:id="499078664">
              <w:marLeft w:val="0"/>
              <w:marRight w:val="0"/>
              <w:marTop w:val="0"/>
              <w:marBottom w:val="0"/>
              <w:divBdr>
                <w:top w:val="none" w:sz="0" w:space="0" w:color="auto"/>
                <w:left w:val="none" w:sz="0" w:space="0" w:color="auto"/>
                <w:bottom w:val="none" w:sz="0" w:space="0" w:color="auto"/>
                <w:right w:val="none" w:sz="0" w:space="0" w:color="auto"/>
              </w:divBdr>
            </w:div>
            <w:div w:id="1300526030">
              <w:marLeft w:val="0"/>
              <w:marRight w:val="0"/>
              <w:marTop w:val="0"/>
              <w:marBottom w:val="0"/>
              <w:divBdr>
                <w:top w:val="none" w:sz="0" w:space="0" w:color="auto"/>
                <w:left w:val="none" w:sz="0" w:space="0" w:color="auto"/>
                <w:bottom w:val="none" w:sz="0" w:space="0" w:color="auto"/>
                <w:right w:val="none" w:sz="0" w:space="0" w:color="auto"/>
              </w:divBdr>
            </w:div>
          </w:divsChild>
        </w:div>
        <w:div w:id="1848789219">
          <w:marLeft w:val="0"/>
          <w:marRight w:val="0"/>
          <w:marTop w:val="0"/>
          <w:marBottom w:val="0"/>
          <w:divBdr>
            <w:top w:val="none" w:sz="0" w:space="0" w:color="auto"/>
            <w:left w:val="none" w:sz="0" w:space="0" w:color="auto"/>
            <w:bottom w:val="none" w:sz="0" w:space="0" w:color="auto"/>
            <w:right w:val="none" w:sz="0" w:space="0" w:color="auto"/>
          </w:divBdr>
          <w:divsChild>
            <w:div w:id="1664240328">
              <w:marLeft w:val="0"/>
              <w:marRight w:val="0"/>
              <w:marTop w:val="0"/>
              <w:marBottom w:val="0"/>
              <w:divBdr>
                <w:top w:val="none" w:sz="0" w:space="0" w:color="auto"/>
                <w:left w:val="none" w:sz="0" w:space="0" w:color="auto"/>
                <w:bottom w:val="none" w:sz="0" w:space="0" w:color="auto"/>
                <w:right w:val="none" w:sz="0" w:space="0" w:color="auto"/>
              </w:divBdr>
            </w:div>
            <w:div w:id="2056006874">
              <w:marLeft w:val="0"/>
              <w:marRight w:val="0"/>
              <w:marTop w:val="0"/>
              <w:marBottom w:val="0"/>
              <w:divBdr>
                <w:top w:val="none" w:sz="0" w:space="0" w:color="auto"/>
                <w:left w:val="none" w:sz="0" w:space="0" w:color="auto"/>
                <w:bottom w:val="none" w:sz="0" w:space="0" w:color="auto"/>
                <w:right w:val="none" w:sz="0" w:space="0" w:color="auto"/>
              </w:divBdr>
            </w:div>
            <w:div w:id="215824543">
              <w:marLeft w:val="0"/>
              <w:marRight w:val="0"/>
              <w:marTop w:val="0"/>
              <w:marBottom w:val="0"/>
              <w:divBdr>
                <w:top w:val="none" w:sz="0" w:space="0" w:color="auto"/>
                <w:left w:val="none" w:sz="0" w:space="0" w:color="auto"/>
                <w:bottom w:val="none" w:sz="0" w:space="0" w:color="auto"/>
                <w:right w:val="none" w:sz="0" w:space="0" w:color="auto"/>
              </w:divBdr>
            </w:div>
            <w:div w:id="1832720006">
              <w:marLeft w:val="0"/>
              <w:marRight w:val="0"/>
              <w:marTop w:val="0"/>
              <w:marBottom w:val="0"/>
              <w:divBdr>
                <w:top w:val="none" w:sz="0" w:space="0" w:color="auto"/>
                <w:left w:val="none" w:sz="0" w:space="0" w:color="auto"/>
                <w:bottom w:val="none" w:sz="0" w:space="0" w:color="auto"/>
                <w:right w:val="none" w:sz="0" w:space="0" w:color="auto"/>
              </w:divBdr>
            </w:div>
            <w:div w:id="6829049">
              <w:marLeft w:val="0"/>
              <w:marRight w:val="0"/>
              <w:marTop w:val="0"/>
              <w:marBottom w:val="0"/>
              <w:divBdr>
                <w:top w:val="none" w:sz="0" w:space="0" w:color="auto"/>
                <w:left w:val="none" w:sz="0" w:space="0" w:color="auto"/>
                <w:bottom w:val="none" w:sz="0" w:space="0" w:color="auto"/>
                <w:right w:val="none" w:sz="0" w:space="0" w:color="auto"/>
              </w:divBdr>
            </w:div>
            <w:div w:id="2082865971">
              <w:marLeft w:val="0"/>
              <w:marRight w:val="0"/>
              <w:marTop w:val="0"/>
              <w:marBottom w:val="0"/>
              <w:divBdr>
                <w:top w:val="none" w:sz="0" w:space="0" w:color="auto"/>
                <w:left w:val="none" w:sz="0" w:space="0" w:color="auto"/>
                <w:bottom w:val="none" w:sz="0" w:space="0" w:color="auto"/>
                <w:right w:val="none" w:sz="0" w:space="0" w:color="auto"/>
              </w:divBdr>
            </w:div>
            <w:div w:id="1811709214">
              <w:marLeft w:val="0"/>
              <w:marRight w:val="0"/>
              <w:marTop w:val="0"/>
              <w:marBottom w:val="0"/>
              <w:divBdr>
                <w:top w:val="none" w:sz="0" w:space="0" w:color="auto"/>
                <w:left w:val="none" w:sz="0" w:space="0" w:color="auto"/>
                <w:bottom w:val="none" w:sz="0" w:space="0" w:color="auto"/>
                <w:right w:val="none" w:sz="0" w:space="0" w:color="auto"/>
              </w:divBdr>
            </w:div>
            <w:div w:id="550534089">
              <w:marLeft w:val="0"/>
              <w:marRight w:val="0"/>
              <w:marTop w:val="0"/>
              <w:marBottom w:val="0"/>
              <w:divBdr>
                <w:top w:val="none" w:sz="0" w:space="0" w:color="auto"/>
                <w:left w:val="none" w:sz="0" w:space="0" w:color="auto"/>
                <w:bottom w:val="none" w:sz="0" w:space="0" w:color="auto"/>
                <w:right w:val="none" w:sz="0" w:space="0" w:color="auto"/>
              </w:divBdr>
            </w:div>
            <w:div w:id="809984709">
              <w:marLeft w:val="0"/>
              <w:marRight w:val="0"/>
              <w:marTop w:val="0"/>
              <w:marBottom w:val="0"/>
              <w:divBdr>
                <w:top w:val="none" w:sz="0" w:space="0" w:color="auto"/>
                <w:left w:val="none" w:sz="0" w:space="0" w:color="auto"/>
                <w:bottom w:val="none" w:sz="0" w:space="0" w:color="auto"/>
                <w:right w:val="none" w:sz="0" w:space="0" w:color="auto"/>
              </w:divBdr>
            </w:div>
            <w:div w:id="1181045787">
              <w:marLeft w:val="0"/>
              <w:marRight w:val="0"/>
              <w:marTop w:val="0"/>
              <w:marBottom w:val="0"/>
              <w:divBdr>
                <w:top w:val="none" w:sz="0" w:space="0" w:color="auto"/>
                <w:left w:val="none" w:sz="0" w:space="0" w:color="auto"/>
                <w:bottom w:val="none" w:sz="0" w:space="0" w:color="auto"/>
                <w:right w:val="none" w:sz="0" w:space="0" w:color="auto"/>
              </w:divBdr>
            </w:div>
            <w:div w:id="217283277">
              <w:marLeft w:val="0"/>
              <w:marRight w:val="0"/>
              <w:marTop w:val="0"/>
              <w:marBottom w:val="0"/>
              <w:divBdr>
                <w:top w:val="none" w:sz="0" w:space="0" w:color="auto"/>
                <w:left w:val="none" w:sz="0" w:space="0" w:color="auto"/>
                <w:bottom w:val="none" w:sz="0" w:space="0" w:color="auto"/>
                <w:right w:val="none" w:sz="0" w:space="0" w:color="auto"/>
              </w:divBdr>
            </w:div>
            <w:div w:id="1445731522">
              <w:marLeft w:val="0"/>
              <w:marRight w:val="0"/>
              <w:marTop w:val="0"/>
              <w:marBottom w:val="0"/>
              <w:divBdr>
                <w:top w:val="none" w:sz="0" w:space="0" w:color="auto"/>
                <w:left w:val="none" w:sz="0" w:space="0" w:color="auto"/>
                <w:bottom w:val="none" w:sz="0" w:space="0" w:color="auto"/>
                <w:right w:val="none" w:sz="0" w:space="0" w:color="auto"/>
              </w:divBdr>
            </w:div>
            <w:div w:id="1670862876">
              <w:marLeft w:val="0"/>
              <w:marRight w:val="0"/>
              <w:marTop w:val="0"/>
              <w:marBottom w:val="0"/>
              <w:divBdr>
                <w:top w:val="none" w:sz="0" w:space="0" w:color="auto"/>
                <w:left w:val="none" w:sz="0" w:space="0" w:color="auto"/>
                <w:bottom w:val="none" w:sz="0" w:space="0" w:color="auto"/>
                <w:right w:val="none" w:sz="0" w:space="0" w:color="auto"/>
              </w:divBdr>
            </w:div>
            <w:div w:id="718406200">
              <w:marLeft w:val="0"/>
              <w:marRight w:val="0"/>
              <w:marTop w:val="0"/>
              <w:marBottom w:val="0"/>
              <w:divBdr>
                <w:top w:val="none" w:sz="0" w:space="0" w:color="auto"/>
                <w:left w:val="none" w:sz="0" w:space="0" w:color="auto"/>
                <w:bottom w:val="none" w:sz="0" w:space="0" w:color="auto"/>
                <w:right w:val="none" w:sz="0" w:space="0" w:color="auto"/>
              </w:divBdr>
            </w:div>
            <w:div w:id="601035314">
              <w:marLeft w:val="0"/>
              <w:marRight w:val="0"/>
              <w:marTop w:val="0"/>
              <w:marBottom w:val="0"/>
              <w:divBdr>
                <w:top w:val="none" w:sz="0" w:space="0" w:color="auto"/>
                <w:left w:val="none" w:sz="0" w:space="0" w:color="auto"/>
                <w:bottom w:val="none" w:sz="0" w:space="0" w:color="auto"/>
                <w:right w:val="none" w:sz="0" w:space="0" w:color="auto"/>
              </w:divBdr>
            </w:div>
            <w:div w:id="951782555">
              <w:marLeft w:val="0"/>
              <w:marRight w:val="0"/>
              <w:marTop w:val="0"/>
              <w:marBottom w:val="0"/>
              <w:divBdr>
                <w:top w:val="none" w:sz="0" w:space="0" w:color="auto"/>
                <w:left w:val="none" w:sz="0" w:space="0" w:color="auto"/>
                <w:bottom w:val="none" w:sz="0" w:space="0" w:color="auto"/>
                <w:right w:val="none" w:sz="0" w:space="0" w:color="auto"/>
              </w:divBdr>
            </w:div>
            <w:div w:id="970673082">
              <w:marLeft w:val="0"/>
              <w:marRight w:val="0"/>
              <w:marTop w:val="0"/>
              <w:marBottom w:val="0"/>
              <w:divBdr>
                <w:top w:val="none" w:sz="0" w:space="0" w:color="auto"/>
                <w:left w:val="none" w:sz="0" w:space="0" w:color="auto"/>
                <w:bottom w:val="none" w:sz="0" w:space="0" w:color="auto"/>
                <w:right w:val="none" w:sz="0" w:space="0" w:color="auto"/>
              </w:divBdr>
            </w:div>
            <w:div w:id="843083770">
              <w:marLeft w:val="0"/>
              <w:marRight w:val="0"/>
              <w:marTop w:val="0"/>
              <w:marBottom w:val="0"/>
              <w:divBdr>
                <w:top w:val="none" w:sz="0" w:space="0" w:color="auto"/>
                <w:left w:val="none" w:sz="0" w:space="0" w:color="auto"/>
                <w:bottom w:val="none" w:sz="0" w:space="0" w:color="auto"/>
                <w:right w:val="none" w:sz="0" w:space="0" w:color="auto"/>
              </w:divBdr>
            </w:div>
            <w:div w:id="1962490558">
              <w:marLeft w:val="0"/>
              <w:marRight w:val="0"/>
              <w:marTop w:val="0"/>
              <w:marBottom w:val="0"/>
              <w:divBdr>
                <w:top w:val="none" w:sz="0" w:space="0" w:color="auto"/>
                <w:left w:val="none" w:sz="0" w:space="0" w:color="auto"/>
                <w:bottom w:val="none" w:sz="0" w:space="0" w:color="auto"/>
                <w:right w:val="none" w:sz="0" w:space="0" w:color="auto"/>
              </w:divBdr>
            </w:div>
            <w:div w:id="1335766649">
              <w:marLeft w:val="0"/>
              <w:marRight w:val="0"/>
              <w:marTop w:val="0"/>
              <w:marBottom w:val="0"/>
              <w:divBdr>
                <w:top w:val="none" w:sz="0" w:space="0" w:color="auto"/>
                <w:left w:val="none" w:sz="0" w:space="0" w:color="auto"/>
                <w:bottom w:val="none" w:sz="0" w:space="0" w:color="auto"/>
                <w:right w:val="none" w:sz="0" w:space="0" w:color="auto"/>
              </w:divBdr>
            </w:div>
          </w:divsChild>
        </w:div>
        <w:div w:id="357508505">
          <w:marLeft w:val="0"/>
          <w:marRight w:val="0"/>
          <w:marTop w:val="0"/>
          <w:marBottom w:val="0"/>
          <w:divBdr>
            <w:top w:val="none" w:sz="0" w:space="0" w:color="auto"/>
            <w:left w:val="none" w:sz="0" w:space="0" w:color="auto"/>
            <w:bottom w:val="none" w:sz="0" w:space="0" w:color="auto"/>
            <w:right w:val="none" w:sz="0" w:space="0" w:color="auto"/>
          </w:divBdr>
          <w:divsChild>
            <w:div w:id="1680697116">
              <w:marLeft w:val="0"/>
              <w:marRight w:val="0"/>
              <w:marTop w:val="0"/>
              <w:marBottom w:val="0"/>
              <w:divBdr>
                <w:top w:val="none" w:sz="0" w:space="0" w:color="auto"/>
                <w:left w:val="none" w:sz="0" w:space="0" w:color="auto"/>
                <w:bottom w:val="none" w:sz="0" w:space="0" w:color="auto"/>
                <w:right w:val="none" w:sz="0" w:space="0" w:color="auto"/>
              </w:divBdr>
            </w:div>
            <w:div w:id="458450821">
              <w:marLeft w:val="0"/>
              <w:marRight w:val="0"/>
              <w:marTop w:val="0"/>
              <w:marBottom w:val="0"/>
              <w:divBdr>
                <w:top w:val="none" w:sz="0" w:space="0" w:color="auto"/>
                <w:left w:val="none" w:sz="0" w:space="0" w:color="auto"/>
                <w:bottom w:val="none" w:sz="0" w:space="0" w:color="auto"/>
                <w:right w:val="none" w:sz="0" w:space="0" w:color="auto"/>
              </w:divBdr>
            </w:div>
            <w:div w:id="246497099">
              <w:marLeft w:val="0"/>
              <w:marRight w:val="0"/>
              <w:marTop w:val="0"/>
              <w:marBottom w:val="0"/>
              <w:divBdr>
                <w:top w:val="none" w:sz="0" w:space="0" w:color="auto"/>
                <w:left w:val="none" w:sz="0" w:space="0" w:color="auto"/>
                <w:bottom w:val="none" w:sz="0" w:space="0" w:color="auto"/>
                <w:right w:val="none" w:sz="0" w:space="0" w:color="auto"/>
              </w:divBdr>
            </w:div>
            <w:div w:id="1691563789">
              <w:marLeft w:val="0"/>
              <w:marRight w:val="0"/>
              <w:marTop w:val="0"/>
              <w:marBottom w:val="0"/>
              <w:divBdr>
                <w:top w:val="none" w:sz="0" w:space="0" w:color="auto"/>
                <w:left w:val="none" w:sz="0" w:space="0" w:color="auto"/>
                <w:bottom w:val="none" w:sz="0" w:space="0" w:color="auto"/>
                <w:right w:val="none" w:sz="0" w:space="0" w:color="auto"/>
              </w:divBdr>
            </w:div>
            <w:div w:id="692537892">
              <w:marLeft w:val="0"/>
              <w:marRight w:val="0"/>
              <w:marTop w:val="0"/>
              <w:marBottom w:val="0"/>
              <w:divBdr>
                <w:top w:val="none" w:sz="0" w:space="0" w:color="auto"/>
                <w:left w:val="none" w:sz="0" w:space="0" w:color="auto"/>
                <w:bottom w:val="none" w:sz="0" w:space="0" w:color="auto"/>
                <w:right w:val="none" w:sz="0" w:space="0" w:color="auto"/>
              </w:divBdr>
            </w:div>
            <w:div w:id="11446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6107">
      <w:bodyDiv w:val="1"/>
      <w:marLeft w:val="0"/>
      <w:marRight w:val="0"/>
      <w:marTop w:val="0"/>
      <w:marBottom w:val="0"/>
      <w:divBdr>
        <w:top w:val="none" w:sz="0" w:space="0" w:color="auto"/>
        <w:left w:val="none" w:sz="0" w:space="0" w:color="auto"/>
        <w:bottom w:val="none" w:sz="0" w:space="0" w:color="auto"/>
        <w:right w:val="none" w:sz="0" w:space="0" w:color="auto"/>
      </w:divBdr>
      <w:divsChild>
        <w:div w:id="1591044833">
          <w:marLeft w:val="0"/>
          <w:marRight w:val="0"/>
          <w:marTop w:val="0"/>
          <w:marBottom w:val="0"/>
          <w:divBdr>
            <w:top w:val="none" w:sz="0" w:space="0" w:color="auto"/>
            <w:left w:val="none" w:sz="0" w:space="0" w:color="auto"/>
            <w:bottom w:val="none" w:sz="0" w:space="0" w:color="auto"/>
            <w:right w:val="none" w:sz="0" w:space="0" w:color="auto"/>
          </w:divBdr>
        </w:div>
        <w:div w:id="1818256067">
          <w:marLeft w:val="0"/>
          <w:marRight w:val="0"/>
          <w:marTop w:val="0"/>
          <w:marBottom w:val="0"/>
          <w:divBdr>
            <w:top w:val="none" w:sz="0" w:space="0" w:color="auto"/>
            <w:left w:val="none" w:sz="0" w:space="0" w:color="auto"/>
            <w:bottom w:val="none" w:sz="0" w:space="0" w:color="auto"/>
            <w:right w:val="none" w:sz="0" w:space="0" w:color="auto"/>
          </w:divBdr>
        </w:div>
      </w:divsChild>
    </w:div>
    <w:div w:id="1820802597">
      <w:bodyDiv w:val="1"/>
      <w:marLeft w:val="0"/>
      <w:marRight w:val="0"/>
      <w:marTop w:val="0"/>
      <w:marBottom w:val="0"/>
      <w:divBdr>
        <w:top w:val="none" w:sz="0" w:space="0" w:color="auto"/>
        <w:left w:val="none" w:sz="0" w:space="0" w:color="auto"/>
        <w:bottom w:val="none" w:sz="0" w:space="0" w:color="auto"/>
        <w:right w:val="none" w:sz="0" w:space="0" w:color="auto"/>
      </w:divBdr>
      <w:divsChild>
        <w:div w:id="500779372">
          <w:marLeft w:val="0"/>
          <w:marRight w:val="0"/>
          <w:marTop w:val="0"/>
          <w:marBottom w:val="0"/>
          <w:divBdr>
            <w:top w:val="none" w:sz="0" w:space="0" w:color="auto"/>
            <w:left w:val="none" w:sz="0" w:space="0" w:color="auto"/>
            <w:bottom w:val="none" w:sz="0" w:space="0" w:color="auto"/>
            <w:right w:val="none" w:sz="0" w:space="0" w:color="auto"/>
          </w:divBdr>
        </w:div>
        <w:div w:id="1532381176">
          <w:marLeft w:val="0"/>
          <w:marRight w:val="0"/>
          <w:marTop w:val="0"/>
          <w:marBottom w:val="0"/>
          <w:divBdr>
            <w:top w:val="none" w:sz="0" w:space="0" w:color="auto"/>
            <w:left w:val="none" w:sz="0" w:space="0" w:color="auto"/>
            <w:bottom w:val="none" w:sz="0" w:space="0" w:color="auto"/>
            <w:right w:val="none" w:sz="0" w:space="0" w:color="auto"/>
          </w:divBdr>
        </w:div>
        <w:div w:id="208106523">
          <w:marLeft w:val="0"/>
          <w:marRight w:val="0"/>
          <w:marTop w:val="0"/>
          <w:marBottom w:val="0"/>
          <w:divBdr>
            <w:top w:val="none" w:sz="0" w:space="0" w:color="auto"/>
            <w:left w:val="none" w:sz="0" w:space="0" w:color="auto"/>
            <w:bottom w:val="none" w:sz="0" w:space="0" w:color="auto"/>
            <w:right w:val="none" w:sz="0" w:space="0" w:color="auto"/>
          </w:divBdr>
        </w:div>
      </w:divsChild>
    </w:div>
    <w:div w:id="1848791804">
      <w:bodyDiv w:val="1"/>
      <w:marLeft w:val="0"/>
      <w:marRight w:val="0"/>
      <w:marTop w:val="0"/>
      <w:marBottom w:val="0"/>
      <w:divBdr>
        <w:top w:val="none" w:sz="0" w:space="0" w:color="auto"/>
        <w:left w:val="none" w:sz="0" w:space="0" w:color="auto"/>
        <w:bottom w:val="none" w:sz="0" w:space="0" w:color="auto"/>
        <w:right w:val="none" w:sz="0" w:space="0" w:color="auto"/>
      </w:divBdr>
      <w:divsChild>
        <w:div w:id="1238519353">
          <w:marLeft w:val="0"/>
          <w:marRight w:val="0"/>
          <w:marTop w:val="0"/>
          <w:marBottom w:val="0"/>
          <w:divBdr>
            <w:top w:val="none" w:sz="0" w:space="0" w:color="auto"/>
            <w:left w:val="none" w:sz="0" w:space="0" w:color="auto"/>
            <w:bottom w:val="none" w:sz="0" w:space="0" w:color="auto"/>
            <w:right w:val="none" w:sz="0" w:space="0" w:color="auto"/>
          </w:divBdr>
        </w:div>
        <w:div w:id="1827281156">
          <w:marLeft w:val="0"/>
          <w:marRight w:val="0"/>
          <w:marTop w:val="0"/>
          <w:marBottom w:val="0"/>
          <w:divBdr>
            <w:top w:val="none" w:sz="0" w:space="0" w:color="auto"/>
            <w:left w:val="none" w:sz="0" w:space="0" w:color="auto"/>
            <w:bottom w:val="none" w:sz="0" w:space="0" w:color="auto"/>
            <w:right w:val="none" w:sz="0" w:space="0" w:color="auto"/>
          </w:divBdr>
        </w:div>
        <w:div w:id="1035235832">
          <w:marLeft w:val="0"/>
          <w:marRight w:val="0"/>
          <w:marTop w:val="0"/>
          <w:marBottom w:val="0"/>
          <w:divBdr>
            <w:top w:val="none" w:sz="0" w:space="0" w:color="auto"/>
            <w:left w:val="none" w:sz="0" w:space="0" w:color="auto"/>
            <w:bottom w:val="none" w:sz="0" w:space="0" w:color="auto"/>
            <w:right w:val="none" w:sz="0" w:space="0" w:color="auto"/>
          </w:divBdr>
        </w:div>
      </w:divsChild>
    </w:div>
    <w:div w:id="1872644354">
      <w:bodyDiv w:val="1"/>
      <w:marLeft w:val="0"/>
      <w:marRight w:val="0"/>
      <w:marTop w:val="0"/>
      <w:marBottom w:val="0"/>
      <w:divBdr>
        <w:top w:val="none" w:sz="0" w:space="0" w:color="auto"/>
        <w:left w:val="none" w:sz="0" w:space="0" w:color="auto"/>
        <w:bottom w:val="none" w:sz="0" w:space="0" w:color="auto"/>
        <w:right w:val="none" w:sz="0" w:space="0" w:color="auto"/>
      </w:divBdr>
    </w:div>
    <w:div w:id="2015106321">
      <w:bodyDiv w:val="1"/>
      <w:marLeft w:val="0"/>
      <w:marRight w:val="0"/>
      <w:marTop w:val="0"/>
      <w:marBottom w:val="0"/>
      <w:divBdr>
        <w:top w:val="none" w:sz="0" w:space="0" w:color="auto"/>
        <w:left w:val="none" w:sz="0" w:space="0" w:color="auto"/>
        <w:bottom w:val="none" w:sz="0" w:space="0" w:color="auto"/>
        <w:right w:val="none" w:sz="0" w:space="0" w:color="auto"/>
      </w:divBdr>
      <w:divsChild>
        <w:div w:id="1602566329">
          <w:marLeft w:val="0"/>
          <w:marRight w:val="0"/>
          <w:marTop w:val="0"/>
          <w:marBottom w:val="0"/>
          <w:divBdr>
            <w:top w:val="none" w:sz="0" w:space="0" w:color="auto"/>
            <w:left w:val="none" w:sz="0" w:space="0" w:color="auto"/>
            <w:bottom w:val="none" w:sz="0" w:space="0" w:color="auto"/>
            <w:right w:val="none" w:sz="0" w:space="0" w:color="auto"/>
          </w:divBdr>
        </w:div>
        <w:div w:id="1408066313">
          <w:marLeft w:val="0"/>
          <w:marRight w:val="0"/>
          <w:marTop w:val="0"/>
          <w:marBottom w:val="0"/>
          <w:divBdr>
            <w:top w:val="none" w:sz="0" w:space="0" w:color="auto"/>
            <w:left w:val="none" w:sz="0" w:space="0" w:color="auto"/>
            <w:bottom w:val="none" w:sz="0" w:space="0" w:color="auto"/>
            <w:right w:val="none" w:sz="0" w:space="0" w:color="auto"/>
          </w:divBdr>
        </w:div>
        <w:div w:id="681708820">
          <w:marLeft w:val="0"/>
          <w:marRight w:val="0"/>
          <w:marTop w:val="0"/>
          <w:marBottom w:val="0"/>
          <w:divBdr>
            <w:top w:val="none" w:sz="0" w:space="0" w:color="auto"/>
            <w:left w:val="none" w:sz="0" w:space="0" w:color="auto"/>
            <w:bottom w:val="none" w:sz="0" w:space="0" w:color="auto"/>
            <w:right w:val="none" w:sz="0" w:space="0" w:color="auto"/>
          </w:divBdr>
        </w:div>
        <w:div w:id="1557887145">
          <w:marLeft w:val="0"/>
          <w:marRight w:val="0"/>
          <w:marTop w:val="0"/>
          <w:marBottom w:val="0"/>
          <w:divBdr>
            <w:top w:val="none" w:sz="0" w:space="0" w:color="auto"/>
            <w:left w:val="none" w:sz="0" w:space="0" w:color="auto"/>
            <w:bottom w:val="none" w:sz="0" w:space="0" w:color="auto"/>
            <w:right w:val="none" w:sz="0" w:space="0" w:color="auto"/>
          </w:divBdr>
        </w:div>
        <w:div w:id="1982539825">
          <w:marLeft w:val="0"/>
          <w:marRight w:val="0"/>
          <w:marTop w:val="0"/>
          <w:marBottom w:val="0"/>
          <w:divBdr>
            <w:top w:val="none" w:sz="0" w:space="0" w:color="auto"/>
            <w:left w:val="none" w:sz="0" w:space="0" w:color="auto"/>
            <w:bottom w:val="none" w:sz="0" w:space="0" w:color="auto"/>
            <w:right w:val="none" w:sz="0" w:space="0" w:color="auto"/>
          </w:divBdr>
        </w:div>
        <w:div w:id="271476982">
          <w:marLeft w:val="0"/>
          <w:marRight w:val="0"/>
          <w:marTop w:val="0"/>
          <w:marBottom w:val="0"/>
          <w:divBdr>
            <w:top w:val="none" w:sz="0" w:space="0" w:color="auto"/>
            <w:left w:val="none" w:sz="0" w:space="0" w:color="auto"/>
            <w:bottom w:val="none" w:sz="0" w:space="0" w:color="auto"/>
            <w:right w:val="none" w:sz="0" w:space="0" w:color="auto"/>
          </w:divBdr>
        </w:div>
        <w:div w:id="1665207741">
          <w:marLeft w:val="0"/>
          <w:marRight w:val="0"/>
          <w:marTop w:val="0"/>
          <w:marBottom w:val="0"/>
          <w:divBdr>
            <w:top w:val="none" w:sz="0" w:space="0" w:color="auto"/>
            <w:left w:val="none" w:sz="0" w:space="0" w:color="auto"/>
            <w:bottom w:val="none" w:sz="0" w:space="0" w:color="auto"/>
            <w:right w:val="none" w:sz="0" w:space="0" w:color="auto"/>
          </w:divBdr>
        </w:div>
        <w:div w:id="324238955">
          <w:marLeft w:val="0"/>
          <w:marRight w:val="0"/>
          <w:marTop w:val="0"/>
          <w:marBottom w:val="0"/>
          <w:divBdr>
            <w:top w:val="none" w:sz="0" w:space="0" w:color="auto"/>
            <w:left w:val="none" w:sz="0" w:space="0" w:color="auto"/>
            <w:bottom w:val="none" w:sz="0" w:space="0" w:color="auto"/>
            <w:right w:val="none" w:sz="0" w:space="0" w:color="auto"/>
          </w:divBdr>
        </w:div>
        <w:div w:id="226839040">
          <w:marLeft w:val="0"/>
          <w:marRight w:val="0"/>
          <w:marTop w:val="0"/>
          <w:marBottom w:val="0"/>
          <w:divBdr>
            <w:top w:val="none" w:sz="0" w:space="0" w:color="auto"/>
            <w:left w:val="none" w:sz="0" w:space="0" w:color="auto"/>
            <w:bottom w:val="none" w:sz="0" w:space="0" w:color="auto"/>
            <w:right w:val="none" w:sz="0" w:space="0" w:color="auto"/>
          </w:divBdr>
        </w:div>
        <w:div w:id="1952782267">
          <w:marLeft w:val="0"/>
          <w:marRight w:val="0"/>
          <w:marTop w:val="0"/>
          <w:marBottom w:val="0"/>
          <w:divBdr>
            <w:top w:val="none" w:sz="0" w:space="0" w:color="auto"/>
            <w:left w:val="none" w:sz="0" w:space="0" w:color="auto"/>
            <w:bottom w:val="none" w:sz="0" w:space="0" w:color="auto"/>
            <w:right w:val="none" w:sz="0" w:space="0" w:color="auto"/>
          </w:divBdr>
        </w:div>
        <w:div w:id="1230388460">
          <w:marLeft w:val="0"/>
          <w:marRight w:val="0"/>
          <w:marTop w:val="0"/>
          <w:marBottom w:val="0"/>
          <w:divBdr>
            <w:top w:val="none" w:sz="0" w:space="0" w:color="auto"/>
            <w:left w:val="none" w:sz="0" w:space="0" w:color="auto"/>
            <w:bottom w:val="none" w:sz="0" w:space="0" w:color="auto"/>
            <w:right w:val="none" w:sz="0" w:space="0" w:color="auto"/>
          </w:divBdr>
        </w:div>
        <w:div w:id="1564565938">
          <w:marLeft w:val="0"/>
          <w:marRight w:val="0"/>
          <w:marTop w:val="0"/>
          <w:marBottom w:val="0"/>
          <w:divBdr>
            <w:top w:val="none" w:sz="0" w:space="0" w:color="auto"/>
            <w:left w:val="none" w:sz="0" w:space="0" w:color="auto"/>
            <w:bottom w:val="none" w:sz="0" w:space="0" w:color="auto"/>
            <w:right w:val="none" w:sz="0" w:space="0" w:color="auto"/>
          </w:divBdr>
        </w:div>
        <w:div w:id="1729912636">
          <w:marLeft w:val="0"/>
          <w:marRight w:val="0"/>
          <w:marTop w:val="0"/>
          <w:marBottom w:val="0"/>
          <w:divBdr>
            <w:top w:val="none" w:sz="0" w:space="0" w:color="auto"/>
            <w:left w:val="none" w:sz="0" w:space="0" w:color="auto"/>
            <w:bottom w:val="none" w:sz="0" w:space="0" w:color="auto"/>
            <w:right w:val="none" w:sz="0" w:space="0" w:color="auto"/>
          </w:divBdr>
        </w:div>
        <w:div w:id="456609390">
          <w:marLeft w:val="0"/>
          <w:marRight w:val="0"/>
          <w:marTop w:val="0"/>
          <w:marBottom w:val="0"/>
          <w:divBdr>
            <w:top w:val="none" w:sz="0" w:space="0" w:color="auto"/>
            <w:left w:val="none" w:sz="0" w:space="0" w:color="auto"/>
            <w:bottom w:val="none" w:sz="0" w:space="0" w:color="auto"/>
            <w:right w:val="none" w:sz="0" w:space="0" w:color="auto"/>
          </w:divBdr>
        </w:div>
        <w:div w:id="939170">
          <w:marLeft w:val="0"/>
          <w:marRight w:val="0"/>
          <w:marTop w:val="0"/>
          <w:marBottom w:val="0"/>
          <w:divBdr>
            <w:top w:val="none" w:sz="0" w:space="0" w:color="auto"/>
            <w:left w:val="none" w:sz="0" w:space="0" w:color="auto"/>
            <w:bottom w:val="none" w:sz="0" w:space="0" w:color="auto"/>
            <w:right w:val="none" w:sz="0" w:space="0" w:color="auto"/>
          </w:divBdr>
        </w:div>
        <w:div w:id="61998458">
          <w:marLeft w:val="0"/>
          <w:marRight w:val="0"/>
          <w:marTop w:val="0"/>
          <w:marBottom w:val="0"/>
          <w:divBdr>
            <w:top w:val="none" w:sz="0" w:space="0" w:color="auto"/>
            <w:left w:val="none" w:sz="0" w:space="0" w:color="auto"/>
            <w:bottom w:val="none" w:sz="0" w:space="0" w:color="auto"/>
            <w:right w:val="none" w:sz="0" w:space="0" w:color="auto"/>
          </w:divBdr>
        </w:div>
        <w:div w:id="895094313">
          <w:marLeft w:val="0"/>
          <w:marRight w:val="0"/>
          <w:marTop w:val="0"/>
          <w:marBottom w:val="0"/>
          <w:divBdr>
            <w:top w:val="none" w:sz="0" w:space="0" w:color="auto"/>
            <w:left w:val="none" w:sz="0" w:space="0" w:color="auto"/>
            <w:bottom w:val="none" w:sz="0" w:space="0" w:color="auto"/>
            <w:right w:val="none" w:sz="0" w:space="0" w:color="auto"/>
          </w:divBdr>
        </w:div>
        <w:div w:id="744643290">
          <w:marLeft w:val="0"/>
          <w:marRight w:val="0"/>
          <w:marTop w:val="0"/>
          <w:marBottom w:val="0"/>
          <w:divBdr>
            <w:top w:val="none" w:sz="0" w:space="0" w:color="auto"/>
            <w:left w:val="none" w:sz="0" w:space="0" w:color="auto"/>
            <w:bottom w:val="none" w:sz="0" w:space="0" w:color="auto"/>
            <w:right w:val="none" w:sz="0" w:space="0" w:color="auto"/>
          </w:divBdr>
        </w:div>
      </w:divsChild>
    </w:div>
    <w:div w:id="2024936817">
      <w:bodyDiv w:val="1"/>
      <w:marLeft w:val="0"/>
      <w:marRight w:val="0"/>
      <w:marTop w:val="0"/>
      <w:marBottom w:val="0"/>
      <w:divBdr>
        <w:top w:val="none" w:sz="0" w:space="0" w:color="auto"/>
        <w:left w:val="none" w:sz="0" w:space="0" w:color="auto"/>
        <w:bottom w:val="none" w:sz="0" w:space="0" w:color="auto"/>
        <w:right w:val="none" w:sz="0" w:space="0" w:color="auto"/>
      </w:divBdr>
      <w:divsChild>
        <w:div w:id="367027556">
          <w:marLeft w:val="0"/>
          <w:marRight w:val="0"/>
          <w:marTop w:val="0"/>
          <w:marBottom w:val="0"/>
          <w:divBdr>
            <w:top w:val="none" w:sz="0" w:space="0" w:color="auto"/>
            <w:left w:val="none" w:sz="0" w:space="0" w:color="auto"/>
            <w:bottom w:val="none" w:sz="0" w:space="0" w:color="auto"/>
            <w:right w:val="none" w:sz="0" w:space="0" w:color="auto"/>
          </w:divBdr>
          <w:divsChild>
            <w:div w:id="1938830723">
              <w:marLeft w:val="0"/>
              <w:marRight w:val="0"/>
              <w:marTop w:val="0"/>
              <w:marBottom w:val="0"/>
              <w:divBdr>
                <w:top w:val="none" w:sz="0" w:space="0" w:color="auto"/>
                <w:left w:val="none" w:sz="0" w:space="0" w:color="auto"/>
                <w:bottom w:val="none" w:sz="0" w:space="0" w:color="auto"/>
                <w:right w:val="none" w:sz="0" w:space="0" w:color="auto"/>
              </w:divBdr>
            </w:div>
            <w:div w:id="1777166119">
              <w:marLeft w:val="0"/>
              <w:marRight w:val="0"/>
              <w:marTop w:val="0"/>
              <w:marBottom w:val="0"/>
              <w:divBdr>
                <w:top w:val="none" w:sz="0" w:space="0" w:color="auto"/>
                <w:left w:val="none" w:sz="0" w:space="0" w:color="auto"/>
                <w:bottom w:val="none" w:sz="0" w:space="0" w:color="auto"/>
                <w:right w:val="none" w:sz="0" w:space="0" w:color="auto"/>
              </w:divBdr>
            </w:div>
            <w:div w:id="1871457839">
              <w:marLeft w:val="0"/>
              <w:marRight w:val="0"/>
              <w:marTop w:val="0"/>
              <w:marBottom w:val="0"/>
              <w:divBdr>
                <w:top w:val="none" w:sz="0" w:space="0" w:color="auto"/>
                <w:left w:val="none" w:sz="0" w:space="0" w:color="auto"/>
                <w:bottom w:val="none" w:sz="0" w:space="0" w:color="auto"/>
                <w:right w:val="none" w:sz="0" w:space="0" w:color="auto"/>
              </w:divBdr>
            </w:div>
            <w:div w:id="212695310">
              <w:marLeft w:val="0"/>
              <w:marRight w:val="0"/>
              <w:marTop w:val="0"/>
              <w:marBottom w:val="0"/>
              <w:divBdr>
                <w:top w:val="none" w:sz="0" w:space="0" w:color="auto"/>
                <w:left w:val="none" w:sz="0" w:space="0" w:color="auto"/>
                <w:bottom w:val="none" w:sz="0" w:space="0" w:color="auto"/>
                <w:right w:val="none" w:sz="0" w:space="0" w:color="auto"/>
              </w:divBdr>
            </w:div>
            <w:div w:id="971980114">
              <w:marLeft w:val="0"/>
              <w:marRight w:val="0"/>
              <w:marTop w:val="0"/>
              <w:marBottom w:val="0"/>
              <w:divBdr>
                <w:top w:val="none" w:sz="0" w:space="0" w:color="auto"/>
                <w:left w:val="none" w:sz="0" w:space="0" w:color="auto"/>
                <w:bottom w:val="none" w:sz="0" w:space="0" w:color="auto"/>
                <w:right w:val="none" w:sz="0" w:space="0" w:color="auto"/>
              </w:divBdr>
            </w:div>
            <w:div w:id="2028289240">
              <w:marLeft w:val="0"/>
              <w:marRight w:val="0"/>
              <w:marTop w:val="0"/>
              <w:marBottom w:val="0"/>
              <w:divBdr>
                <w:top w:val="none" w:sz="0" w:space="0" w:color="auto"/>
                <w:left w:val="none" w:sz="0" w:space="0" w:color="auto"/>
                <w:bottom w:val="none" w:sz="0" w:space="0" w:color="auto"/>
                <w:right w:val="none" w:sz="0" w:space="0" w:color="auto"/>
              </w:divBdr>
            </w:div>
            <w:div w:id="930313527">
              <w:marLeft w:val="0"/>
              <w:marRight w:val="0"/>
              <w:marTop w:val="0"/>
              <w:marBottom w:val="0"/>
              <w:divBdr>
                <w:top w:val="none" w:sz="0" w:space="0" w:color="auto"/>
                <w:left w:val="none" w:sz="0" w:space="0" w:color="auto"/>
                <w:bottom w:val="none" w:sz="0" w:space="0" w:color="auto"/>
                <w:right w:val="none" w:sz="0" w:space="0" w:color="auto"/>
              </w:divBdr>
            </w:div>
            <w:div w:id="595017550">
              <w:marLeft w:val="0"/>
              <w:marRight w:val="0"/>
              <w:marTop w:val="0"/>
              <w:marBottom w:val="0"/>
              <w:divBdr>
                <w:top w:val="none" w:sz="0" w:space="0" w:color="auto"/>
                <w:left w:val="none" w:sz="0" w:space="0" w:color="auto"/>
                <w:bottom w:val="none" w:sz="0" w:space="0" w:color="auto"/>
                <w:right w:val="none" w:sz="0" w:space="0" w:color="auto"/>
              </w:divBdr>
            </w:div>
            <w:div w:id="1034815148">
              <w:marLeft w:val="0"/>
              <w:marRight w:val="0"/>
              <w:marTop w:val="0"/>
              <w:marBottom w:val="0"/>
              <w:divBdr>
                <w:top w:val="none" w:sz="0" w:space="0" w:color="auto"/>
                <w:left w:val="none" w:sz="0" w:space="0" w:color="auto"/>
                <w:bottom w:val="none" w:sz="0" w:space="0" w:color="auto"/>
                <w:right w:val="none" w:sz="0" w:space="0" w:color="auto"/>
              </w:divBdr>
            </w:div>
            <w:div w:id="1657298458">
              <w:marLeft w:val="0"/>
              <w:marRight w:val="0"/>
              <w:marTop w:val="0"/>
              <w:marBottom w:val="0"/>
              <w:divBdr>
                <w:top w:val="none" w:sz="0" w:space="0" w:color="auto"/>
                <w:left w:val="none" w:sz="0" w:space="0" w:color="auto"/>
                <w:bottom w:val="none" w:sz="0" w:space="0" w:color="auto"/>
                <w:right w:val="none" w:sz="0" w:space="0" w:color="auto"/>
              </w:divBdr>
            </w:div>
            <w:div w:id="452746950">
              <w:marLeft w:val="0"/>
              <w:marRight w:val="0"/>
              <w:marTop w:val="0"/>
              <w:marBottom w:val="0"/>
              <w:divBdr>
                <w:top w:val="none" w:sz="0" w:space="0" w:color="auto"/>
                <w:left w:val="none" w:sz="0" w:space="0" w:color="auto"/>
                <w:bottom w:val="none" w:sz="0" w:space="0" w:color="auto"/>
                <w:right w:val="none" w:sz="0" w:space="0" w:color="auto"/>
              </w:divBdr>
            </w:div>
            <w:div w:id="1343360199">
              <w:marLeft w:val="0"/>
              <w:marRight w:val="0"/>
              <w:marTop w:val="0"/>
              <w:marBottom w:val="0"/>
              <w:divBdr>
                <w:top w:val="none" w:sz="0" w:space="0" w:color="auto"/>
                <w:left w:val="none" w:sz="0" w:space="0" w:color="auto"/>
                <w:bottom w:val="none" w:sz="0" w:space="0" w:color="auto"/>
                <w:right w:val="none" w:sz="0" w:space="0" w:color="auto"/>
              </w:divBdr>
            </w:div>
            <w:div w:id="1448623782">
              <w:marLeft w:val="0"/>
              <w:marRight w:val="0"/>
              <w:marTop w:val="0"/>
              <w:marBottom w:val="0"/>
              <w:divBdr>
                <w:top w:val="none" w:sz="0" w:space="0" w:color="auto"/>
                <w:left w:val="none" w:sz="0" w:space="0" w:color="auto"/>
                <w:bottom w:val="none" w:sz="0" w:space="0" w:color="auto"/>
                <w:right w:val="none" w:sz="0" w:space="0" w:color="auto"/>
              </w:divBdr>
            </w:div>
            <w:div w:id="129369786">
              <w:marLeft w:val="0"/>
              <w:marRight w:val="0"/>
              <w:marTop w:val="0"/>
              <w:marBottom w:val="0"/>
              <w:divBdr>
                <w:top w:val="none" w:sz="0" w:space="0" w:color="auto"/>
                <w:left w:val="none" w:sz="0" w:space="0" w:color="auto"/>
                <w:bottom w:val="none" w:sz="0" w:space="0" w:color="auto"/>
                <w:right w:val="none" w:sz="0" w:space="0" w:color="auto"/>
              </w:divBdr>
            </w:div>
            <w:div w:id="513612818">
              <w:marLeft w:val="0"/>
              <w:marRight w:val="0"/>
              <w:marTop w:val="0"/>
              <w:marBottom w:val="0"/>
              <w:divBdr>
                <w:top w:val="none" w:sz="0" w:space="0" w:color="auto"/>
                <w:left w:val="none" w:sz="0" w:space="0" w:color="auto"/>
                <w:bottom w:val="none" w:sz="0" w:space="0" w:color="auto"/>
                <w:right w:val="none" w:sz="0" w:space="0" w:color="auto"/>
              </w:divBdr>
            </w:div>
            <w:div w:id="303437625">
              <w:marLeft w:val="0"/>
              <w:marRight w:val="0"/>
              <w:marTop w:val="0"/>
              <w:marBottom w:val="0"/>
              <w:divBdr>
                <w:top w:val="none" w:sz="0" w:space="0" w:color="auto"/>
                <w:left w:val="none" w:sz="0" w:space="0" w:color="auto"/>
                <w:bottom w:val="none" w:sz="0" w:space="0" w:color="auto"/>
                <w:right w:val="none" w:sz="0" w:space="0" w:color="auto"/>
              </w:divBdr>
            </w:div>
            <w:div w:id="1561818564">
              <w:marLeft w:val="0"/>
              <w:marRight w:val="0"/>
              <w:marTop w:val="0"/>
              <w:marBottom w:val="0"/>
              <w:divBdr>
                <w:top w:val="none" w:sz="0" w:space="0" w:color="auto"/>
                <w:left w:val="none" w:sz="0" w:space="0" w:color="auto"/>
                <w:bottom w:val="none" w:sz="0" w:space="0" w:color="auto"/>
                <w:right w:val="none" w:sz="0" w:space="0" w:color="auto"/>
              </w:divBdr>
            </w:div>
          </w:divsChild>
        </w:div>
        <w:div w:id="1742288775">
          <w:marLeft w:val="0"/>
          <w:marRight w:val="0"/>
          <w:marTop w:val="0"/>
          <w:marBottom w:val="0"/>
          <w:divBdr>
            <w:top w:val="none" w:sz="0" w:space="0" w:color="auto"/>
            <w:left w:val="none" w:sz="0" w:space="0" w:color="auto"/>
            <w:bottom w:val="none" w:sz="0" w:space="0" w:color="auto"/>
            <w:right w:val="none" w:sz="0" w:space="0" w:color="auto"/>
          </w:divBdr>
          <w:divsChild>
            <w:div w:id="951935936">
              <w:marLeft w:val="0"/>
              <w:marRight w:val="0"/>
              <w:marTop w:val="0"/>
              <w:marBottom w:val="0"/>
              <w:divBdr>
                <w:top w:val="none" w:sz="0" w:space="0" w:color="auto"/>
                <w:left w:val="none" w:sz="0" w:space="0" w:color="auto"/>
                <w:bottom w:val="none" w:sz="0" w:space="0" w:color="auto"/>
                <w:right w:val="none" w:sz="0" w:space="0" w:color="auto"/>
              </w:divBdr>
            </w:div>
            <w:div w:id="1732192108">
              <w:marLeft w:val="0"/>
              <w:marRight w:val="0"/>
              <w:marTop w:val="0"/>
              <w:marBottom w:val="0"/>
              <w:divBdr>
                <w:top w:val="none" w:sz="0" w:space="0" w:color="auto"/>
                <w:left w:val="none" w:sz="0" w:space="0" w:color="auto"/>
                <w:bottom w:val="none" w:sz="0" w:space="0" w:color="auto"/>
                <w:right w:val="none" w:sz="0" w:space="0" w:color="auto"/>
              </w:divBdr>
            </w:div>
            <w:div w:id="499003082">
              <w:marLeft w:val="0"/>
              <w:marRight w:val="0"/>
              <w:marTop w:val="0"/>
              <w:marBottom w:val="0"/>
              <w:divBdr>
                <w:top w:val="none" w:sz="0" w:space="0" w:color="auto"/>
                <w:left w:val="none" w:sz="0" w:space="0" w:color="auto"/>
                <w:bottom w:val="none" w:sz="0" w:space="0" w:color="auto"/>
                <w:right w:val="none" w:sz="0" w:space="0" w:color="auto"/>
              </w:divBdr>
            </w:div>
            <w:div w:id="962926503">
              <w:marLeft w:val="0"/>
              <w:marRight w:val="0"/>
              <w:marTop w:val="0"/>
              <w:marBottom w:val="0"/>
              <w:divBdr>
                <w:top w:val="none" w:sz="0" w:space="0" w:color="auto"/>
                <w:left w:val="none" w:sz="0" w:space="0" w:color="auto"/>
                <w:bottom w:val="none" w:sz="0" w:space="0" w:color="auto"/>
                <w:right w:val="none" w:sz="0" w:space="0" w:color="auto"/>
              </w:divBdr>
            </w:div>
            <w:div w:id="1821268874">
              <w:marLeft w:val="0"/>
              <w:marRight w:val="0"/>
              <w:marTop w:val="0"/>
              <w:marBottom w:val="0"/>
              <w:divBdr>
                <w:top w:val="none" w:sz="0" w:space="0" w:color="auto"/>
                <w:left w:val="none" w:sz="0" w:space="0" w:color="auto"/>
                <w:bottom w:val="none" w:sz="0" w:space="0" w:color="auto"/>
                <w:right w:val="none" w:sz="0" w:space="0" w:color="auto"/>
              </w:divBdr>
            </w:div>
            <w:div w:id="1705210719">
              <w:marLeft w:val="0"/>
              <w:marRight w:val="0"/>
              <w:marTop w:val="0"/>
              <w:marBottom w:val="0"/>
              <w:divBdr>
                <w:top w:val="none" w:sz="0" w:space="0" w:color="auto"/>
                <w:left w:val="none" w:sz="0" w:space="0" w:color="auto"/>
                <w:bottom w:val="none" w:sz="0" w:space="0" w:color="auto"/>
                <w:right w:val="none" w:sz="0" w:space="0" w:color="auto"/>
              </w:divBdr>
            </w:div>
            <w:div w:id="1043484862">
              <w:marLeft w:val="0"/>
              <w:marRight w:val="0"/>
              <w:marTop w:val="0"/>
              <w:marBottom w:val="0"/>
              <w:divBdr>
                <w:top w:val="none" w:sz="0" w:space="0" w:color="auto"/>
                <w:left w:val="none" w:sz="0" w:space="0" w:color="auto"/>
                <w:bottom w:val="none" w:sz="0" w:space="0" w:color="auto"/>
                <w:right w:val="none" w:sz="0" w:space="0" w:color="auto"/>
              </w:divBdr>
            </w:div>
            <w:div w:id="1870682080">
              <w:marLeft w:val="0"/>
              <w:marRight w:val="0"/>
              <w:marTop w:val="0"/>
              <w:marBottom w:val="0"/>
              <w:divBdr>
                <w:top w:val="none" w:sz="0" w:space="0" w:color="auto"/>
                <w:left w:val="none" w:sz="0" w:space="0" w:color="auto"/>
                <w:bottom w:val="none" w:sz="0" w:space="0" w:color="auto"/>
                <w:right w:val="none" w:sz="0" w:space="0" w:color="auto"/>
              </w:divBdr>
            </w:div>
            <w:div w:id="1528057752">
              <w:marLeft w:val="0"/>
              <w:marRight w:val="0"/>
              <w:marTop w:val="0"/>
              <w:marBottom w:val="0"/>
              <w:divBdr>
                <w:top w:val="none" w:sz="0" w:space="0" w:color="auto"/>
                <w:left w:val="none" w:sz="0" w:space="0" w:color="auto"/>
                <w:bottom w:val="none" w:sz="0" w:space="0" w:color="auto"/>
                <w:right w:val="none" w:sz="0" w:space="0" w:color="auto"/>
              </w:divBdr>
            </w:div>
            <w:div w:id="400904078">
              <w:marLeft w:val="0"/>
              <w:marRight w:val="0"/>
              <w:marTop w:val="0"/>
              <w:marBottom w:val="0"/>
              <w:divBdr>
                <w:top w:val="none" w:sz="0" w:space="0" w:color="auto"/>
                <w:left w:val="none" w:sz="0" w:space="0" w:color="auto"/>
                <w:bottom w:val="none" w:sz="0" w:space="0" w:color="auto"/>
                <w:right w:val="none" w:sz="0" w:space="0" w:color="auto"/>
              </w:divBdr>
            </w:div>
            <w:div w:id="1878003724">
              <w:marLeft w:val="0"/>
              <w:marRight w:val="0"/>
              <w:marTop w:val="0"/>
              <w:marBottom w:val="0"/>
              <w:divBdr>
                <w:top w:val="none" w:sz="0" w:space="0" w:color="auto"/>
                <w:left w:val="none" w:sz="0" w:space="0" w:color="auto"/>
                <w:bottom w:val="none" w:sz="0" w:space="0" w:color="auto"/>
                <w:right w:val="none" w:sz="0" w:space="0" w:color="auto"/>
              </w:divBdr>
            </w:div>
            <w:div w:id="1730885012">
              <w:marLeft w:val="0"/>
              <w:marRight w:val="0"/>
              <w:marTop w:val="0"/>
              <w:marBottom w:val="0"/>
              <w:divBdr>
                <w:top w:val="none" w:sz="0" w:space="0" w:color="auto"/>
                <w:left w:val="none" w:sz="0" w:space="0" w:color="auto"/>
                <w:bottom w:val="none" w:sz="0" w:space="0" w:color="auto"/>
                <w:right w:val="none" w:sz="0" w:space="0" w:color="auto"/>
              </w:divBdr>
            </w:div>
            <w:div w:id="525599305">
              <w:marLeft w:val="0"/>
              <w:marRight w:val="0"/>
              <w:marTop w:val="0"/>
              <w:marBottom w:val="0"/>
              <w:divBdr>
                <w:top w:val="none" w:sz="0" w:space="0" w:color="auto"/>
                <w:left w:val="none" w:sz="0" w:space="0" w:color="auto"/>
                <w:bottom w:val="none" w:sz="0" w:space="0" w:color="auto"/>
                <w:right w:val="none" w:sz="0" w:space="0" w:color="auto"/>
              </w:divBdr>
            </w:div>
            <w:div w:id="568537585">
              <w:marLeft w:val="0"/>
              <w:marRight w:val="0"/>
              <w:marTop w:val="0"/>
              <w:marBottom w:val="0"/>
              <w:divBdr>
                <w:top w:val="none" w:sz="0" w:space="0" w:color="auto"/>
                <w:left w:val="none" w:sz="0" w:space="0" w:color="auto"/>
                <w:bottom w:val="none" w:sz="0" w:space="0" w:color="auto"/>
                <w:right w:val="none" w:sz="0" w:space="0" w:color="auto"/>
              </w:divBdr>
            </w:div>
            <w:div w:id="1967811826">
              <w:marLeft w:val="0"/>
              <w:marRight w:val="0"/>
              <w:marTop w:val="0"/>
              <w:marBottom w:val="0"/>
              <w:divBdr>
                <w:top w:val="none" w:sz="0" w:space="0" w:color="auto"/>
                <w:left w:val="none" w:sz="0" w:space="0" w:color="auto"/>
                <w:bottom w:val="none" w:sz="0" w:space="0" w:color="auto"/>
                <w:right w:val="none" w:sz="0" w:space="0" w:color="auto"/>
              </w:divBdr>
            </w:div>
            <w:div w:id="1538815855">
              <w:marLeft w:val="0"/>
              <w:marRight w:val="0"/>
              <w:marTop w:val="0"/>
              <w:marBottom w:val="0"/>
              <w:divBdr>
                <w:top w:val="none" w:sz="0" w:space="0" w:color="auto"/>
                <w:left w:val="none" w:sz="0" w:space="0" w:color="auto"/>
                <w:bottom w:val="none" w:sz="0" w:space="0" w:color="auto"/>
                <w:right w:val="none" w:sz="0" w:space="0" w:color="auto"/>
              </w:divBdr>
            </w:div>
            <w:div w:id="218129470">
              <w:marLeft w:val="0"/>
              <w:marRight w:val="0"/>
              <w:marTop w:val="0"/>
              <w:marBottom w:val="0"/>
              <w:divBdr>
                <w:top w:val="none" w:sz="0" w:space="0" w:color="auto"/>
                <w:left w:val="none" w:sz="0" w:space="0" w:color="auto"/>
                <w:bottom w:val="none" w:sz="0" w:space="0" w:color="auto"/>
                <w:right w:val="none" w:sz="0" w:space="0" w:color="auto"/>
              </w:divBdr>
            </w:div>
            <w:div w:id="1170872883">
              <w:marLeft w:val="0"/>
              <w:marRight w:val="0"/>
              <w:marTop w:val="0"/>
              <w:marBottom w:val="0"/>
              <w:divBdr>
                <w:top w:val="none" w:sz="0" w:space="0" w:color="auto"/>
                <w:left w:val="none" w:sz="0" w:space="0" w:color="auto"/>
                <w:bottom w:val="none" w:sz="0" w:space="0" w:color="auto"/>
                <w:right w:val="none" w:sz="0" w:space="0" w:color="auto"/>
              </w:divBdr>
            </w:div>
            <w:div w:id="1039206163">
              <w:marLeft w:val="0"/>
              <w:marRight w:val="0"/>
              <w:marTop w:val="0"/>
              <w:marBottom w:val="0"/>
              <w:divBdr>
                <w:top w:val="none" w:sz="0" w:space="0" w:color="auto"/>
                <w:left w:val="none" w:sz="0" w:space="0" w:color="auto"/>
                <w:bottom w:val="none" w:sz="0" w:space="0" w:color="auto"/>
                <w:right w:val="none" w:sz="0" w:space="0" w:color="auto"/>
              </w:divBdr>
            </w:div>
            <w:div w:id="528566980">
              <w:marLeft w:val="0"/>
              <w:marRight w:val="0"/>
              <w:marTop w:val="0"/>
              <w:marBottom w:val="0"/>
              <w:divBdr>
                <w:top w:val="none" w:sz="0" w:space="0" w:color="auto"/>
                <w:left w:val="none" w:sz="0" w:space="0" w:color="auto"/>
                <w:bottom w:val="none" w:sz="0" w:space="0" w:color="auto"/>
                <w:right w:val="none" w:sz="0" w:space="0" w:color="auto"/>
              </w:divBdr>
            </w:div>
          </w:divsChild>
        </w:div>
        <w:div w:id="1914661175">
          <w:marLeft w:val="0"/>
          <w:marRight w:val="0"/>
          <w:marTop w:val="0"/>
          <w:marBottom w:val="0"/>
          <w:divBdr>
            <w:top w:val="none" w:sz="0" w:space="0" w:color="auto"/>
            <w:left w:val="none" w:sz="0" w:space="0" w:color="auto"/>
            <w:bottom w:val="none" w:sz="0" w:space="0" w:color="auto"/>
            <w:right w:val="none" w:sz="0" w:space="0" w:color="auto"/>
          </w:divBdr>
          <w:divsChild>
            <w:div w:id="2134323539">
              <w:marLeft w:val="0"/>
              <w:marRight w:val="0"/>
              <w:marTop w:val="0"/>
              <w:marBottom w:val="0"/>
              <w:divBdr>
                <w:top w:val="none" w:sz="0" w:space="0" w:color="auto"/>
                <w:left w:val="none" w:sz="0" w:space="0" w:color="auto"/>
                <w:bottom w:val="none" w:sz="0" w:space="0" w:color="auto"/>
                <w:right w:val="none" w:sz="0" w:space="0" w:color="auto"/>
              </w:divBdr>
            </w:div>
            <w:div w:id="1282499010">
              <w:marLeft w:val="0"/>
              <w:marRight w:val="0"/>
              <w:marTop w:val="0"/>
              <w:marBottom w:val="0"/>
              <w:divBdr>
                <w:top w:val="none" w:sz="0" w:space="0" w:color="auto"/>
                <w:left w:val="none" w:sz="0" w:space="0" w:color="auto"/>
                <w:bottom w:val="none" w:sz="0" w:space="0" w:color="auto"/>
                <w:right w:val="none" w:sz="0" w:space="0" w:color="auto"/>
              </w:divBdr>
            </w:div>
            <w:div w:id="1961110658">
              <w:marLeft w:val="0"/>
              <w:marRight w:val="0"/>
              <w:marTop w:val="0"/>
              <w:marBottom w:val="0"/>
              <w:divBdr>
                <w:top w:val="none" w:sz="0" w:space="0" w:color="auto"/>
                <w:left w:val="none" w:sz="0" w:space="0" w:color="auto"/>
                <w:bottom w:val="none" w:sz="0" w:space="0" w:color="auto"/>
                <w:right w:val="none" w:sz="0" w:space="0" w:color="auto"/>
              </w:divBdr>
            </w:div>
            <w:div w:id="1469131714">
              <w:marLeft w:val="0"/>
              <w:marRight w:val="0"/>
              <w:marTop w:val="0"/>
              <w:marBottom w:val="0"/>
              <w:divBdr>
                <w:top w:val="none" w:sz="0" w:space="0" w:color="auto"/>
                <w:left w:val="none" w:sz="0" w:space="0" w:color="auto"/>
                <w:bottom w:val="none" w:sz="0" w:space="0" w:color="auto"/>
                <w:right w:val="none" w:sz="0" w:space="0" w:color="auto"/>
              </w:divBdr>
            </w:div>
            <w:div w:id="573904145">
              <w:marLeft w:val="0"/>
              <w:marRight w:val="0"/>
              <w:marTop w:val="0"/>
              <w:marBottom w:val="0"/>
              <w:divBdr>
                <w:top w:val="none" w:sz="0" w:space="0" w:color="auto"/>
                <w:left w:val="none" w:sz="0" w:space="0" w:color="auto"/>
                <w:bottom w:val="none" w:sz="0" w:space="0" w:color="auto"/>
                <w:right w:val="none" w:sz="0" w:space="0" w:color="auto"/>
              </w:divBdr>
            </w:div>
            <w:div w:id="18598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61582">
      <w:bodyDiv w:val="1"/>
      <w:marLeft w:val="0"/>
      <w:marRight w:val="0"/>
      <w:marTop w:val="0"/>
      <w:marBottom w:val="0"/>
      <w:divBdr>
        <w:top w:val="none" w:sz="0" w:space="0" w:color="auto"/>
        <w:left w:val="none" w:sz="0" w:space="0" w:color="auto"/>
        <w:bottom w:val="none" w:sz="0" w:space="0" w:color="auto"/>
        <w:right w:val="none" w:sz="0" w:space="0" w:color="auto"/>
      </w:divBdr>
      <w:divsChild>
        <w:div w:id="1444422220">
          <w:marLeft w:val="0"/>
          <w:marRight w:val="0"/>
          <w:marTop w:val="0"/>
          <w:marBottom w:val="0"/>
          <w:divBdr>
            <w:top w:val="none" w:sz="0" w:space="0" w:color="auto"/>
            <w:left w:val="none" w:sz="0" w:space="0" w:color="auto"/>
            <w:bottom w:val="none" w:sz="0" w:space="0" w:color="auto"/>
            <w:right w:val="none" w:sz="0" w:space="0" w:color="auto"/>
          </w:divBdr>
        </w:div>
        <w:div w:id="1563057940">
          <w:marLeft w:val="0"/>
          <w:marRight w:val="0"/>
          <w:marTop w:val="0"/>
          <w:marBottom w:val="0"/>
          <w:divBdr>
            <w:top w:val="none" w:sz="0" w:space="0" w:color="auto"/>
            <w:left w:val="none" w:sz="0" w:space="0" w:color="auto"/>
            <w:bottom w:val="none" w:sz="0" w:space="0" w:color="auto"/>
            <w:right w:val="none" w:sz="0" w:space="0" w:color="auto"/>
          </w:divBdr>
        </w:div>
        <w:div w:id="743524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kisstheground.com/wp-content/uploads/2020/04/Soil-Story-Curriculum_200212.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kisstheground.com/wp-content/uploads/2020/04/Soil-Story-Curriculum_200212.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D6A96C962AF042A05211A2E13838B4" ma:contentTypeVersion="18" ma:contentTypeDescription="Create a new document." ma:contentTypeScope="" ma:versionID="11f1df1512ffd29fa04ee14a29bc7065">
  <xsd:schema xmlns:xsd="http://www.w3.org/2001/XMLSchema" xmlns:xs="http://www.w3.org/2001/XMLSchema" xmlns:p="http://schemas.microsoft.com/office/2006/metadata/properties" xmlns:ns3="f972fc1b-2843-43ad-9fd6-3c49f303e829" xmlns:ns4="7f2d4146-e8cd-425b-a959-5bb8c804bd3a" targetNamespace="http://schemas.microsoft.com/office/2006/metadata/properties" ma:root="true" ma:fieldsID="332c336ef5b5617241d413339fea16d1" ns3:_="" ns4:_="">
    <xsd:import namespace="f972fc1b-2843-43ad-9fd6-3c49f303e829"/>
    <xsd:import namespace="7f2d4146-e8cd-425b-a959-5bb8c804bd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2fc1b-2843-43ad-9fd6-3c49f303e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2d4146-e8cd-425b-a959-5bb8c804bd3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972fc1b-2843-43ad-9fd6-3c49f303e829" xsi:nil="true"/>
  </documentManagement>
</p:properties>
</file>

<file path=customXml/itemProps1.xml><?xml version="1.0" encoding="utf-8"?>
<ds:datastoreItem xmlns:ds="http://schemas.openxmlformats.org/officeDocument/2006/customXml" ds:itemID="{DE81B781-B8DD-4975-8501-7466E68E21FD}">
  <ds:schemaRefs>
    <ds:schemaRef ds:uri="http://schemas.microsoft.com/sharepoint/v3/contenttype/forms"/>
  </ds:schemaRefs>
</ds:datastoreItem>
</file>

<file path=customXml/itemProps2.xml><?xml version="1.0" encoding="utf-8"?>
<ds:datastoreItem xmlns:ds="http://schemas.openxmlformats.org/officeDocument/2006/customXml" ds:itemID="{11B41069-1872-4717-BDE3-6682A4EB0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2fc1b-2843-43ad-9fd6-3c49f303e829"/>
    <ds:schemaRef ds:uri="7f2d4146-e8cd-425b-a959-5bb8c804b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F3D8EE-4C71-4CFE-A877-8CF3CA89159A}">
  <ds:schemaRefs>
    <ds:schemaRef ds:uri="http://schemas.microsoft.com/office/2006/metadata/properties"/>
    <ds:schemaRef ds:uri="http://schemas.microsoft.com/office/infopath/2007/PartnerControls"/>
    <ds:schemaRef ds:uri="f972fc1b-2843-43ad-9fd6-3c49f303e829"/>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8</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CharactersWithSpaces>
  <SharedDoc>false</SharedDoc>
  <HLinks>
    <vt:vector size="6" baseType="variant">
      <vt:variant>
        <vt:i4>6160417</vt:i4>
      </vt:variant>
      <vt:variant>
        <vt:i4>0</vt:i4>
      </vt:variant>
      <vt:variant>
        <vt:i4>0</vt:i4>
      </vt:variant>
      <vt:variant>
        <vt:i4>5</vt:i4>
      </vt:variant>
      <vt:variant>
        <vt:lpwstr>mailto:dibiaser@unimelb.edu.au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Katrina Burge</cp:lastModifiedBy>
  <cp:revision>18</cp:revision>
  <dcterms:created xsi:type="dcterms:W3CDTF">2025-06-04T05:30:00Z</dcterms:created>
  <dcterms:modified xsi:type="dcterms:W3CDTF">2025-06-09T03:59:00Z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0x010100A3D6A96C962AF042A05211A2E13838B4</vt:lpwstr>
  </property>
</Properties>
</file>