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47648" w14:textId="7311B20C" w:rsidR="00C16C7F" w:rsidRPr="00DD1F79" w:rsidRDefault="003B7B08" w:rsidP="00463A8B">
      <w:pPr>
        <w:pStyle w:val="Heading1"/>
        <w:spacing w:before="0" w:after="120"/>
        <w:rPr>
          <w:rFonts w:ascii="Aptos Display" w:eastAsia="Aptos Display" w:hAnsi="Aptos Display" w:cs="Aptos Display"/>
          <w:b w:val="0"/>
          <w:bCs/>
          <w:lang w:val="en-AU"/>
        </w:rPr>
      </w:pPr>
      <w:r>
        <w:rPr>
          <w:rFonts w:ascii="Aptos Display" w:eastAsia="Aptos Display" w:hAnsi="Aptos Display" w:cs="Aptos Display"/>
          <w:bCs/>
          <w:lang w:val="en-AU"/>
        </w:rPr>
        <w:t>Construct a pot pyramid for the garden</w:t>
      </w:r>
    </w:p>
    <w:p w14:paraId="20984509" w14:textId="3483B474" w:rsidR="00C16C7F" w:rsidRDefault="21E2E192" w:rsidP="65DFC815">
      <w:pPr>
        <w:spacing w:before="120" w:after="40"/>
        <w:rPr>
          <w:rFonts w:ascii="Aptos" w:eastAsia="Aptos" w:hAnsi="Aptos" w:cs="Aptos"/>
          <w:color w:val="000000" w:themeColor="text1"/>
          <w:szCs w:val="20"/>
        </w:rPr>
      </w:pPr>
      <w:r w:rsidRPr="65DFC815">
        <w:rPr>
          <w:rStyle w:val="bold-green"/>
          <w:rFonts w:ascii="Aptos" w:eastAsia="Aptos" w:hAnsi="Aptos" w:cs="Aptos"/>
          <w:sz w:val="20"/>
          <w:szCs w:val="20"/>
          <w:lang w:val="en-AU"/>
        </w:rPr>
        <w:t>Subject(s</w:t>
      </w:r>
      <w:r w:rsidRPr="522C1273">
        <w:rPr>
          <w:rStyle w:val="bold-green"/>
          <w:rFonts w:ascii="Aptos" w:eastAsia="Aptos" w:hAnsi="Aptos" w:cs="Aptos"/>
          <w:sz w:val="20"/>
          <w:szCs w:val="20"/>
          <w:lang w:val="en-AU"/>
        </w:rPr>
        <w:t>)</w:t>
      </w:r>
      <w:r w:rsidR="006A1718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290DD4">
        <w:tab/>
      </w:r>
      <w:r w:rsidR="003B7B08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Mathematics</w:t>
      </w:r>
      <w:r w:rsidR="00814F28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, Art and Culture</w:t>
      </w:r>
    </w:p>
    <w:p w14:paraId="2434A5B8" w14:textId="5935A424" w:rsidR="00C16C7F" w:rsidRDefault="002B3C8C" w:rsidP="65DFC815">
      <w:pPr>
        <w:spacing w:before="120" w:after="40"/>
        <w:rPr>
          <w:rFonts w:ascii="Aptos" w:eastAsia="Aptos" w:hAnsi="Aptos" w:cs="Aptos"/>
          <w:color w:val="000000" w:themeColor="text1"/>
          <w:szCs w:val="20"/>
        </w:rPr>
      </w:pPr>
      <w:r>
        <w:rPr>
          <w:rStyle w:val="bold-green"/>
          <w:rFonts w:ascii="Aptos" w:eastAsia="Aptos" w:hAnsi="Aptos" w:cs="Aptos"/>
          <w:sz w:val="20"/>
          <w:szCs w:val="20"/>
          <w:lang w:val="en-AU"/>
        </w:rPr>
        <w:t>Year</w:t>
      </w:r>
      <w:r w:rsidR="21E2E192" w:rsidRPr="65DFC815">
        <w:rPr>
          <w:rStyle w:val="bold-green"/>
          <w:rFonts w:ascii="Aptos" w:eastAsia="Aptos" w:hAnsi="Aptos" w:cs="Aptos"/>
          <w:sz w:val="20"/>
          <w:szCs w:val="20"/>
          <w:lang w:val="en-AU"/>
        </w:rPr>
        <w:t>(s</w:t>
      </w:r>
      <w:r w:rsidR="21E2E192" w:rsidRPr="522C1273">
        <w:rPr>
          <w:rStyle w:val="bold-green"/>
          <w:rFonts w:ascii="Aptos" w:eastAsia="Aptos" w:hAnsi="Aptos" w:cs="Aptos"/>
          <w:sz w:val="20"/>
          <w:szCs w:val="20"/>
          <w:lang w:val="en-AU"/>
        </w:rPr>
        <w:t>)</w:t>
      </w:r>
      <w:r w:rsidR="006A1718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290DD4">
        <w:tab/>
      </w:r>
      <w:r w:rsidR="002374BC">
        <w:tab/>
      </w:r>
      <w:r w:rsidR="003B7B08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5-6</w:t>
      </w:r>
    </w:p>
    <w:p w14:paraId="4708E9D6" w14:textId="14DB1275" w:rsidR="00C16C7F" w:rsidRDefault="21E2E192" w:rsidP="65DFC815">
      <w:pPr>
        <w:pStyle w:val="box-tableh1"/>
        <w:rPr>
          <w:rFonts w:ascii="Aptos Display" w:eastAsia="Aptos Display" w:hAnsi="Aptos Display" w:cs="Aptos Display"/>
          <w:lang w:val="en-AU"/>
        </w:rPr>
      </w:pPr>
      <w:r w:rsidRPr="65DFC815">
        <w:rPr>
          <w:rFonts w:ascii="Aptos Display" w:eastAsia="Aptos Display" w:hAnsi="Aptos Display" w:cs="Aptos Display"/>
          <w:lang w:val="en-AU"/>
        </w:rPr>
        <w:t>Learning intention(s)</w:t>
      </w:r>
    </w:p>
    <w:p w14:paraId="43D2E490" w14:textId="77777777" w:rsidR="008731DC" w:rsidRDefault="008731DC" w:rsidP="008731DC">
      <w:pPr>
        <w:pStyle w:val="body"/>
      </w:pPr>
      <w:r w:rsidRPr="1A5F2458">
        <w:rPr>
          <w:rFonts w:ascii="Aptos" w:eastAsia="Aptos" w:hAnsi="Aptos" w:cs="Aptos"/>
          <w:color w:val="000000" w:themeColor="text1"/>
        </w:rPr>
        <w:t>Construct a 3D pyramid structure to support plants in the garden.</w:t>
      </w:r>
    </w:p>
    <w:p w14:paraId="010CC567" w14:textId="77777777" w:rsidR="003B7B08" w:rsidRPr="003B7B08" w:rsidRDefault="003B7B08" w:rsidP="003B7B08">
      <w:pPr>
        <w:rPr>
          <w:lang w:val="en-AU"/>
        </w:rPr>
      </w:pPr>
    </w:p>
    <w:p w14:paraId="66F66BAE" w14:textId="7B79E560" w:rsidR="00C16C7F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5DFC815">
        <w:rPr>
          <w:rFonts w:ascii="Aptos Display" w:eastAsia="Aptos Display" w:hAnsi="Aptos Display" w:cs="Aptos Display"/>
          <w:lang w:val="en-AU"/>
        </w:rPr>
        <w:t xml:space="preserve">Mapping to </w:t>
      </w:r>
      <w:proofErr w:type="gramStart"/>
      <w:r w:rsidRPr="65DFC815">
        <w:rPr>
          <w:rFonts w:ascii="Aptos Display" w:eastAsia="Aptos Display" w:hAnsi="Aptos Display" w:cs="Aptos Display"/>
          <w:lang w:val="en-AU"/>
        </w:rPr>
        <w:t>curriculum</w:t>
      </w:r>
      <w:r w:rsidR="002C6643">
        <w:rPr>
          <w:rFonts w:ascii="Aptos Display" w:eastAsia="Aptos Display" w:hAnsi="Aptos Display" w:cs="Aptos Display"/>
          <w:lang w:val="en-AU"/>
        </w:rPr>
        <w:t xml:space="preserve"> :</w:t>
      </w:r>
      <w:proofErr w:type="gramEnd"/>
    </w:p>
    <w:p w14:paraId="63877FA9" w14:textId="2209D73F" w:rsidR="00C16C7F" w:rsidRDefault="69A08789" w:rsidP="65DFC815">
      <w:pPr>
        <w:pStyle w:val="box-tableh2"/>
        <w:rPr>
          <w:rFonts w:ascii="Aptos Display" w:eastAsia="Aptos Display" w:hAnsi="Aptos Display" w:cs="Aptos Display"/>
          <w:lang w:val="en-AU"/>
        </w:rPr>
      </w:pPr>
      <w:r w:rsidRPr="65DFC815">
        <w:rPr>
          <w:rFonts w:ascii="Aptos Display" w:eastAsia="Aptos Display" w:hAnsi="Aptos Display" w:cs="Aptos Display"/>
          <w:lang w:val="en-AU"/>
        </w:rPr>
        <w:t>Strand</w:t>
      </w:r>
      <w:r w:rsidR="0039028B">
        <w:rPr>
          <w:rFonts w:ascii="Aptos Display" w:eastAsia="Aptos Display" w:hAnsi="Aptos Display" w:cs="Aptos Display"/>
          <w:lang w:val="en-AU"/>
        </w:rPr>
        <w:t>s</w:t>
      </w:r>
    </w:p>
    <w:p w14:paraId="6F58DC44" w14:textId="09AFE471" w:rsidR="00C16C7F" w:rsidRPr="0039028B" w:rsidRDefault="00814F28" w:rsidP="1E2C45B7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Mathematics – </w:t>
      </w:r>
      <w:r w:rsidR="00A541AB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Measurement</w:t>
      </w: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 and Geometry</w:t>
      </w:r>
    </w:p>
    <w:p w14:paraId="2459C8C9" w14:textId="02D667FF" w:rsidR="0039028B" w:rsidRDefault="00814F28" w:rsidP="1E2C45B7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Art and Culture – Visual Art and Craft</w:t>
      </w:r>
    </w:p>
    <w:p w14:paraId="14A29767" w14:textId="224C24CD" w:rsidR="00C16C7F" w:rsidRDefault="31AEA734" w:rsidP="65DFC815">
      <w:pPr>
        <w:pStyle w:val="box-tableh2"/>
        <w:rPr>
          <w:rFonts w:ascii="Aptos Display" w:eastAsia="Aptos Display" w:hAnsi="Aptos Display" w:cs="Aptos Display"/>
          <w:lang w:val="en-AU"/>
        </w:rPr>
      </w:pPr>
      <w:r w:rsidRPr="65DFC815">
        <w:rPr>
          <w:rFonts w:ascii="Aptos Display" w:eastAsia="Aptos Display" w:hAnsi="Aptos Display" w:cs="Aptos Display"/>
          <w:lang w:val="en-AU"/>
        </w:rPr>
        <w:t>S</w:t>
      </w:r>
      <w:r w:rsidR="00814F28">
        <w:rPr>
          <w:rFonts w:ascii="Aptos Display" w:eastAsia="Aptos Display" w:hAnsi="Aptos Display" w:cs="Aptos Display"/>
          <w:lang w:val="en-AU"/>
        </w:rPr>
        <w:t>ub strands</w:t>
      </w:r>
      <w:r w:rsidRPr="65DFC815">
        <w:rPr>
          <w:rFonts w:ascii="Aptos Display" w:eastAsia="Aptos Display" w:hAnsi="Aptos Display" w:cs="Aptos Display"/>
          <w:lang w:val="en-AU"/>
        </w:rPr>
        <w:t xml:space="preserve"> </w:t>
      </w:r>
    </w:p>
    <w:p w14:paraId="0327EDD0" w14:textId="4699D7AC" w:rsidR="00C726B1" w:rsidRPr="00C726B1" w:rsidRDefault="00814F28" w:rsidP="00C726B1">
      <w:pPr>
        <w:pStyle w:val="box-tableh2"/>
        <w:rPr>
          <w:rFonts w:ascii="Aptos Display" w:eastAsia="Aptos Display" w:hAnsi="Aptos Display" w:cs="Aptos Display"/>
          <w:b w:val="0"/>
          <w:bCs w:val="0"/>
          <w:lang w:val="en-AU"/>
        </w:rPr>
      </w:pPr>
      <w:r w:rsidRPr="00814F28">
        <w:rPr>
          <w:rFonts w:ascii="Aptos Display" w:eastAsia="Aptos Display" w:hAnsi="Aptos Display" w:cs="Aptos Display"/>
          <w:b w:val="0"/>
          <w:bCs w:val="0"/>
          <w:lang w:val="en-AU"/>
        </w:rPr>
        <w:t>Mathematics</w:t>
      </w:r>
    </w:p>
    <w:p w14:paraId="1E014D01" w14:textId="68256BB6" w:rsidR="00814F28" w:rsidRPr="00814F28" w:rsidRDefault="00814F28" w:rsidP="1E2C45B7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5.</w:t>
      </w:r>
      <w:r w:rsidR="00C726B1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12</w:t>
      </w: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 Three-Dimensional Shapes</w:t>
      </w:r>
    </w:p>
    <w:p w14:paraId="28F8EA3E" w14:textId="671FACA7" w:rsidR="00814F28" w:rsidRPr="00814F28" w:rsidRDefault="00814F28" w:rsidP="1E2C45B7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5.13</w:t>
      </w:r>
      <w:r w:rsidR="00C726B1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 and 6.11</w:t>
      </w: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 Angles</w:t>
      </w:r>
    </w:p>
    <w:p w14:paraId="4056CD18" w14:textId="77777777" w:rsidR="00C726B1" w:rsidRPr="00C726B1" w:rsidRDefault="00814F28" w:rsidP="1E2C45B7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5.14</w:t>
      </w:r>
      <w:r w:rsidR="00C726B1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 and 6.14</w:t>
      </w: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 xml:space="preserve"> Length and Area</w:t>
      </w:r>
      <w:r w:rsidR="00C726B1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.</w:t>
      </w:r>
    </w:p>
    <w:p w14:paraId="5A34DACF" w14:textId="6BAD53F5" w:rsidR="00814F28" w:rsidRPr="00814F28" w:rsidRDefault="00C726B1" w:rsidP="1E2C45B7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6.9 Shapes</w:t>
      </w:r>
    </w:p>
    <w:p w14:paraId="2A4E7BE3" w14:textId="5A9A3E18" w:rsidR="00814F28" w:rsidRDefault="00814F28" w:rsidP="00814F28">
      <w:pPr>
        <w:pStyle w:val="box-tablebullet1"/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Visual Arts</w:t>
      </w:r>
    </w:p>
    <w:p w14:paraId="2A88A257" w14:textId="3E0BC11C" w:rsidR="00814F28" w:rsidRDefault="00814F28" w:rsidP="00814F28">
      <w:pPr>
        <w:pStyle w:val="box-tablebullet1"/>
        <w:numPr>
          <w:ilvl w:val="0"/>
          <w:numId w:val="17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</w:rPr>
        <w:t>5.1 Introduction to creativity in Art and craft</w:t>
      </w:r>
    </w:p>
    <w:p w14:paraId="5448E368" w14:textId="0FB9518F" w:rsidR="00C726B1" w:rsidRDefault="00C726B1" w:rsidP="00814F28">
      <w:pPr>
        <w:pStyle w:val="box-tablebullet1"/>
        <w:numPr>
          <w:ilvl w:val="0"/>
          <w:numId w:val="17"/>
        </w:numPr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</w:rPr>
        <w:t xml:space="preserve">6.1 Created Arts and </w:t>
      </w:r>
      <w:r w:rsidR="00E54C85">
        <w:rPr>
          <w:rFonts w:ascii="Aptos" w:eastAsia="Aptos" w:hAnsi="Aptos" w:cs="Aptos"/>
          <w:color w:val="000000" w:themeColor="text1"/>
          <w:sz w:val="18"/>
          <w:szCs w:val="18"/>
        </w:rPr>
        <w:t>Crafts</w:t>
      </w:r>
      <w:r>
        <w:rPr>
          <w:rFonts w:ascii="Aptos" w:eastAsia="Aptos" w:hAnsi="Aptos" w:cs="Aptos"/>
          <w:color w:val="000000" w:themeColor="text1"/>
          <w:sz w:val="18"/>
          <w:szCs w:val="18"/>
        </w:rPr>
        <w:t xml:space="preserve"> integrated project</w:t>
      </w:r>
    </w:p>
    <w:p w14:paraId="6BD98102" w14:textId="7FBDE529" w:rsidR="00C16C7F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5DFC815">
        <w:rPr>
          <w:rFonts w:ascii="Aptos Display" w:eastAsia="Aptos Display" w:hAnsi="Aptos Display" w:cs="Aptos Display"/>
          <w:lang w:val="en-AU"/>
        </w:rPr>
        <w:t>Learning outcome(s)</w:t>
      </w:r>
    </w:p>
    <w:p w14:paraId="7CD5ECAB" w14:textId="77777777" w:rsidR="008731DC" w:rsidRDefault="008731DC" w:rsidP="008731DC">
      <w:pPr>
        <w:pStyle w:val="box-tableh2"/>
      </w:pPr>
      <w:r w:rsidRPr="1A5F2458">
        <w:rPr>
          <w:rFonts w:ascii="Aptos Display" w:eastAsia="Aptos Display" w:hAnsi="Aptos Display" w:cs="Aptos Display"/>
        </w:rPr>
        <w:t>Mathematics</w:t>
      </w:r>
    </w:p>
    <w:p w14:paraId="019361FB" w14:textId="6AE68771" w:rsidR="00E54C85" w:rsidRDefault="0039028B" w:rsidP="008731DC">
      <w:pPr>
        <w:pStyle w:val="box-tablebullet1"/>
        <w:numPr>
          <w:ilvl w:val="0"/>
          <w:numId w:val="13"/>
        </w:numPr>
        <w:spacing w:after="0"/>
        <w:contextualSpacing/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</w:rPr>
        <w:t>5.</w:t>
      </w:r>
      <w:r w:rsidR="00C726B1">
        <w:rPr>
          <w:rFonts w:ascii="Aptos" w:eastAsia="Aptos" w:hAnsi="Aptos" w:cs="Aptos"/>
          <w:color w:val="000000" w:themeColor="text1"/>
          <w:sz w:val="18"/>
          <w:szCs w:val="18"/>
        </w:rPr>
        <w:t xml:space="preserve">12.4.1 </w:t>
      </w:r>
      <w:r w:rsidR="00EF637B">
        <w:rPr>
          <w:rFonts w:ascii="Aptos" w:eastAsia="Aptos" w:hAnsi="Aptos" w:cs="Aptos"/>
          <w:color w:val="000000" w:themeColor="text1"/>
          <w:sz w:val="18"/>
          <w:szCs w:val="18"/>
        </w:rPr>
        <w:t>Construct</w:t>
      </w:r>
      <w:r w:rsidR="00C726B1">
        <w:rPr>
          <w:rFonts w:ascii="Aptos" w:eastAsia="Aptos" w:hAnsi="Aptos" w:cs="Aptos"/>
          <w:color w:val="000000" w:themeColor="text1"/>
          <w:sz w:val="18"/>
          <w:szCs w:val="18"/>
        </w:rPr>
        <w:t xml:space="preserve"> and use the net for a </w:t>
      </w:r>
      <w:r w:rsidR="00E54C85">
        <w:rPr>
          <w:rFonts w:ascii="Aptos" w:eastAsia="Aptos" w:hAnsi="Aptos" w:cs="Aptos"/>
          <w:color w:val="000000" w:themeColor="text1"/>
          <w:sz w:val="18"/>
          <w:szCs w:val="18"/>
        </w:rPr>
        <w:t>prism</w:t>
      </w:r>
      <w:r w:rsidR="00C726B1">
        <w:rPr>
          <w:rFonts w:ascii="Aptos" w:eastAsia="Aptos" w:hAnsi="Aptos" w:cs="Aptos"/>
          <w:color w:val="000000" w:themeColor="text1"/>
          <w:sz w:val="18"/>
          <w:szCs w:val="18"/>
        </w:rPr>
        <w:t>, pyramid or cylinder</w:t>
      </w:r>
    </w:p>
    <w:p w14:paraId="17DA48E9" w14:textId="77777777" w:rsidR="00E54C85" w:rsidRDefault="00E54C85" w:rsidP="008731DC">
      <w:pPr>
        <w:pStyle w:val="box-tablebullet1"/>
        <w:numPr>
          <w:ilvl w:val="0"/>
          <w:numId w:val="13"/>
        </w:numPr>
        <w:spacing w:after="0"/>
        <w:contextualSpacing/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</w:rPr>
        <w:t>5.13.1 Know how to use a protractor to measure and draw angles</w:t>
      </w:r>
    </w:p>
    <w:p w14:paraId="208CBB3D" w14:textId="77777777" w:rsidR="00E54C85" w:rsidRDefault="00E54C85" w:rsidP="008731DC">
      <w:pPr>
        <w:pStyle w:val="box-tablebullet1"/>
        <w:numPr>
          <w:ilvl w:val="0"/>
          <w:numId w:val="13"/>
        </w:numPr>
        <w:spacing w:after="0"/>
        <w:contextualSpacing/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</w:rPr>
        <w:t>5.14.3 Calculate the area of a simple shape</w:t>
      </w:r>
      <w:r w:rsidR="0039028B">
        <w:rPr>
          <w:rFonts w:ascii="Aptos" w:eastAsia="Aptos" w:hAnsi="Aptos" w:cs="Aptos"/>
          <w:color w:val="000000" w:themeColor="text1"/>
          <w:sz w:val="18"/>
          <w:szCs w:val="18"/>
        </w:rPr>
        <w:t xml:space="preserve"> </w:t>
      </w:r>
    </w:p>
    <w:p w14:paraId="07586B5D" w14:textId="7C22AB30" w:rsidR="00E54C85" w:rsidRDefault="00E54C85" w:rsidP="008731DC">
      <w:pPr>
        <w:pStyle w:val="box-tablebullet1"/>
        <w:numPr>
          <w:ilvl w:val="0"/>
          <w:numId w:val="13"/>
        </w:numPr>
        <w:spacing w:after="0"/>
        <w:contextualSpacing/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</w:rPr>
        <w:t>6.11.1 Know how to measure, draw, name and compare angles</w:t>
      </w:r>
    </w:p>
    <w:p w14:paraId="470545A9" w14:textId="69B49177" w:rsidR="00E54C85" w:rsidRDefault="00E54C85" w:rsidP="00E54C85">
      <w:pPr>
        <w:pStyle w:val="box-tablebullet1"/>
        <w:spacing w:after="0"/>
        <w:contextualSpacing/>
        <w:rPr>
          <w:rFonts w:ascii="Aptos" w:eastAsia="Aptos" w:hAnsi="Aptos" w:cs="Aptos"/>
          <w:color w:val="000000" w:themeColor="text1"/>
          <w:sz w:val="18"/>
          <w:szCs w:val="18"/>
        </w:rPr>
      </w:pPr>
    </w:p>
    <w:p w14:paraId="033AEB19" w14:textId="4DD6136A" w:rsidR="00E54C85" w:rsidRPr="00E54C85" w:rsidRDefault="00E54C85" w:rsidP="00E54C85">
      <w:pPr>
        <w:pStyle w:val="box-tablebullet1"/>
        <w:spacing w:after="0"/>
        <w:contextualSpacing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  <w:r w:rsidRPr="00E54C85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Creative Art and Culture</w:t>
      </w:r>
    </w:p>
    <w:p w14:paraId="199697F6" w14:textId="65BE4220" w:rsidR="00E54C85" w:rsidRDefault="00E54C85" w:rsidP="008731DC">
      <w:pPr>
        <w:pStyle w:val="box-tablebullet1"/>
        <w:numPr>
          <w:ilvl w:val="0"/>
          <w:numId w:val="13"/>
        </w:numPr>
        <w:spacing w:after="0"/>
        <w:contextualSpacing/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</w:rPr>
        <w:t xml:space="preserve">5.1.2.1 </w:t>
      </w:r>
      <w:r w:rsidR="00EF637B">
        <w:rPr>
          <w:rFonts w:ascii="Aptos" w:eastAsia="Aptos" w:hAnsi="Aptos" w:cs="Aptos"/>
          <w:color w:val="000000" w:themeColor="text1"/>
          <w:sz w:val="18"/>
          <w:szCs w:val="18"/>
        </w:rPr>
        <w:t>Develop</w:t>
      </w:r>
      <w:r>
        <w:rPr>
          <w:rFonts w:ascii="Aptos" w:eastAsia="Aptos" w:hAnsi="Aptos" w:cs="Aptos"/>
          <w:color w:val="000000" w:themeColor="text1"/>
          <w:sz w:val="18"/>
          <w:szCs w:val="18"/>
        </w:rPr>
        <w:t xml:space="preserve"> an original integrated design or sculpture from your local environment and other regions.</w:t>
      </w:r>
    </w:p>
    <w:p w14:paraId="7637F821" w14:textId="10DD56ED" w:rsidR="00E54C85" w:rsidRDefault="00E54C85" w:rsidP="008731DC">
      <w:pPr>
        <w:pStyle w:val="box-tablebullet1"/>
        <w:numPr>
          <w:ilvl w:val="0"/>
          <w:numId w:val="13"/>
        </w:numPr>
        <w:spacing w:after="0"/>
        <w:contextualSpacing/>
        <w:rPr>
          <w:rFonts w:ascii="Aptos" w:eastAsia="Aptos" w:hAnsi="Aptos" w:cs="Aptos"/>
          <w:color w:val="000000" w:themeColor="text1"/>
          <w:sz w:val="18"/>
          <w:szCs w:val="18"/>
        </w:rPr>
      </w:pPr>
      <w:r>
        <w:rPr>
          <w:rFonts w:ascii="Aptos" w:eastAsia="Aptos" w:hAnsi="Aptos" w:cs="Aptos"/>
          <w:color w:val="000000" w:themeColor="text1"/>
          <w:sz w:val="18"/>
          <w:szCs w:val="18"/>
        </w:rPr>
        <w:t xml:space="preserve">6.1.1.1 </w:t>
      </w:r>
      <w:r w:rsidR="00EF637B">
        <w:rPr>
          <w:rFonts w:ascii="Aptos" w:eastAsia="Aptos" w:hAnsi="Aptos" w:cs="Aptos"/>
          <w:color w:val="000000" w:themeColor="text1"/>
          <w:sz w:val="18"/>
          <w:szCs w:val="18"/>
        </w:rPr>
        <w:t>Develop</w:t>
      </w:r>
      <w:r>
        <w:rPr>
          <w:rFonts w:ascii="Aptos" w:eastAsia="Aptos" w:hAnsi="Aptos" w:cs="Aptos"/>
          <w:color w:val="000000" w:themeColor="text1"/>
          <w:sz w:val="18"/>
          <w:szCs w:val="18"/>
        </w:rPr>
        <w:t xml:space="preserve"> an original form of traditional visual art using modern or local materials.</w:t>
      </w:r>
    </w:p>
    <w:p w14:paraId="2D4101F1" w14:textId="77777777" w:rsidR="00E54C85" w:rsidRDefault="00E54C85" w:rsidP="008731DC">
      <w:pPr>
        <w:pStyle w:val="box-tablebullet1"/>
        <w:numPr>
          <w:ilvl w:val="0"/>
          <w:numId w:val="13"/>
        </w:numPr>
        <w:spacing w:after="0"/>
        <w:contextualSpacing/>
        <w:rPr>
          <w:rFonts w:ascii="Aptos" w:eastAsia="Aptos" w:hAnsi="Aptos" w:cs="Aptos"/>
          <w:color w:val="000000" w:themeColor="text1"/>
          <w:sz w:val="18"/>
          <w:szCs w:val="18"/>
        </w:rPr>
      </w:pPr>
    </w:p>
    <w:p w14:paraId="0451CB3A" w14:textId="532A9E6D" w:rsidR="00C16C7F" w:rsidRPr="00DD1F79" w:rsidRDefault="21E2E192" w:rsidP="65DFC815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b w:val="0"/>
          <w:bCs/>
          <w:sz w:val="40"/>
          <w:szCs w:val="40"/>
          <w:lang w:val="en-AU"/>
        </w:rPr>
      </w:pPr>
      <w:r w:rsidRPr="00DD1F79">
        <w:rPr>
          <w:rFonts w:ascii="Aptos Display" w:eastAsia="Aptos Display" w:hAnsi="Aptos Display" w:cs="Aptos Display"/>
          <w:bCs/>
          <w:sz w:val="40"/>
          <w:szCs w:val="40"/>
          <w:lang w:val="en-AU"/>
        </w:rPr>
        <w:t>Lesson</w:t>
      </w:r>
      <w:r w:rsidR="595CDBF0" w:rsidRPr="00DD1F79">
        <w:rPr>
          <w:rFonts w:ascii="Aptos Display" w:eastAsia="Aptos Display" w:hAnsi="Aptos Display" w:cs="Aptos Display"/>
          <w:bCs/>
          <w:sz w:val="40"/>
          <w:szCs w:val="40"/>
          <w:lang w:val="en-AU"/>
        </w:rPr>
        <w:t xml:space="preserve"> Instructions</w:t>
      </w:r>
    </w:p>
    <w:p w14:paraId="09C4622D" w14:textId="2FA861DD" w:rsidR="00C16C7F" w:rsidRDefault="21E2E192" w:rsidP="00480EAA">
      <w:pPr>
        <w:pStyle w:val="Heading3"/>
      </w:pPr>
      <w:r w:rsidRPr="00480EAA">
        <w:t>Materials required</w:t>
      </w:r>
    </w:p>
    <w:p w14:paraId="21C946F3" w14:textId="1515EFF4" w:rsidR="008731DC" w:rsidRDefault="008731DC" w:rsidP="008731DC">
      <w:pPr>
        <w:pStyle w:val="bullet1"/>
        <w:numPr>
          <w:ilvl w:val="0"/>
          <w:numId w:val="15"/>
        </w:numPr>
      </w:pPr>
      <w:r w:rsidRPr="1A5F2458">
        <w:t>3–4 long bamboo canes or sticks</w:t>
      </w:r>
      <w:r>
        <w:t xml:space="preserve"> (per student group)</w:t>
      </w:r>
    </w:p>
    <w:p w14:paraId="41B3AB00" w14:textId="77777777" w:rsidR="008731DC" w:rsidRDefault="008731DC" w:rsidP="008731DC">
      <w:pPr>
        <w:pStyle w:val="bullet1"/>
        <w:numPr>
          <w:ilvl w:val="0"/>
          <w:numId w:val="15"/>
        </w:numPr>
      </w:pPr>
      <w:r w:rsidRPr="1A5F2458">
        <w:t>heavy twine</w:t>
      </w:r>
    </w:p>
    <w:p w14:paraId="24B3FDDC" w14:textId="77777777" w:rsidR="008731DC" w:rsidRDefault="008731DC" w:rsidP="008731DC">
      <w:pPr>
        <w:pStyle w:val="bullet1"/>
        <w:numPr>
          <w:ilvl w:val="0"/>
          <w:numId w:val="15"/>
        </w:numPr>
      </w:pPr>
      <w:r w:rsidRPr="1A5F2458">
        <w:t>scissors</w:t>
      </w:r>
    </w:p>
    <w:p w14:paraId="4BAFBBFF" w14:textId="77777777" w:rsidR="00C106F9" w:rsidRDefault="00C106F9" w:rsidP="00C106F9">
      <w:pPr>
        <w:pStyle w:val="bullet1"/>
      </w:pPr>
    </w:p>
    <w:p w14:paraId="6E73F074" w14:textId="376B2445" w:rsidR="00C106F9" w:rsidRDefault="00C106F9" w:rsidP="00C106F9">
      <w:pPr>
        <w:pStyle w:val="bullet1"/>
      </w:pPr>
      <w:r>
        <w:rPr>
          <w:noProof/>
        </w:rPr>
        <w:drawing>
          <wp:inline distT="0" distB="0" distL="0" distR="0" wp14:anchorId="245B3ADE" wp14:editId="72661B86">
            <wp:extent cx="2228850" cy="2129790"/>
            <wp:effectExtent l="0" t="0" r="0" b="3810"/>
            <wp:docPr id="10525291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349" cy="213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095A" w14:textId="77777777" w:rsidR="00C106F9" w:rsidRPr="00F04FE2" w:rsidRDefault="00C106F9" w:rsidP="00C106F9">
      <w:pPr>
        <w:pStyle w:val="NoSpacing"/>
        <w:rPr>
          <w:rFonts w:eastAsiaTheme="minorEastAsia"/>
          <w:sz w:val="20"/>
          <w:szCs w:val="20"/>
        </w:rPr>
      </w:pPr>
      <w:r w:rsidRPr="1A5F2458">
        <w:rPr>
          <w:rFonts w:eastAsiaTheme="minorEastAsia"/>
          <w:sz w:val="20"/>
          <w:szCs w:val="20"/>
        </w:rPr>
        <w:t>Source: https://www.17apart.com/2012/03/pinterest-challenge-diy-bean-teepee.html</w:t>
      </w:r>
    </w:p>
    <w:p w14:paraId="54F61908" w14:textId="77777777" w:rsidR="00C106F9" w:rsidRDefault="00C106F9" w:rsidP="00C106F9">
      <w:pPr>
        <w:pStyle w:val="bullet1"/>
      </w:pPr>
    </w:p>
    <w:p w14:paraId="656BC72D" w14:textId="77777777" w:rsidR="006461CC" w:rsidRDefault="006461CC" w:rsidP="00480EAA">
      <w:pPr>
        <w:pStyle w:val="Heading3"/>
      </w:pPr>
      <w:r>
        <w:t>Key Vocabulary</w:t>
      </w:r>
    </w:p>
    <w:p w14:paraId="72C4E954" w14:textId="64B59D37" w:rsidR="006461CC" w:rsidRPr="00EB7216" w:rsidRDefault="00C106F9" w:rsidP="00813F57">
      <w:r>
        <w:rPr>
          <w:b/>
          <w:bCs/>
        </w:rPr>
        <w:t>Pyramid</w:t>
      </w:r>
      <w:r w:rsidR="006461CC" w:rsidRPr="00EB7216">
        <w:rPr>
          <w:b/>
          <w:bCs/>
        </w:rPr>
        <w:t xml:space="preserve">: </w:t>
      </w:r>
      <w:r w:rsidRPr="00A541AB">
        <w:t>An object that has a square or triangular base with sloping sides that meet at the top.</w:t>
      </w:r>
    </w:p>
    <w:p w14:paraId="27FF1525" w14:textId="592ED15B" w:rsidR="006461CC" w:rsidRPr="00EB7216" w:rsidRDefault="00C106F9" w:rsidP="00813F57">
      <w:r>
        <w:rPr>
          <w:b/>
          <w:bCs/>
        </w:rPr>
        <w:t>Structure</w:t>
      </w:r>
      <w:r w:rsidR="004336AF" w:rsidRPr="00EB7216">
        <w:rPr>
          <w:b/>
        </w:rPr>
        <w:t xml:space="preserve">: </w:t>
      </w:r>
      <w:r w:rsidR="00A541AB" w:rsidRPr="00A541AB">
        <w:rPr>
          <w:bCs/>
        </w:rPr>
        <w:t>An object that is put together using several different parts.</w:t>
      </w:r>
    </w:p>
    <w:p w14:paraId="2F6692A7" w14:textId="11977C47" w:rsidR="004336AF" w:rsidRPr="00EB7216" w:rsidRDefault="004336AF" w:rsidP="00813F57">
      <w:r w:rsidRPr="00EB7216">
        <w:rPr>
          <w:b/>
        </w:rPr>
        <w:t>T</w:t>
      </w:r>
      <w:r w:rsidR="00C106F9">
        <w:rPr>
          <w:b/>
        </w:rPr>
        <w:t>wine</w:t>
      </w:r>
      <w:r w:rsidRPr="00EB7216">
        <w:rPr>
          <w:b/>
        </w:rPr>
        <w:t xml:space="preserve">: </w:t>
      </w:r>
      <w:r w:rsidR="00A541AB" w:rsidRPr="00A541AB">
        <w:rPr>
          <w:bCs/>
        </w:rPr>
        <w:t>string or thread that is strong and sturdy.</w:t>
      </w:r>
    </w:p>
    <w:p w14:paraId="3704F3C8" w14:textId="26A68C8D" w:rsidR="004336AF" w:rsidRPr="00EB7216" w:rsidRDefault="00C106F9" w:rsidP="00813F57">
      <w:r>
        <w:rPr>
          <w:b/>
        </w:rPr>
        <w:t>Model</w:t>
      </w:r>
      <w:r w:rsidR="004336AF" w:rsidRPr="00EB7216">
        <w:rPr>
          <w:b/>
        </w:rPr>
        <w:t xml:space="preserve">: </w:t>
      </w:r>
      <w:r w:rsidR="008B00D4">
        <w:t>An object or structure that is</w:t>
      </w:r>
      <w:r w:rsidR="00A541AB">
        <w:t xml:space="preserve"> used as an example to follow.</w:t>
      </w:r>
    </w:p>
    <w:p w14:paraId="67EDDEC6" w14:textId="36DED3A8" w:rsidR="00C16C7F" w:rsidRDefault="21E2E192" w:rsidP="00480EAA">
      <w:pPr>
        <w:pStyle w:val="Heading3"/>
      </w:pPr>
      <w:bookmarkStart w:id="0" w:name="_Hlk202174756"/>
      <w:bookmarkStart w:id="1" w:name="_Hlk202174852"/>
      <w:r w:rsidRPr="1E2C45B7">
        <w:t>Activity 1: Description</w:t>
      </w:r>
    </w:p>
    <w:bookmarkEnd w:id="0"/>
    <w:p w14:paraId="3AF29733" w14:textId="16D0C9B8" w:rsidR="00C16C7F" w:rsidRDefault="008731DC" w:rsidP="1E2C45B7">
      <w:pPr>
        <w:pStyle w:val="listnumber1"/>
        <w:numPr>
          <w:ilvl w:val="0"/>
          <w:numId w:val="9"/>
        </w:numPr>
        <w:spacing w:after="0"/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b/>
          <w:bCs/>
          <w:color w:val="000000" w:themeColor="text1"/>
          <w:lang w:val="en-AU"/>
        </w:rPr>
        <w:t xml:space="preserve">Prepare </w:t>
      </w:r>
      <w:r w:rsidRPr="008731DC">
        <w:rPr>
          <w:rFonts w:ascii="Aptos" w:eastAsia="Aptos" w:hAnsi="Aptos" w:cs="Aptos"/>
          <w:color w:val="000000" w:themeColor="text1"/>
          <w:lang w:val="en-AU"/>
        </w:rPr>
        <w:t>the garden structure</w:t>
      </w:r>
      <w:r>
        <w:rPr>
          <w:rFonts w:ascii="Aptos" w:eastAsia="Aptos" w:hAnsi="Aptos" w:cs="Aptos"/>
          <w:b/>
          <w:bCs/>
          <w:color w:val="000000" w:themeColor="text1"/>
          <w:lang w:val="en-AU"/>
        </w:rPr>
        <w:t xml:space="preserve"> </w:t>
      </w:r>
    </w:p>
    <w:p w14:paraId="340A1B5C" w14:textId="77777777" w:rsidR="00C8436A" w:rsidRDefault="00C8436A" w:rsidP="008731DC">
      <w:pPr>
        <w:pStyle w:val="bullet2"/>
        <w:rPr>
          <w:lang w:val="en-AU"/>
        </w:rPr>
      </w:pPr>
      <w:r>
        <w:rPr>
          <w:lang w:val="en-AU"/>
        </w:rPr>
        <w:t>Divide the class into groups of 4-5 students.</w:t>
      </w:r>
    </w:p>
    <w:p w14:paraId="594C634F" w14:textId="1DB174EA" w:rsidR="008731DC" w:rsidRPr="008731DC" w:rsidRDefault="008731DC" w:rsidP="008731DC">
      <w:pPr>
        <w:pStyle w:val="bullet2"/>
        <w:rPr>
          <w:lang w:val="en-AU"/>
        </w:rPr>
      </w:pPr>
      <w:r w:rsidRPr="00D25404">
        <w:rPr>
          <w:lang w:val="en-AU"/>
        </w:rPr>
        <w:t xml:space="preserve">Get materials: </w:t>
      </w:r>
      <w:r w:rsidR="00C8436A">
        <w:rPr>
          <w:lang w:val="en-AU"/>
        </w:rPr>
        <w:t>Each group will</w:t>
      </w:r>
      <w:r w:rsidRPr="00D25404">
        <w:rPr>
          <w:lang w:val="en-AU"/>
        </w:rPr>
        <w:t xml:space="preserve"> need 3–4 long bamboo canes or sticks, heavy twine, and scissors.</w:t>
      </w:r>
    </w:p>
    <w:p w14:paraId="7E38948F" w14:textId="03D3E7F2" w:rsidR="008731DC" w:rsidRPr="008731DC" w:rsidRDefault="008731DC" w:rsidP="008731DC">
      <w:pPr>
        <w:pStyle w:val="bullet2"/>
        <w:rPr>
          <w:lang w:val="en-AU"/>
        </w:rPr>
      </w:pPr>
      <w:r w:rsidRPr="008731DC">
        <w:rPr>
          <w:lang w:val="en-AU"/>
        </w:rPr>
        <w:t>Arrange the canes/sticks: Place the canes on the ground, parallel and touching each other.</w:t>
      </w:r>
    </w:p>
    <w:p w14:paraId="5BCA343F" w14:textId="63A0440E" w:rsidR="008731DC" w:rsidRPr="008731DC" w:rsidRDefault="008731DC" w:rsidP="008731DC">
      <w:pPr>
        <w:pStyle w:val="bullet2"/>
        <w:rPr>
          <w:lang w:val="en-AU"/>
        </w:rPr>
      </w:pPr>
      <w:r w:rsidRPr="008731DC">
        <w:rPr>
          <w:lang w:val="en-AU"/>
        </w:rPr>
        <w:t>Tie the canes/sticks: Tie the canes together about 30 cm from one end.</w:t>
      </w:r>
    </w:p>
    <w:p w14:paraId="6789C58F" w14:textId="0B5334F4" w:rsidR="008731DC" w:rsidRPr="008731DC" w:rsidRDefault="008731DC" w:rsidP="008731DC">
      <w:pPr>
        <w:pStyle w:val="bullet2"/>
        <w:rPr>
          <w:lang w:val="en-AU"/>
        </w:rPr>
      </w:pPr>
      <w:r w:rsidRPr="008731DC">
        <w:rPr>
          <w:lang w:val="en-AU"/>
        </w:rPr>
        <w:t>Put in position: Pick up the canes by the tied end, stand them up in the garden, and spread the untied ends apart to form a pyramid.</w:t>
      </w:r>
    </w:p>
    <w:p w14:paraId="0D2F67BE" w14:textId="00ECF524" w:rsidR="008731DC" w:rsidRPr="008731DC" w:rsidRDefault="008731DC" w:rsidP="008731DC">
      <w:pPr>
        <w:pStyle w:val="bullet2"/>
        <w:rPr>
          <w:lang w:val="en-AU"/>
        </w:rPr>
      </w:pPr>
      <w:r w:rsidRPr="008731DC">
        <w:rPr>
          <w:lang w:val="en-AU"/>
        </w:rPr>
        <w:t>Make the structure stable: Push the ends of the canes deep into the ground, then weave twine between them to make the structure sturdy.</w:t>
      </w:r>
    </w:p>
    <w:p w14:paraId="6EABA43C" w14:textId="77777777" w:rsidR="008731DC" w:rsidRPr="008731DC" w:rsidRDefault="008731DC" w:rsidP="008731DC">
      <w:pPr>
        <w:pStyle w:val="bullet2"/>
        <w:rPr>
          <w:lang w:val="en-AU"/>
        </w:rPr>
      </w:pPr>
      <w:r w:rsidRPr="008731DC">
        <w:rPr>
          <w:lang w:val="en-AU"/>
        </w:rPr>
        <w:t>Plant around it: Sow climbing plant seeds or plant seedlings around the base. Over time, they’ll grow up and around the structure.</w:t>
      </w:r>
    </w:p>
    <w:p w14:paraId="541BE6BC" w14:textId="2CAA51CA" w:rsidR="00EB7216" w:rsidRPr="000C1FE0" w:rsidRDefault="00EB7216" w:rsidP="00D25404">
      <w:pPr>
        <w:pStyle w:val="bullet2"/>
        <w:numPr>
          <w:ilvl w:val="0"/>
          <w:numId w:val="0"/>
        </w:numPr>
      </w:pPr>
    </w:p>
    <w:p w14:paraId="2154BA02" w14:textId="7BD21ACF" w:rsidR="00C16C7F" w:rsidRDefault="21E2E192" w:rsidP="00480EAA">
      <w:pPr>
        <w:pStyle w:val="Heading3"/>
      </w:pPr>
      <w:r w:rsidRPr="1E2C45B7">
        <w:t>Activity 2: Description</w:t>
      </w:r>
    </w:p>
    <w:p w14:paraId="47B2F003" w14:textId="74FCFBCC" w:rsidR="00340B5C" w:rsidRPr="00D25404" w:rsidRDefault="00D25404" w:rsidP="00340B5C">
      <w:pPr>
        <w:pStyle w:val="listnumber1"/>
        <w:numPr>
          <w:ilvl w:val="0"/>
          <w:numId w:val="12"/>
        </w:numPr>
        <w:spacing w:after="0"/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b/>
          <w:bCs/>
          <w:color w:val="000000" w:themeColor="text1"/>
          <w:lang w:val="en-AU"/>
        </w:rPr>
        <w:t xml:space="preserve">Measure </w:t>
      </w:r>
      <w:r w:rsidRPr="00D25404">
        <w:rPr>
          <w:rFonts w:ascii="Aptos" w:eastAsia="Aptos" w:hAnsi="Aptos" w:cs="Aptos"/>
          <w:color w:val="000000" w:themeColor="text1"/>
          <w:lang w:val="en-AU"/>
        </w:rPr>
        <w:t>the canes and twine to ensure they will fit properly.</w:t>
      </w:r>
    </w:p>
    <w:p w14:paraId="36AE736A" w14:textId="29DD33E1" w:rsidR="00340B5C" w:rsidRPr="000C1FE0" w:rsidRDefault="00D25404" w:rsidP="00340B5C">
      <w:pPr>
        <w:pStyle w:val="bullet2"/>
      </w:pPr>
      <w:r>
        <w:t>Ask students to measure the canes and twine to ensure everything is evenly spaced.</w:t>
      </w:r>
    </w:p>
    <w:p w14:paraId="5D8E788E" w14:textId="7E7DCBB0" w:rsidR="00340B5C" w:rsidRDefault="00D25404" w:rsidP="00340B5C">
      <w:pPr>
        <w:pStyle w:val="bullet2"/>
      </w:pPr>
      <w:r w:rsidRPr="00D25404">
        <w:t>Inform students to plan</w:t>
      </w:r>
      <w:r>
        <w:t xml:space="preserve"> and design</w:t>
      </w:r>
      <w:r w:rsidRPr="00D25404">
        <w:t xml:space="preserve"> a garden structure that can support plants while adding height to the garden.</w:t>
      </w:r>
    </w:p>
    <w:p w14:paraId="27DE0CAA" w14:textId="32475AFA" w:rsidR="00D25404" w:rsidRPr="00D25404" w:rsidRDefault="00D25404" w:rsidP="00340B5C">
      <w:pPr>
        <w:pStyle w:val="bullet2"/>
      </w:pPr>
      <w:r>
        <w:t>Provide examples of photos or pictures of garden structures.</w:t>
      </w:r>
    </w:p>
    <w:bookmarkEnd w:id="1"/>
    <w:p w14:paraId="112BFDCB" w14:textId="3A547910" w:rsidR="00C16C7F" w:rsidRDefault="00C16C7F" w:rsidP="1E2C45B7">
      <w:p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</w:p>
    <w:p w14:paraId="10B6C431" w14:textId="537E9E0A" w:rsidR="00C16C7F" w:rsidRDefault="21E2E192" w:rsidP="1E2C45B7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b w:val="0"/>
          <w:bCs/>
          <w:sz w:val="40"/>
          <w:szCs w:val="40"/>
        </w:rPr>
      </w:pPr>
      <w:bookmarkStart w:id="2" w:name="_Hlk202175464"/>
      <w:r w:rsidRPr="1E2C45B7">
        <w:rPr>
          <w:rFonts w:ascii="Aptos Display" w:eastAsia="Aptos Display" w:hAnsi="Aptos Display" w:cs="Aptos Display"/>
          <w:bCs/>
          <w:sz w:val="40"/>
          <w:szCs w:val="40"/>
          <w:lang w:val="en-AU"/>
        </w:rPr>
        <w:t>Task(s)</w:t>
      </w:r>
    </w:p>
    <w:bookmarkEnd w:id="2"/>
    <w:p w14:paraId="0199C164" w14:textId="0D09357B" w:rsidR="00C16C7F" w:rsidRDefault="21E2E192" w:rsidP="00480EAA">
      <w:pPr>
        <w:pStyle w:val="Heading3"/>
      </w:pPr>
      <w:r w:rsidRPr="1E2C45B7">
        <w:t xml:space="preserve">Year </w:t>
      </w:r>
      <w:r w:rsidR="00D25404">
        <w:t>5 and 6</w:t>
      </w:r>
      <w:r w:rsidRPr="1E2C45B7">
        <w:t xml:space="preserve"> </w:t>
      </w:r>
      <w:proofErr w:type="gramStart"/>
      <w:r w:rsidRPr="1E2C45B7">
        <w:t>task</w:t>
      </w:r>
      <w:proofErr w:type="gramEnd"/>
    </w:p>
    <w:p w14:paraId="41A13BA3" w14:textId="78F1DED9" w:rsidR="00C106F9" w:rsidRPr="00C106F9" w:rsidRDefault="00D25404" w:rsidP="1E2C45B7">
      <w:pPr>
        <w:pStyle w:val="body"/>
        <w:rPr>
          <w:rFonts w:ascii="Aptos" w:eastAsia="Aptos" w:hAnsi="Aptos" w:cs="Aptos"/>
          <w:color w:val="000000" w:themeColor="text1"/>
          <w:lang w:val="en-AU"/>
        </w:rPr>
      </w:pPr>
      <w:r>
        <w:rPr>
          <w:rFonts w:ascii="Aptos" w:eastAsia="Aptos" w:hAnsi="Aptos" w:cs="Aptos"/>
          <w:color w:val="000000" w:themeColor="text1"/>
          <w:lang w:val="en-AU"/>
        </w:rPr>
        <w:t xml:space="preserve">Divide the students into groups of 4-5 and ask them to design a garden structure that can support pot plants or other climbing vegetables such as </w:t>
      </w:r>
      <w:r w:rsidR="00C106F9">
        <w:rPr>
          <w:rFonts w:ascii="Aptos" w:eastAsia="Aptos" w:hAnsi="Aptos" w:cs="Aptos"/>
          <w:color w:val="000000" w:themeColor="text1"/>
          <w:lang w:val="en-AU"/>
        </w:rPr>
        <w:t xml:space="preserve">beans, </w:t>
      </w:r>
      <w:r>
        <w:rPr>
          <w:rFonts w:ascii="Aptos" w:eastAsia="Aptos" w:hAnsi="Aptos" w:cs="Aptos"/>
          <w:color w:val="000000" w:themeColor="text1"/>
          <w:lang w:val="en-AU"/>
        </w:rPr>
        <w:t>tomatoes or pumpkin</w:t>
      </w:r>
      <w:r w:rsidR="00C57B73">
        <w:rPr>
          <w:rFonts w:ascii="Aptos" w:eastAsia="Aptos" w:hAnsi="Aptos" w:cs="Aptos"/>
          <w:color w:val="000000" w:themeColor="text1"/>
          <w:lang w:val="en-AU"/>
        </w:rPr>
        <w:t xml:space="preserve">s. Use the next 3-4 lessons to construct a practical garden structure to use in the school garden. </w:t>
      </w:r>
    </w:p>
    <w:p w14:paraId="0B135A45" w14:textId="007ACCA8" w:rsidR="00D02CF6" w:rsidRDefault="00D02CF6">
      <w:pPr>
        <w:spacing w:after="160" w:line="279" w:lineRule="auto"/>
        <w:rPr>
          <w:rFonts w:ascii="Aptos" w:eastAsia="Aptos" w:hAnsi="Aptos" w:cs="Aptos"/>
          <w:color w:val="000000" w:themeColor="text1"/>
          <w:szCs w:val="20"/>
          <w:lang w:val="en-AU"/>
        </w:rPr>
      </w:pPr>
      <w:r>
        <w:rPr>
          <w:rFonts w:ascii="Aptos" w:eastAsia="Aptos" w:hAnsi="Aptos" w:cs="Aptos"/>
          <w:color w:val="000000" w:themeColor="text1"/>
          <w:lang w:val="en-AU"/>
        </w:rPr>
        <w:br w:type="page"/>
      </w:r>
    </w:p>
    <w:p w14:paraId="0209F65E" w14:textId="253495C6" w:rsidR="00D02CF6" w:rsidRDefault="00D02CF6" w:rsidP="00C172DC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bCs/>
          <w:szCs w:val="36"/>
          <w:lang w:val="en-AU"/>
        </w:rPr>
      </w:pPr>
      <w:bookmarkStart w:id="3" w:name="_Hlk202175982"/>
      <w:r w:rsidRPr="00C172DC">
        <w:rPr>
          <w:rFonts w:ascii="Aptos Display" w:eastAsia="Aptos Display" w:hAnsi="Aptos Display" w:cs="Aptos Display"/>
          <w:bCs/>
          <w:sz w:val="40"/>
          <w:szCs w:val="40"/>
          <w:lang w:val="en-AU"/>
        </w:rPr>
        <w:t xml:space="preserve">Teacher Supporting Resource: </w:t>
      </w:r>
      <w:bookmarkEnd w:id="3"/>
      <w:r w:rsidR="00C172DC" w:rsidRPr="00C172DC">
        <w:rPr>
          <w:rFonts w:ascii="Aptos Display" w:eastAsia="Aptos Display" w:hAnsi="Aptos Display" w:cs="Aptos Display"/>
          <w:bCs/>
          <w:sz w:val="40"/>
          <w:szCs w:val="40"/>
          <w:lang w:val="en-AU"/>
        </w:rPr>
        <w:br/>
      </w:r>
      <w:r w:rsidR="00C106F9" w:rsidRPr="00C106F9">
        <w:rPr>
          <w:rFonts w:ascii="Aptos Display" w:eastAsia="Aptos Display" w:hAnsi="Aptos Display" w:cs="Aptos Display"/>
          <w:bCs/>
          <w:szCs w:val="36"/>
          <w:lang w:val="en-AU"/>
        </w:rPr>
        <w:t>Examples of garden structures</w:t>
      </w:r>
    </w:p>
    <w:p w14:paraId="2E84453F" w14:textId="77777777" w:rsidR="00C106F9" w:rsidRDefault="00C106F9" w:rsidP="00C106F9">
      <w:pPr>
        <w:rPr>
          <w:lang w:val="en-AU"/>
        </w:rPr>
      </w:pPr>
    </w:p>
    <w:p w14:paraId="641DB8E3" w14:textId="77777777" w:rsidR="00C106F9" w:rsidRDefault="00C106F9" w:rsidP="00C106F9">
      <w:pPr>
        <w:rPr>
          <w:lang w:val="en-AU"/>
        </w:rPr>
      </w:pP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4"/>
        <w:gridCol w:w="4432"/>
      </w:tblGrid>
      <w:tr w:rsidR="00C106F9" w14:paraId="2C6B92EE" w14:textId="77777777" w:rsidTr="009D35D8">
        <w:tc>
          <w:tcPr>
            <w:tcW w:w="3374" w:type="dxa"/>
          </w:tcPr>
          <w:p w14:paraId="268D5F51" w14:textId="77777777" w:rsidR="00C106F9" w:rsidRDefault="00C106F9" w:rsidP="009D35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7E912FEE" wp14:editId="6D3F01CA">
                  <wp:simplePos x="0" y="0"/>
                  <wp:positionH relativeFrom="column">
                    <wp:posOffset>-462280</wp:posOffset>
                  </wp:positionH>
                  <wp:positionV relativeFrom="paragraph">
                    <wp:posOffset>830580</wp:posOffset>
                  </wp:positionV>
                  <wp:extent cx="2878455" cy="2085340"/>
                  <wp:effectExtent l="2858" t="0" r="0" b="0"/>
                  <wp:wrapSquare wrapText="bothSides"/>
                  <wp:docPr id="1587171478" name="Picture 7" descr="A wooden ladder with a plan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171478" name="Picture 7" descr="A wooden ladder with a planter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8455" cy="208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88E76AD" w14:textId="77777777" w:rsidR="00C106F9" w:rsidRDefault="00C106F9" w:rsidP="009D35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55F38E7" wp14:editId="6D629C47">
                  <wp:simplePos x="0" y="0"/>
                  <wp:positionH relativeFrom="column">
                    <wp:posOffset>-322580</wp:posOffset>
                  </wp:positionH>
                  <wp:positionV relativeFrom="paragraph">
                    <wp:posOffset>725170</wp:posOffset>
                  </wp:positionV>
                  <wp:extent cx="2781935" cy="2124710"/>
                  <wp:effectExtent l="0" t="1587" r="0" b="0"/>
                  <wp:wrapSquare wrapText="bothSides"/>
                  <wp:docPr id="74122685" name="Picture 8" descr="A tree with a planter o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1935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06F9" w14:paraId="3C5AB2FC" w14:textId="77777777" w:rsidTr="009D35D8">
        <w:tc>
          <w:tcPr>
            <w:tcW w:w="3374" w:type="dxa"/>
          </w:tcPr>
          <w:p w14:paraId="35F08443" w14:textId="77777777" w:rsidR="00C106F9" w:rsidRDefault="00C106F9" w:rsidP="009D35D8">
            <w:pPr>
              <w:jc w:val="center"/>
              <w:rPr>
                <w:noProof/>
                <w:szCs w:val="20"/>
              </w:rPr>
            </w:pPr>
            <w:r w:rsidRPr="1A5F2458">
              <w:rPr>
                <w:noProof/>
                <w:szCs w:val="20"/>
              </w:rPr>
              <w:t>Photos: Rhonda Di Biase</w:t>
            </w:r>
          </w:p>
        </w:tc>
        <w:tc>
          <w:tcPr>
            <w:tcW w:w="4508" w:type="dxa"/>
          </w:tcPr>
          <w:p w14:paraId="670EC2F9" w14:textId="77777777" w:rsidR="00C106F9" w:rsidRDefault="00C106F9" w:rsidP="009D35D8">
            <w:pPr>
              <w:jc w:val="center"/>
              <w:rPr>
                <w:noProof/>
                <w:szCs w:val="20"/>
              </w:rPr>
            </w:pPr>
          </w:p>
        </w:tc>
      </w:tr>
    </w:tbl>
    <w:p w14:paraId="447A1D6C" w14:textId="77777777" w:rsidR="00C106F9" w:rsidRDefault="00C106F9" w:rsidP="00C106F9">
      <w:pPr>
        <w:rPr>
          <w:lang w:val="en-AU"/>
        </w:rPr>
      </w:pPr>
    </w:p>
    <w:p w14:paraId="514FFF2E" w14:textId="77777777" w:rsidR="00C106F9" w:rsidRDefault="00C106F9" w:rsidP="00C106F9">
      <w:pPr>
        <w:rPr>
          <w:lang w:val="en-AU"/>
        </w:rPr>
      </w:pPr>
    </w:p>
    <w:p w14:paraId="06693D59" w14:textId="77777777" w:rsidR="00C106F9" w:rsidRDefault="00C106F9" w:rsidP="00C106F9">
      <w:pPr>
        <w:rPr>
          <w:lang w:val="en-AU"/>
        </w:rPr>
      </w:pPr>
    </w:p>
    <w:p w14:paraId="10D81854" w14:textId="77777777" w:rsidR="00471BEF" w:rsidRPr="00471BEF" w:rsidRDefault="00471BEF" w:rsidP="009D35D8">
      <w:pPr>
        <w:spacing w:after="160" w:line="279" w:lineRule="auto"/>
        <w:rPr>
          <w:lang w:val="en-AU"/>
        </w:rPr>
      </w:pPr>
    </w:p>
    <w:p w14:paraId="2C078E63" w14:textId="12B8F4B4" w:rsidR="00C16C7F" w:rsidRPr="00DD1F79" w:rsidRDefault="00C16C7F"/>
    <w:sectPr w:rsidR="00C16C7F" w:rsidRPr="00DD1F79" w:rsidSect="00117DAA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985" w:right="1418" w:bottom="1418" w:left="1418" w:header="720" w:footer="4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5378A" w14:textId="77777777" w:rsidR="0077705D" w:rsidRDefault="0077705D">
      <w:pPr>
        <w:spacing w:after="0"/>
      </w:pPr>
      <w:r>
        <w:separator/>
      </w:r>
    </w:p>
  </w:endnote>
  <w:endnote w:type="continuationSeparator" w:id="0">
    <w:p w14:paraId="2E409746" w14:textId="77777777" w:rsidR="0077705D" w:rsidRDefault="007770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6157384" w14:paraId="787A9932" w14:textId="77777777" w:rsidTr="3DC20D3E">
      <w:trPr>
        <w:trHeight w:val="300"/>
      </w:trPr>
      <w:tc>
        <w:tcPr>
          <w:tcW w:w="3020" w:type="dxa"/>
        </w:tcPr>
        <w:p w14:paraId="577A909A" w14:textId="0972814D" w:rsidR="76157384" w:rsidRDefault="76157384" w:rsidP="76157384">
          <w:pPr>
            <w:pStyle w:val="Header"/>
            <w:ind w:left="-115"/>
          </w:pPr>
        </w:p>
      </w:tc>
      <w:tc>
        <w:tcPr>
          <w:tcW w:w="3020" w:type="dxa"/>
        </w:tcPr>
        <w:p w14:paraId="5461ED8B" w14:textId="3E0460E6" w:rsidR="76157384" w:rsidRDefault="76157384" w:rsidP="76157384">
          <w:pPr>
            <w:pStyle w:val="Header"/>
            <w:jc w:val="center"/>
          </w:pPr>
        </w:p>
      </w:tc>
      <w:tc>
        <w:tcPr>
          <w:tcW w:w="3020" w:type="dxa"/>
        </w:tcPr>
        <w:p w14:paraId="6A01DAEC" w14:textId="4EC79E0D" w:rsidR="76157384" w:rsidRDefault="76157384" w:rsidP="76157384">
          <w:pPr>
            <w:pStyle w:val="Header"/>
            <w:ind w:right="-115"/>
            <w:jc w:val="right"/>
          </w:pPr>
        </w:p>
      </w:tc>
    </w:tr>
  </w:tbl>
  <w:p w14:paraId="61ACC5F8" w14:textId="502534D0" w:rsidR="76157384" w:rsidRDefault="3DC20D3E" w:rsidP="3DC20D3E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3DC20D3E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112BA" w14:textId="4E718CBD" w:rsidR="00B547AE" w:rsidRDefault="76157384" w:rsidP="76157384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76157384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5355030C" w14:textId="01DF02EA" w:rsidR="00B547AE" w:rsidRDefault="76157384" w:rsidP="76157384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76157384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76157384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Rhonda</w:t>
    </w:r>
    <w:proofErr w:type="spellEnd"/>
    <w:r w:rsidRPr="76157384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Di Biase: </w:t>
    </w:r>
    <w:hyperlink r:id="rId1">
      <w:r w:rsidRPr="76157384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76157384">
      <w:rPr>
        <w:rStyle w:val="eop"/>
        <w:rFonts w:ascii="Calibri" w:eastAsia="Calibri" w:hAnsi="Calibri" w:cs="Calibri"/>
        <w:color w:val="000000" w:themeColor="text1"/>
        <w:sz w:val="18"/>
        <w:szCs w:val="18"/>
        <w:lang w:val="en-AU"/>
      </w:rPr>
      <w:t> </w:t>
    </w:r>
  </w:p>
  <w:p w14:paraId="1CEC6476" w14:textId="4E60AAE9" w:rsidR="00B547AE" w:rsidRDefault="76157384" w:rsidP="76157384">
    <w:pPr>
      <w:tabs>
        <w:tab w:val="center" w:pos="4513"/>
        <w:tab w:val="right" w:pos="9026"/>
      </w:tabs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76157384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With support from Melbourne </w:t>
    </w:r>
    <w:proofErr w:type="spellStart"/>
    <w:r w:rsidRPr="76157384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Climate</w:t>
    </w:r>
    <w:proofErr w:type="spellEnd"/>
    <w:r w:rsidRPr="76157384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Futures, The University of Melbourne &amp; The DBH Foundation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8FEE5" w14:textId="77777777" w:rsidR="0077705D" w:rsidRDefault="0077705D">
      <w:pPr>
        <w:spacing w:after="0"/>
      </w:pPr>
      <w:r>
        <w:separator/>
      </w:r>
    </w:p>
  </w:footnote>
  <w:footnote w:type="continuationSeparator" w:id="0">
    <w:p w14:paraId="35A48592" w14:textId="77777777" w:rsidR="0077705D" w:rsidRDefault="007770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6157384" w14:paraId="1540D3C5" w14:textId="77777777" w:rsidTr="76157384">
      <w:trPr>
        <w:trHeight w:val="300"/>
      </w:trPr>
      <w:tc>
        <w:tcPr>
          <w:tcW w:w="3020" w:type="dxa"/>
        </w:tcPr>
        <w:p w14:paraId="73A4AE7D" w14:textId="590F5F80" w:rsidR="76157384" w:rsidRDefault="76157384" w:rsidP="76157384">
          <w:pPr>
            <w:pStyle w:val="Header"/>
            <w:ind w:left="-115"/>
          </w:pPr>
        </w:p>
      </w:tc>
      <w:tc>
        <w:tcPr>
          <w:tcW w:w="3020" w:type="dxa"/>
        </w:tcPr>
        <w:p w14:paraId="744B4259" w14:textId="5CF02552" w:rsidR="76157384" w:rsidRDefault="76157384" w:rsidP="76157384">
          <w:pPr>
            <w:pStyle w:val="Header"/>
            <w:jc w:val="center"/>
          </w:pPr>
        </w:p>
      </w:tc>
      <w:tc>
        <w:tcPr>
          <w:tcW w:w="3020" w:type="dxa"/>
        </w:tcPr>
        <w:p w14:paraId="401DBC4F" w14:textId="1245D0D3" w:rsidR="76157384" w:rsidRDefault="76157384" w:rsidP="76157384">
          <w:pPr>
            <w:pStyle w:val="Header"/>
            <w:ind w:right="-115"/>
            <w:jc w:val="right"/>
          </w:pPr>
        </w:p>
      </w:tc>
    </w:tr>
  </w:tbl>
  <w:p w14:paraId="33268143" w14:textId="02FD2F0B" w:rsidR="76157384" w:rsidRDefault="76157384" w:rsidP="761573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3900D" w14:textId="638977B7" w:rsidR="00117DAA" w:rsidRPr="00BF429F" w:rsidRDefault="003A6982" w:rsidP="00BF429F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0ACB42" wp14:editId="51F4C199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group id="Group 3" style="position:absolute;margin-left:-42.3pt;margin-top:-14.85pt;width:549.7pt;height:57.75pt;z-index:251659264" coordsize="69810,7334" o:spid="_x0000_s1026" w14:anchorId="2000BF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 w:rsidR="00F22DDA"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="00F22DDA"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="00F22DDA" w:rsidRPr="006B1549">
      <w:rPr>
        <w:bCs/>
        <w:color w:val="000F46"/>
      </w:rPr>
      <w:br/>
    </w:r>
    <w:r w:rsidR="00F22DDA">
      <w:rPr>
        <w:rFonts w:ascii="Aptos" w:eastAsia="Aptos" w:hAnsi="Aptos" w:cs="Aptos"/>
        <w:bCs/>
        <w:color w:val="196A24"/>
        <w:sz w:val="28"/>
        <w:szCs w:val="28"/>
        <w:lang w:val="en-AU"/>
      </w:rPr>
      <w:tab/>
    </w:r>
    <w:r w:rsidRPr="00FB1620">
      <w:rPr>
        <w:rFonts w:ascii="Aptos" w:eastAsia="Aptos" w:hAnsi="Aptos" w:cs="Aptos"/>
        <w:bCs/>
        <w:color w:val="0A6948"/>
        <w:sz w:val="28"/>
        <w:szCs w:val="28"/>
        <w:lang w:val="en-AU"/>
      </w:rPr>
      <w:t>Fiji</w:t>
    </w:r>
    <w:r w:rsidR="00F22DDA" w:rsidRPr="00FB1620">
      <w:rPr>
        <w:rFonts w:ascii="Aptos" w:eastAsia="Aptos" w:hAnsi="Aptos" w:cs="Aptos"/>
        <w:bCs/>
        <w:color w:val="0A6948"/>
        <w:sz w:val="28"/>
        <w:szCs w:val="28"/>
        <w:lang w:val="en-AU"/>
      </w:rPr>
      <w:t xml:space="preserve"> 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6164BFCE"/>
    <w:lvl w:ilvl="0" w:tplc="F4A2B22A">
      <w:start w:val="1"/>
      <w:numFmt w:val="decimal"/>
      <w:lvlText w:val="%1."/>
      <w:lvlJc w:val="left"/>
      <w:pPr>
        <w:ind w:left="360" w:hanging="360"/>
      </w:pPr>
    </w:lvl>
    <w:lvl w:ilvl="1" w:tplc="76ECA888">
      <w:start w:val="1"/>
      <w:numFmt w:val="lowerLetter"/>
      <w:lvlText w:val="%2."/>
      <w:lvlJc w:val="left"/>
      <w:pPr>
        <w:ind w:left="1440" w:hanging="360"/>
      </w:pPr>
    </w:lvl>
    <w:lvl w:ilvl="2" w:tplc="16DA2144">
      <w:start w:val="1"/>
      <w:numFmt w:val="lowerRoman"/>
      <w:lvlText w:val="%3."/>
      <w:lvlJc w:val="right"/>
      <w:pPr>
        <w:ind w:left="2160" w:hanging="180"/>
      </w:pPr>
    </w:lvl>
    <w:lvl w:ilvl="3" w:tplc="8FDEA2D8">
      <w:start w:val="1"/>
      <w:numFmt w:val="decimal"/>
      <w:lvlText w:val="%4."/>
      <w:lvlJc w:val="left"/>
      <w:pPr>
        <w:ind w:left="2880" w:hanging="360"/>
      </w:pPr>
    </w:lvl>
    <w:lvl w:ilvl="4" w:tplc="D2AA764A">
      <w:start w:val="1"/>
      <w:numFmt w:val="lowerLetter"/>
      <w:lvlText w:val="%5."/>
      <w:lvlJc w:val="left"/>
      <w:pPr>
        <w:ind w:left="3600" w:hanging="360"/>
      </w:pPr>
    </w:lvl>
    <w:lvl w:ilvl="5" w:tplc="59EAC2D2">
      <w:start w:val="1"/>
      <w:numFmt w:val="lowerRoman"/>
      <w:lvlText w:val="%6."/>
      <w:lvlJc w:val="right"/>
      <w:pPr>
        <w:ind w:left="4320" w:hanging="180"/>
      </w:pPr>
    </w:lvl>
    <w:lvl w:ilvl="6" w:tplc="A9E41404">
      <w:start w:val="1"/>
      <w:numFmt w:val="decimal"/>
      <w:lvlText w:val="%7."/>
      <w:lvlJc w:val="left"/>
      <w:pPr>
        <w:ind w:left="5040" w:hanging="360"/>
      </w:pPr>
    </w:lvl>
    <w:lvl w:ilvl="7" w:tplc="3A844C84">
      <w:start w:val="1"/>
      <w:numFmt w:val="lowerLetter"/>
      <w:lvlText w:val="%8."/>
      <w:lvlJc w:val="left"/>
      <w:pPr>
        <w:ind w:left="5760" w:hanging="360"/>
      </w:pPr>
    </w:lvl>
    <w:lvl w:ilvl="8" w:tplc="F7307BE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5222672C"/>
    <w:lvl w:ilvl="0" w:tplc="6A5604EA">
      <w:start w:val="2"/>
      <w:numFmt w:val="decimal"/>
      <w:lvlText w:val="%1."/>
      <w:lvlJc w:val="left"/>
      <w:pPr>
        <w:ind w:left="360" w:hanging="360"/>
      </w:pPr>
    </w:lvl>
    <w:lvl w:ilvl="1" w:tplc="C9904EFC">
      <w:start w:val="1"/>
      <w:numFmt w:val="lowerLetter"/>
      <w:lvlText w:val="%2."/>
      <w:lvlJc w:val="left"/>
      <w:pPr>
        <w:ind w:left="1440" w:hanging="360"/>
      </w:pPr>
    </w:lvl>
    <w:lvl w:ilvl="2" w:tplc="9E6AB0BA">
      <w:start w:val="1"/>
      <w:numFmt w:val="lowerRoman"/>
      <w:lvlText w:val="%3."/>
      <w:lvlJc w:val="right"/>
      <w:pPr>
        <w:ind w:left="2160" w:hanging="180"/>
      </w:pPr>
    </w:lvl>
    <w:lvl w:ilvl="3" w:tplc="3F421E40">
      <w:start w:val="1"/>
      <w:numFmt w:val="decimal"/>
      <w:lvlText w:val="%4."/>
      <w:lvlJc w:val="left"/>
      <w:pPr>
        <w:ind w:left="2880" w:hanging="360"/>
      </w:pPr>
    </w:lvl>
    <w:lvl w:ilvl="4" w:tplc="044C27DC">
      <w:start w:val="1"/>
      <w:numFmt w:val="lowerLetter"/>
      <w:lvlText w:val="%5."/>
      <w:lvlJc w:val="left"/>
      <w:pPr>
        <w:ind w:left="3600" w:hanging="360"/>
      </w:pPr>
    </w:lvl>
    <w:lvl w:ilvl="5" w:tplc="6B3686A8">
      <w:start w:val="1"/>
      <w:numFmt w:val="lowerRoman"/>
      <w:lvlText w:val="%6."/>
      <w:lvlJc w:val="right"/>
      <w:pPr>
        <w:ind w:left="4320" w:hanging="180"/>
      </w:pPr>
    </w:lvl>
    <w:lvl w:ilvl="6" w:tplc="3C46DE36">
      <w:start w:val="1"/>
      <w:numFmt w:val="decimal"/>
      <w:lvlText w:val="%7."/>
      <w:lvlJc w:val="left"/>
      <w:pPr>
        <w:ind w:left="5040" w:hanging="360"/>
      </w:pPr>
    </w:lvl>
    <w:lvl w:ilvl="7" w:tplc="60063CAA">
      <w:start w:val="1"/>
      <w:numFmt w:val="lowerLetter"/>
      <w:lvlText w:val="%8."/>
      <w:lvlJc w:val="left"/>
      <w:pPr>
        <w:ind w:left="5760" w:hanging="360"/>
      </w:pPr>
    </w:lvl>
    <w:lvl w:ilvl="8" w:tplc="942E0FC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F2CC04B8"/>
    <w:lvl w:ilvl="0" w:tplc="82462298">
      <w:start w:val="2"/>
      <w:numFmt w:val="decimal"/>
      <w:lvlText w:val="%1."/>
      <w:lvlJc w:val="left"/>
      <w:pPr>
        <w:ind w:left="360" w:hanging="360"/>
      </w:pPr>
    </w:lvl>
    <w:lvl w:ilvl="1" w:tplc="9F2E176C">
      <w:start w:val="1"/>
      <w:numFmt w:val="lowerLetter"/>
      <w:lvlText w:val="%2."/>
      <w:lvlJc w:val="left"/>
      <w:pPr>
        <w:ind w:left="1440" w:hanging="360"/>
      </w:pPr>
    </w:lvl>
    <w:lvl w:ilvl="2" w:tplc="0C0CA50C">
      <w:start w:val="1"/>
      <w:numFmt w:val="lowerRoman"/>
      <w:lvlText w:val="%3."/>
      <w:lvlJc w:val="right"/>
      <w:pPr>
        <w:ind w:left="2160" w:hanging="180"/>
      </w:pPr>
    </w:lvl>
    <w:lvl w:ilvl="3" w:tplc="68C8386C">
      <w:start w:val="1"/>
      <w:numFmt w:val="decimal"/>
      <w:lvlText w:val="%4."/>
      <w:lvlJc w:val="left"/>
      <w:pPr>
        <w:ind w:left="2880" w:hanging="360"/>
      </w:pPr>
    </w:lvl>
    <w:lvl w:ilvl="4" w:tplc="F606E19C">
      <w:start w:val="1"/>
      <w:numFmt w:val="lowerLetter"/>
      <w:lvlText w:val="%5."/>
      <w:lvlJc w:val="left"/>
      <w:pPr>
        <w:ind w:left="3600" w:hanging="360"/>
      </w:pPr>
    </w:lvl>
    <w:lvl w:ilvl="5" w:tplc="A77E3352">
      <w:start w:val="1"/>
      <w:numFmt w:val="lowerRoman"/>
      <w:lvlText w:val="%6."/>
      <w:lvlJc w:val="right"/>
      <w:pPr>
        <w:ind w:left="4320" w:hanging="180"/>
      </w:pPr>
    </w:lvl>
    <w:lvl w:ilvl="6" w:tplc="3272CC62">
      <w:start w:val="1"/>
      <w:numFmt w:val="decimal"/>
      <w:lvlText w:val="%7."/>
      <w:lvlJc w:val="left"/>
      <w:pPr>
        <w:ind w:left="5040" w:hanging="360"/>
      </w:pPr>
    </w:lvl>
    <w:lvl w:ilvl="7" w:tplc="7D32696E">
      <w:start w:val="1"/>
      <w:numFmt w:val="lowerLetter"/>
      <w:lvlText w:val="%8."/>
      <w:lvlJc w:val="left"/>
      <w:pPr>
        <w:ind w:left="5760" w:hanging="360"/>
      </w:pPr>
    </w:lvl>
    <w:lvl w:ilvl="8" w:tplc="3462191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65CCCF4C"/>
    <w:lvl w:ilvl="0" w:tplc="2A50CC9A">
      <w:start w:val="2"/>
      <w:numFmt w:val="decimal"/>
      <w:lvlText w:val="%1."/>
      <w:lvlJc w:val="left"/>
      <w:pPr>
        <w:ind w:left="360" w:hanging="360"/>
      </w:pPr>
    </w:lvl>
    <w:lvl w:ilvl="1" w:tplc="B272765C">
      <w:start w:val="1"/>
      <w:numFmt w:val="lowerLetter"/>
      <w:lvlText w:val="%2."/>
      <w:lvlJc w:val="left"/>
      <w:pPr>
        <w:ind w:left="1440" w:hanging="360"/>
      </w:pPr>
    </w:lvl>
    <w:lvl w:ilvl="2" w:tplc="4D3C6EE0">
      <w:start w:val="1"/>
      <w:numFmt w:val="lowerRoman"/>
      <w:lvlText w:val="%3."/>
      <w:lvlJc w:val="right"/>
      <w:pPr>
        <w:ind w:left="2160" w:hanging="180"/>
      </w:pPr>
    </w:lvl>
    <w:lvl w:ilvl="3" w:tplc="138646A0">
      <w:start w:val="1"/>
      <w:numFmt w:val="decimal"/>
      <w:lvlText w:val="%4."/>
      <w:lvlJc w:val="left"/>
      <w:pPr>
        <w:ind w:left="2880" w:hanging="360"/>
      </w:pPr>
    </w:lvl>
    <w:lvl w:ilvl="4" w:tplc="DA2C8142">
      <w:start w:val="1"/>
      <w:numFmt w:val="lowerLetter"/>
      <w:lvlText w:val="%5."/>
      <w:lvlJc w:val="left"/>
      <w:pPr>
        <w:ind w:left="3600" w:hanging="360"/>
      </w:pPr>
    </w:lvl>
    <w:lvl w:ilvl="5" w:tplc="288E53D8">
      <w:start w:val="1"/>
      <w:numFmt w:val="lowerRoman"/>
      <w:lvlText w:val="%6."/>
      <w:lvlJc w:val="right"/>
      <w:pPr>
        <w:ind w:left="4320" w:hanging="180"/>
      </w:pPr>
    </w:lvl>
    <w:lvl w:ilvl="6" w:tplc="11FAFB70">
      <w:start w:val="1"/>
      <w:numFmt w:val="decimal"/>
      <w:lvlText w:val="%7."/>
      <w:lvlJc w:val="left"/>
      <w:pPr>
        <w:ind w:left="5040" w:hanging="360"/>
      </w:pPr>
    </w:lvl>
    <w:lvl w:ilvl="7" w:tplc="823A4CC8">
      <w:start w:val="1"/>
      <w:numFmt w:val="lowerLetter"/>
      <w:lvlText w:val="%8."/>
      <w:lvlJc w:val="left"/>
      <w:pPr>
        <w:ind w:left="5760" w:hanging="360"/>
      </w:pPr>
    </w:lvl>
    <w:lvl w:ilvl="8" w:tplc="F6D8482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D8AA8"/>
    <w:multiLevelType w:val="hybridMultilevel"/>
    <w:tmpl w:val="47EEEBCE"/>
    <w:lvl w:ilvl="0" w:tplc="FA9A83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F5C4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50B4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6061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AE8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32AE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F8B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D8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F0A7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F36E8"/>
    <w:multiLevelType w:val="hybridMultilevel"/>
    <w:tmpl w:val="09068BEA"/>
    <w:lvl w:ilvl="0" w:tplc="1F0C73EC">
      <w:start w:val="1"/>
      <w:numFmt w:val="decimal"/>
      <w:lvlText w:val="%1."/>
      <w:lvlJc w:val="left"/>
      <w:pPr>
        <w:ind w:left="360" w:hanging="360"/>
      </w:pPr>
    </w:lvl>
    <w:lvl w:ilvl="1" w:tplc="B7CE051A">
      <w:start w:val="1"/>
      <w:numFmt w:val="lowerLetter"/>
      <w:lvlText w:val="%2."/>
      <w:lvlJc w:val="left"/>
      <w:pPr>
        <w:ind w:left="1440" w:hanging="360"/>
      </w:pPr>
    </w:lvl>
    <w:lvl w:ilvl="2" w:tplc="26B0A1A6">
      <w:start w:val="1"/>
      <w:numFmt w:val="lowerRoman"/>
      <w:lvlText w:val="%3."/>
      <w:lvlJc w:val="right"/>
      <w:pPr>
        <w:ind w:left="2160" w:hanging="180"/>
      </w:pPr>
    </w:lvl>
    <w:lvl w:ilvl="3" w:tplc="F2E4B2EC">
      <w:start w:val="1"/>
      <w:numFmt w:val="decimal"/>
      <w:lvlText w:val="%4."/>
      <w:lvlJc w:val="left"/>
      <w:pPr>
        <w:ind w:left="2880" w:hanging="360"/>
      </w:pPr>
    </w:lvl>
    <w:lvl w:ilvl="4" w:tplc="A9E678EE">
      <w:start w:val="1"/>
      <w:numFmt w:val="lowerLetter"/>
      <w:lvlText w:val="%5."/>
      <w:lvlJc w:val="left"/>
      <w:pPr>
        <w:ind w:left="3600" w:hanging="360"/>
      </w:pPr>
    </w:lvl>
    <w:lvl w:ilvl="5" w:tplc="DFBCAB60">
      <w:start w:val="1"/>
      <w:numFmt w:val="lowerRoman"/>
      <w:lvlText w:val="%6."/>
      <w:lvlJc w:val="right"/>
      <w:pPr>
        <w:ind w:left="4320" w:hanging="180"/>
      </w:pPr>
    </w:lvl>
    <w:lvl w:ilvl="6" w:tplc="1B481D0A">
      <w:start w:val="1"/>
      <w:numFmt w:val="decimal"/>
      <w:lvlText w:val="%7."/>
      <w:lvlJc w:val="left"/>
      <w:pPr>
        <w:ind w:left="5040" w:hanging="360"/>
      </w:pPr>
    </w:lvl>
    <w:lvl w:ilvl="7" w:tplc="50E4897A">
      <w:start w:val="1"/>
      <w:numFmt w:val="lowerLetter"/>
      <w:lvlText w:val="%8."/>
      <w:lvlJc w:val="left"/>
      <w:pPr>
        <w:ind w:left="5760" w:hanging="360"/>
      </w:pPr>
    </w:lvl>
    <w:lvl w:ilvl="8" w:tplc="979CE61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66E2F"/>
    <w:multiLevelType w:val="hybridMultilevel"/>
    <w:tmpl w:val="B2C274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9E2D2"/>
    <w:multiLevelType w:val="hybridMultilevel"/>
    <w:tmpl w:val="F258C64C"/>
    <w:lvl w:ilvl="0" w:tplc="0F9C22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4201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B204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30CE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675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9415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04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C6E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F8CB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F550D"/>
    <w:multiLevelType w:val="hybridMultilevel"/>
    <w:tmpl w:val="59EA02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EA52D"/>
    <w:multiLevelType w:val="hybridMultilevel"/>
    <w:tmpl w:val="78387D78"/>
    <w:lvl w:ilvl="0" w:tplc="E314F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4C41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E48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E241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EA0D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649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9E7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0001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D6AF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F370D6"/>
    <w:multiLevelType w:val="hybridMultilevel"/>
    <w:tmpl w:val="05A63018"/>
    <w:lvl w:ilvl="0" w:tplc="96E68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621610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7C5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3C93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34CB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C46C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8AA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240F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02F9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8B11B"/>
    <w:multiLevelType w:val="hybridMultilevel"/>
    <w:tmpl w:val="B44679E6"/>
    <w:lvl w:ilvl="0" w:tplc="EF1499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73CD0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27B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F48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02AF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063B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459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12A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C635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509DB"/>
    <w:multiLevelType w:val="hybridMultilevel"/>
    <w:tmpl w:val="6AACB6E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725F901"/>
    <w:multiLevelType w:val="hybridMultilevel"/>
    <w:tmpl w:val="64906B32"/>
    <w:lvl w:ilvl="0" w:tplc="CB586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42D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3830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6226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7EF7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A4E1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A57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AAC3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20FB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1E786B"/>
    <w:multiLevelType w:val="hybridMultilevel"/>
    <w:tmpl w:val="3634F5D4"/>
    <w:lvl w:ilvl="0" w:tplc="83469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941C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E805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F89C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AE46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1C4D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C4D0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6AD4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DAD8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BE10E"/>
    <w:multiLevelType w:val="hybridMultilevel"/>
    <w:tmpl w:val="ADF28D46"/>
    <w:lvl w:ilvl="0" w:tplc="5BC63342">
      <w:start w:val="1"/>
      <w:numFmt w:val="decimal"/>
      <w:lvlText w:val="%1."/>
      <w:lvlJc w:val="left"/>
      <w:pPr>
        <w:ind w:left="360" w:hanging="360"/>
      </w:pPr>
    </w:lvl>
    <w:lvl w:ilvl="1" w:tplc="DE80681A">
      <w:start w:val="1"/>
      <w:numFmt w:val="lowerLetter"/>
      <w:lvlText w:val="%2."/>
      <w:lvlJc w:val="left"/>
      <w:pPr>
        <w:ind w:left="1440" w:hanging="360"/>
      </w:pPr>
    </w:lvl>
    <w:lvl w:ilvl="2" w:tplc="124A182A">
      <w:start w:val="1"/>
      <w:numFmt w:val="lowerRoman"/>
      <w:lvlText w:val="%3."/>
      <w:lvlJc w:val="right"/>
      <w:pPr>
        <w:ind w:left="2160" w:hanging="180"/>
      </w:pPr>
    </w:lvl>
    <w:lvl w:ilvl="3" w:tplc="8758BE22">
      <w:start w:val="1"/>
      <w:numFmt w:val="decimal"/>
      <w:lvlText w:val="%4."/>
      <w:lvlJc w:val="left"/>
      <w:pPr>
        <w:ind w:left="2880" w:hanging="360"/>
      </w:pPr>
    </w:lvl>
    <w:lvl w:ilvl="4" w:tplc="B3E27160">
      <w:start w:val="1"/>
      <w:numFmt w:val="lowerLetter"/>
      <w:lvlText w:val="%5."/>
      <w:lvlJc w:val="left"/>
      <w:pPr>
        <w:ind w:left="3600" w:hanging="360"/>
      </w:pPr>
    </w:lvl>
    <w:lvl w:ilvl="5" w:tplc="D730EE1E">
      <w:start w:val="1"/>
      <w:numFmt w:val="lowerRoman"/>
      <w:lvlText w:val="%6."/>
      <w:lvlJc w:val="right"/>
      <w:pPr>
        <w:ind w:left="4320" w:hanging="180"/>
      </w:pPr>
    </w:lvl>
    <w:lvl w:ilvl="6" w:tplc="BCA0B640">
      <w:start w:val="1"/>
      <w:numFmt w:val="decimal"/>
      <w:lvlText w:val="%7."/>
      <w:lvlJc w:val="left"/>
      <w:pPr>
        <w:ind w:left="5040" w:hanging="360"/>
      </w:pPr>
    </w:lvl>
    <w:lvl w:ilvl="7" w:tplc="4BA42D78">
      <w:start w:val="1"/>
      <w:numFmt w:val="lowerLetter"/>
      <w:lvlText w:val="%8."/>
      <w:lvlJc w:val="left"/>
      <w:pPr>
        <w:ind w:left="5760" w:hanging="360"/>
      </w:pPr>
    </w:lvl>
    <w:lvl w:ilvl="8" w:tplc="B26E962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44F6A5"/>
    <w:multiLevelType w:val="hybridMultilevel"/>
    <w:tmpl w:val="B4A24AA2"/>
    <w:lvl w:ilvl="0" w:tplc="88F0C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B8A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0C7E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BE64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44F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0EC3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5424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68D5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360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908389">
    <w:abstractNumId w:val="2"/>
  </w:num>
  <w:num w:numId="2" w16cid:durableId="1308700652">
    <w:abstractNumId w:val="14"/>
  </w:num>
  <w:num w:numId="3" w16cid:durableId="1209486898">
    <w:abstractNumId w:val="5"/>
  </w:num>
  <w:num w:numId="4" w16cid:durableId="865289626">
    <w:abstractNumId w:val="1"/>
  </w:num>
  <w:num w:numId="5" w16cid:durableId="1262177665">
    <w:abstractNumId w:val="9"/>
  </w:num>
  <w:num w:numId="6" w16cid:durableId="926158932">
    <w:abstractNumId w:val="0"/>
  </w:num>
  <w:num w:numId="7" w16cid:durableId="712077644">
    <w:abstractNumId w:val="3"/>
  </w:num>
  <w:num w:numId="8" w16cid:durableId="359597741">
    <w:abstractNumId w:val="10"/>
  </w:num>
  <w:num w:numId="9" w16cid:durableId="603079964">
    <w:abstractNumId w:val="15"/>
  </w:num>
  <w:num w:numId="10" w16cid:durableId="664360834">
    <w:abstractNumId w:val="11"/>
  </w:num>
  <w:num w:numId="11" w16cid:durableId="1646423753">
    <w:abstractNumId w:val="16"/>
  </w:num>
  <w:num w:numId="12" w16cid:durableId="379594059">
    <w:abstractNumId w:val="8"/>
  </w:num>
  <w:num w:numId="13" w16cid:durableId="898440385">
    <w:abstractNumId w:val="13"/>
  </w:num>
  <w:num w:numId="14" w16cid:durableId="366686884">
    <w:abstractNumId w:val="7"/>
  </w:num>
  <w:num w:numId="15" w16cid:durableId="1308127895">
    <w:abstractNumId w:val="4"/>
  </w:num>
  <w:num w:numId="16" w16cid:durableId="527567606">
    <w:abstractNumId w:val="6"/>
  </w:num>
  <w:num w:numId="17" w16cid:durableId="13916090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0528E"/>
    <w:rsid w:val="000225A7"/>
    <w:rsid w:val="00025AE0"/>
    <w:rsid w:val="000343F9"/>
    <w:rsid w:val="00052FE8"/>
    <w:rsid w:val="00087842"/>
    <w:rsid w:val="000C1FE0"/>
    <w:rsid w:val="00117DAA"/>
    <w:rsid w:val="00144AE7"/>
    <w:rsid w:val="001A7460"/>
    <w:rsid w:val="001F0F6F"/>
    <w:rsid w:val="00233188"/>
    <w:rsid w:val="002374BC"/>
    <w:rsid w:val="002511F2"/>
    <w:rsid w:val="00290DD4"/>
    <w:rsid w:val="00296479"/>
    <w:rsid w:val="002A47B2"/>
    <w:rsid w:val="002B3C8C"/>
    <w:rsid w:val="002C6643"/>
    <w:rsid w:val="00340B5C"/>
    <w:rsid w:val="003522F1"/>
    <w:rsid w:val="0039028B"/>
    <w:rsid w:val="003A4347"/>
    <w:rsid w:val="003A6982"/>
    <w:rsid w:val="003B43F4"/>
    <w:rsid w:val="003B7B08"/>
    <w:rsid w:val="003E32BB"/>
    <w:rsid w:val="003E434F"/>
    <w:rsid w:val="003F075C"/>
    <w:rsid w:val="004336AF"/>
    <w:rsid w:val="00463A8B"/>
    <w:rsid w:val="00471BEF"/>
    <w:rsid w:val="00480EAA"/>
    <w:rsid w:val="004F2A1D"/>
    <w:rsid w:val="005211E3"/>
    <w:rsid w:val="0053731B"/>
    <w:rsid w:val="005909A6"/>
    <w:rsid w:val="005B18E4"/>
    <w:rsid w:val="005C16A9"/>
    <w:rsid w:val="005C66B5"/>
    <w:rsid w:val="005E5635"/>
    <w:rsid w:val="006041FB"/>
    <w:rsid w:val="006461CC"/>
    <w:rsid w:val="006956E7"/>
    <w:rsid w:val="006A1718"/>
    <w:rsid w:val="006A3C08"/>
    <w:rsid w:val="006B27CB"/>
    <w:rsid w:val="006E7A6C"/>
    <w:rsid w:val="006F503F"/>
    <w:rsid w:val="007157BF"/>
    <w:rsid w:val="00752092"/>
    <w:rsid w:val="00752B87"/>
    <w:rsid w:val="00753A49"/>
    <w:rsid w:val="007561DD"/>
    <w:rsid w:val="0077705D"/>
    <w:rsid w:val="00795BD7"/>
    <w:rsid w:val="00813F57"/>
    <w:rsid w:val="00814F28"/>
    <w:rsid w:val="008731DC"/>
    <w:rsid w:val="00897161"/>
    <w:rsid w:val="008B00D4"/>
    <w:rsid w:val="0090355B"/>
    <w:rsid w:val="00963CD7"/>
    <w:rsid w:val="00987854"/>
    <w:rsid w:val="009B2F39"/>
    <w:rsid w:val="009C52CF"/>
    <w:rsid w:val="009D35D8"/>
    <w:rsid w:val="009D6983"/>
    <w:rsid w:val="00A151EE"/>
    <w:rsid w:val="00A17A2C"/>
    <w:rsid w:val="00A3350D"/>
    <w:rsid w:val="00A541AB"/>
    <w:rsid w:val="00A6404F"/>
    <w:rsid w:val="00A720DF"/>
    <w:rsid w:val="00A950CF"/>
    <w:rsid w:val="00A961BF"/>
    <w:rsid w:val="00B05D27"/>
    <w:rsid w:val="00B1470E"/>
    <w:rsid w:val="00B547AE"/>
    <w:rsid w:val="00B66CF4"/>
    <w:rsid w:val="00B72A16"/>
    <w:rsid w:val="00B97DDD"/>
    <w:rsid w:val="00BA1EA0"/>
    <w:rsid w:val="00BF429F"/>
    <w:rsid w:val="00BF6337"/>
    <w:rsid w:val="00C00444"/>
    <w:rsid w:val="00C106F9"/>
    <w:rsid w:val="00C16C7F"/>
    <w:rsid w:val="00C172DC"/>
    <w:rsid w:val="00C57B73"/>
    <w:rsid w:val="00C64F6F"/>
    <w:rsid w:val="00C6707F"/>
    <w:rsid w:val="00C70CAB"/>
    <w:rsid w:val="00C71465"/>
    <w:rsid w:val="00C726B1"/>
    <w:rsid w:val="00C8436A"/>
    <w:rsid w:val="00CB19AF"/>
    <w:rsid w:val="00CC716D"/>
    <w:rsid w:val="00CD15A1"/>
    <w:rsid w:val="00CE71E0"/>
    <w:rsid w:val="00D02CF6"/>
    <w:rsid w:val="00D25404"/>
    <w:rsid w:val="00D8035A"/>
    <w:rsid w:val="00DC18FA"/>
    <w:rsid w:val="00DC2A0B"/>
    <w:rsid w:val="00DD1F79"/>
    <w:rsid w:val="00DD4FA8"/>
    <w:rsid w:val="00E12872"/>
    <w:rsid w:val="00E44BF9"/>
    <w:rsid w:val="00E54C85"/>
    <w:rsid w:val="00EB7216"/>
    <w:rsid w:val="00EE32BC"/>
    <w:rsid w:val="00EF1677"/>
    <w:rsid w:val="00EF637B"/>
    <w:rsid w:val="00F22DDA"/>
    <w:rsid w:val="00F32962"/>
    <w:rsid w:val="00F60994"/>
    <w:rsid w:val="00FB1620"/>
    <w:rsid w:val="00FE28A9"/>
    <w:rsid w:val="00FF2EF4"/>
    <w:rsid w:val="020798F3"/>
    <w:rsid w:val="042D1F5D"/>
    <w:rsid w:val="0A2F404C"/>
    <w:rsid w:val="0A76EE05"/>
    <w:rsid w:val="12468E6D"/>
    <w:rsid w:val="13CB5B66"/>
    <w:rsid w:val="1E2C45B7"/>
    <w:rsid w:val="1EA8865A"/>
    <w:rsid w:val="1EFB7FD6"/>
    <w:rsid w:val="21E2E192"/>
    <w:rsid w:val="25661782"/>
    <w:rsid w:val="25F1E3C2"/>
    <w:rsid w:val="2A5970D1"/>
    <w:rsid w:val="2E5BAEC9"/>
    <w:rsid w:val="31AEA734"/>
    <w:rsid w:val="3DC20D3E"/>
    <w:rsid w:val="40798D04"/>
    <w:rsid w:val="522C1273"/>
    <w:rsid w:val="53484705"/>
    <w:rsid w:val="55345608"/>
    <w:rsid w:val="595CDBF0"/>
    <w:rsid w:val="5DC08B7A"/>
    <w:rsid w:val="6028430E"/>
    <w:rsid w:val="61608997"/>
    <w:rsid w:val="65DFC815"/>
    <w:rsid w:val="69A08789"/>
    <w:rsid w:val="7615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28430E"/>
  <w15:chartTrackingRefBased/>
  <w15:docId w15:val="{C71CED56-773A-49A5-82E5-229998EE0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F57"/>
    <w:pPr>
      <w:spacing w:after="6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72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172DC"/>
    <w:pPr>
      <w:spacing w:before="160"/>
      <w:outlineLvl w:val="1"/>
    </w:pPr>
    <w:rPr>
      <w:sz w:val="36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C172DC"/>
    <w:pPr>
      <w:spacing w:before="240"/>
      <w:outlineLvl w:val="2"/>
    </w:pPr>
    <w:rPr>
      <w:rFonts w:ascii="Aptos Display" w:eastAsia="Aptos Display" w:hAnsi="Aptos Display" w:cs="Aptos Display"/>
      <w:bCs/>
      <w:sz w:val="24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72DC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172DC"/>
    <w:rPr>
      <w:rFonts w:asciiTheme="majorHAnsi" w:eastAsiaTheme="majorEastAsia" w:hAnsiTheme="majorHAnsi" w:cstheme="majorBidi"/>
      <w:color w:val="0A6948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172DC"/>
    <w:rPr>
      <w:rFonts w:ascii="Aptos Display" w:eastAsia="Aptos Display" w:hAnsi="Aptos Display" w:cs="Aptos Display"/>
      <w:b/>
      <w:bCs/>
      <w:color w:val="0A6948"/>
      <w:szCs w:val="40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009C52CF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/>
    </w:pPr>
    <w:rPr>
      <w:color w:val="000000" w:themeColor="text1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customStyle="1" w:styleId="box-tableh2">
    <w:name w:val="box-table_h2"/>
    <w:basedOn w:val="Normal"/>
    <w:uiPriority w:val="1"/>
    <w:qFormat/>
    <w:rsid w:val="00B1470E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Cs w:val="20"/>
    </w:rPr>
  </w:style>
  <w:style w:type="paragraph" w:customStyle="1" w:styleId="box-tablebullet1">
    <w:name w:val="box-table_bullet1"/>
    <w:basedOn w:val="Normal"/>
    <w:uiPriority w:val="1"/>
    <w:qFormat/>
    <w:rsid w:val="00B1470E"/>
    <w:pPr>
      <w:ind w:left="568" w:hanging="284"/>
    </w:pPr>
    <w:rPr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/>
      <w:ind w:left="357" w:hanging="357"/>
    </w:pPr>
    <w:rPr>
      <w:szCs w:val="20"/>
    </w:rPr>
  </w:style>
  <w:style w:type="character" w:customStyle="1" w:styleId="content">
    <w:name w:val="_content"/>
    <w:basedOn w:val="DefaultParagraphFont"/>
    <w:uiPriority w:val="1"/>
    <w:rsid w:val="00EB7216"/>
    <w:rPr>
      <w:rFonts w:asciiTheme="minorHAnsi" w:eastAsiaTheme="minorEastAsia" w:hAnsiTheme="minorHAnsi" w:cstheme="minorBidi"/>
      <w:i w:val="0"/>
      <w:iCs/>
      <w:sz w:val="20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customStyle="1" w:styleId="bullet2">
    <w:name w:val="bullet2"/>
    <w:basedOn w:val="bullet1"/>
    <w:qFormat/>
    <w:rsid w:val="007561DD"/>
    <w:pPr>
      <w:numPr>
        <w:ilvl w:val="1"/>
        <w:numId w:val="8"/>
      </w:numPr>
      <w:spacing w:before="0" w:line="240" w:lineRule="auto"/>
      <w:ind w:left="687" w:hanging="335"/>
    </w:pPr>
  </w:style>
  <w:style w:type="paragraph" w:customStyle="1" w:styleId="handout-heading">
    <w:name w:val="handout-heading"/>
    <w:basedOn w:val="Heading1"/>
    <w:qFormat/>
    <w:rsid w:val="00D02CF6"/>
    <w:pPr>
      <w:spacing w:before="0"/>
      <w:jc w:val="center"/>
    </w:pPr>
    <w:rPr>
      <w:rFonts w:eastAsia="Aptos"/>
      <w:b w:val="0"/>
      <w:color w:val="auto"/>
      <w:kern w:val="2"/>
      <w:sz w:val="32"/>
      <w:lang w:val="en-AU" w:eastAsia="en-US"/>
      <w14:ligatures w14:val="standardContextual"/>
    </w:rPr>
  </w:style>
  <w:style w:type="paragraph" w:styleId="NoSpacing">
    <w:name w:val="No Spacing"/>
    <w:uiPriority w:val="1"/>
    <w:qFormat/>
    <w:rsid w:val="00C106F9"/>
    <w:pPr>
      <w:spacing w:after="0" w:line="240" w:lineRule="auto"/>
    </w:pPr>
    <w:rPr>
      <w:rFonts w:eastAsiaTheme="minorHAnsi"/>
      <w:kern w:val="2"/>
      <w:sz w:val="22"/>
      <w:szCs w:val="22"/>
      <w:lang w:val="en-AU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BB6025-CC53-41AA-A4F4-CD9088489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c73a6-b030-44c1-91c6-22c09f01e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1B781-B8DD-4975-8501-7466E68E21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F3D8EE-4C71-4CFE-A877-8CF3CA89159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449</Words>
  <Characters>2562</Characters>
  <Application>Microsoft Office Word</Application>
  <DocSecurity>4</DocSecurity>
  <Lines>21</Lines>
  <Paragraphs>6</Paragraphs>
  <ScaleCrop>false</ScaleCrop>
  <Company/>
  <LinksUpToDate>false</LinksUpToDate>
  <CharactersWithSpaces>3005</CharactersWithSpaces>
  <SharedDoc>false</SharedDoc>
  <HLinks>
    <vt:vector size="6" baseType="variant">
      <vt:variant>
        <vt:i4>6160417</vt:i4>
      </vt:variant>
      <vt:variant>
        <vt:i4>0</vt:i4>
      </vt:variant>
      <vt:variant>
        <vt:i4>0</vt:i4>
      </vt:variant>
      <vt:variant>
        <vt:i4>5</vt:i4>
      </vt:variant>
      <vt:variant>
        <vt:lpwstr>mailto:dibiaser@unimelb.edu.au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11</cp:revision>
  <dcterms:created xsi:type="dcterms:W3CDTF">2025-09-24T20:24:00Z</dcterms:created>
  <dcterms:modified xsi:type="dcterms:W3CDTF">2026-01-22T07:58:00Z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  <property fmtid="{D5CDD505-2E9C-101B-9397-08002B2CF9AE}" pid="3" name="GrammarlyDocumentId">
    <vt:lpwstr>55a60c42-e919-4ee8-b4e3-8a5578b70af9</vt:lpwstr>
  </property>
  <property fmtid="{D5CDD505-2E9C-101B-9397-08002B2CF9AE}" pid="4" name="Order">
    <vt:r8>8787500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</Properties>
</file>