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4439A" w:rsidR="000B3E26" w:rsidP="000B3E26" w:rsidRDefault="000B3E26" w14:paraId="14BA1096" w14:textId="55EC8891">
      <w:pPr>
        <w:pStyle w:val="Title"/>
      </w:pPr>
      <w:r w:rsidRPr="007969B3">
        <w:t xml:space="preserve">Testing for </w:t>
      </w:r>
      <w:r w:rsidRPr="007969B3" w:rsidR="0096685A">
        <w:t>Soil Types</w:t>
      </w:r>
    </w:p>
    <w:p w:rsidRPr="004140C6" w:rsidR="000B3E26" w:rsidP="0082731A" w:rsidRDefault="000B3E26" w14:paraId="470DE9B1" w14:textId="3A6509D0">
      <w:pPr>
        <w:pStyle w:val="box-tableh1"/>
        <w:tabs>
          <w:tab w:val="left" w:pos="1418"/>
        </w:tabs>
        <w:spacing w:before="80"/>
      </w:pPr>
      <w:r w:rsidRPr="004140C6">
        <w:t>Subject(s)</w:t>
      </w:r>
      <w:r w:rsidRPr="004140C6">
        <w:tab/>
      </w:r>
      <w:r w:rsidRPr="008B0F2F">
        <w:rPr>
          <w:bCs/>
          <w:noProof/>
        </w:rPr>
        <w:t>Basic Science</w:t>
      </w:r>
      <w:r w:rsidRPr="008B0F2F">
        <w:rPr>
          <w:bCs/>
        </w:rPr>
        <w:t xml:space="preserve">, </w:t>
      </w:r>
      <w:r w:rsidRPr="008B0F2F">
        <w:rPr>
          <w:bCs/>
          <w:noProof/>
        </w:rPr>
        <w:t>Agricultural Science</w:t>
      </w:r>
      <w:r w:rsidRPr="008B0F2F">
        <w:rPr>
          <w:bCs/>
        </w:rPr>
        <w:t xml:space="preserve">, </w:t>
      </w:r>
      <w:r w:rsidRPr="008B0F2F">
        <w:rPr>
          <w:bCs/>
          <w:noProof/>
        </w:rPr>
        <w:t>Social Science</w:t>
      </w:r>
    </w:p>
    <w:p w:rsidRPr="004140C6" w:rsidR="000B3E26" w:rsidP="0082731A" w:rsidRDefault="000B3E26" w14:paraId="7BCAF8A0" w14:textId="2B7D9B55">
      <w:pPr>
        <w:pStyle w:val="box-tableh1"/>
        <w:tabs>
          <w:tab w:val="left" w:pos="1418"/>
        </w:tabs>
        <w:spacing w:before="80"/>
      </w:pPr>
      <w:r w:rsidRPr="004140C6">
        <w:t>Year(s)</w:t>
      </w:r>
      <w:r w:rsidRPr="004140C6">
        <w:tab/>
      </w:r>
      <w:r>
        <w:rPr>
          <w:bCs/>
        </w:rPr>
        <w:t>9</w:t>
      </w:r>
    </w:p>
    <w:p w:rsidRPr="0039118A" w:rsidR="000B3E26" w:rsidP="0082731A" w:rsidRDefault="000B3E26" w14:paraId="34B0FD59" w14:textId="77777777">
      <w:pPr>
        <w:pStyle w:val="box-tableh1"/>
        <w:spacing w:before="80"/>
      </w:pPr>
      <w:r w:rsidRPr="000D0FD8">
        <w:t xml:space="preserve">Learning </w:t>
      </w:r>
      <w:r>
        <w:t>I</w:t>
      </w:r>
      <w:r w:rsidRPr="000D0FD8">
        <w:t>ntention(s)</w:t>
      </w:r>
    </w:p>
    <w:p w:rsidRPr="0039118A" w:rsidR="000B3E26" w:rsidP="000B3E26" w:rsidRDefault="000B3E26" w14:paraId="126E131D" w14:textId="77777777">
      <w:pPr>
        <w:pStyle w:val="body"/>
      </w:pPr>
      <w:r w:rsidRPr="4A42DAE3">
        <w:rPr>
          <w:rFonts w:ascii="Calibri" w:hAnsi="Calibri" w:eastAsia="Calibri" w:cs="Calibri"/>
          <w:color w:val="000000" w:themeColor="text1"/>
        </w:rPr>
        <w:t>Students develop an understanding of the physical properties of soils, including structure, texture, bulk density and levels of air and water in the soil.</w:t>
      </w:r>
    </w:p>
    <w:p w:rsidRPr="004140C6" w:rsidR="000B3E26" w:rsidP="0082731A" w:rsidRDefault="000B3E26" w14:paraId="230F0350" w14:textId="77777777">
      <w:pPr>
        <w:pStyle w:val="box-tableh1"/>
        <w:spacing w:before="80"/>
      </w:pPr>
      <w:r w:rsidRPr="004140C6">
        <w:t>Curriculum links</w:t>
      </w:r>
    </w:p>
    <w:p w:rsidR="000B3E26" w:rsidP="000B3E26" w:rsidRDefault="000B3E26" w14:paraId="11FEE85C" w14:textId="22E48363">
      <w:pPr>
        <w:pStyle w:val="box-tableh2"/>
      </w:pPr>
      <w:r>
        <w:t xml:space="preserve">Basic </w:t>
      </w:r>
      <w:r w:rsidRPr="009E5249">
        <w:t>Science</w:t>
      </w:r>
    </w:p>
    <w:p w:rsidR="000B3E26" w:rsidP="4CE70C4B" w:rsidRDefault="000B3E26" w14:paraId="0E02AB4D" w14:textId="057E0344">
      <w:pPr>
        <w:pStyle w:val="box-tableh3"/>
        <w:rPr>
          <w:rFonts w:ascii="Aptos Display" w:hAnsi="Aptos Display" w:eastAsia="游ゴシック Light" w:cs="Times New Roman"/>
          <w:b w:val="1"/>
          <w:bCs w:val="1"/>
          <w:noProof w:val="0"/>
          <w:color w:val="auto"/>
          <w:sz w:val="20"/>
          <w:szCs w:val="20"/>
          <w:lang w:val="en-AU"/>
        </w:rPr>
      </w:pPr>
      <w:r w:rsidR="000B3E26">
        <w:rPr/>
        <w:t>Strand:</w:t>
      </w:r>
      <w:r w:rsidR="000B3E26">
        <w:rPr>
          <w:b w:val="0"/>
          <w:bCs w:val="0"/>
        </w:rPr>
        <w:t xml:space="preserve"> </w:t>
      </w:r>
    </w:p>
    <w:p w:rsidR="54169268" w:rsidP="4CE70C4B" w:rsidRDefault="54169268" w14:paraId="2CC2B7D6" w14:textId="2ACABD3A">
      <w:pPr>
        <w:pStyle w:val="box-tableh3"/>
        <w:rPr>
          <w:rFonts w:ascii="Aptos Display" w:hAnsi="Aptos Display" w:eastAsia="游ゴシック Light" w:cs="Times New Roman"/>
          <w:b w:val="1"/>
          <w:bCs w:val="1"/>
          <w:noProof w:val="0"/>
          <w:color w:val="auto"/>
          <w:sz w:val="20"/>
          <w:szCs w:val="20"/>
          <w:lang w:val="en-AU"/>
        </w:rPr>
      </w:pPr>
      <w:r w:rsidRPr="4CE70C4B" w:rsidR="54169268">
        <w:rPr>
          <w:rFonts w:ascii="Aptos Display" w:hAnsi="Aptos Display" w:eastAsia="游ゴシック Light" w:cs="Times New Roman"/>
          <w:b w:val="1"/>
          <w:bCs w:val="1"/>
          <w:noProof w:val="0"/>
          <w:color w:val="auto"/>
          <w:sz w:val="20"/>
          <w:szCs w:val="20"/>
          <w:lang w:val="en-AU"/>
        </w:rPr>
        <w:t>S9.1 Living Things and the Environment</w:t>
      </w:r>
    </w:p>
    <w:p w:rsidR="000B3E26" w:rsidP="4CE70C4B" w:rsidRDefault="000B3E26" w14:paraId="270DF4FB" w14:textId="04C92D68">
      <w:pPr>
        <w:pStyle w:val="box-tableh3"/>
      </w:pPr>
      <w:r w:rsidR="000B3E26">
        <w:rPr/>
        <w:t xml:space="preserve">Sub-strand: </w:t>
      </w:r>
    </w:p>
    <w:p w:rsidR="194CDA31" w:rsidP="4CE70C4B" w:rsidRDefault="194CDA31" w14:paraId="25193B3B" w14:textId="0E5CA153">
      <w:pPr>
        <w:pStyle w:val="box-tableh3"/>
        <w:rPr>
          <w:rFonts w:ascii="Aptos Display" w:hAnsi="Aptos Display" w:eastAsia="游ゴシック Light" w:cs="Times New Roman"/>
          <w:b w:val="1"/>
          <w:bCs w:val="1"/>
          <w:noProof w:val="0"/>
          <w:color w:val="auto"/>
          <w:sz w:val="20"/>
          <w:szCs w:val="20"/>
          <w:lang w:val="en-AU"/>
        </w:rPr>
      </w:pPr>
      <w:r w:rsidRPr="4CE70C4B" w:rsidR="194CDA31">
        <w:rPr>
          <w:rFonts w:ascii="Aptos Display" w:hAnsi="Aptos Display" w:eastAsia="游ゴシック Light" w:cs="Times New Roman"/>
          <w:b w:val="1"/>
          <w:bCs w:val="1"/>
          <w:noProof w:val="0"/>
          <w:color w:val="auto"/>
          <w:sz w:val="20"/>
          <w:szCs w:val="20"/>
          <w:lang w:val="en-AU"/>
        </w:rPr>
        <w:t>S9.1.3 Biodiversity, Change and Sustainability</w:t>
      </w:r>
    </w:p>
    <w:p w:rsidRPr="006E70AF" w:rsidR="000B3E26" w:rsidP="000B3E26" w:rsidRDefault="000B3E26" w14:paraId="4F5A2A2E" w14:textId="77777777">
      <w:pPr>
        <w:pStyle w:val="box-tableh3"/>
      </w:pPr>
      <w:r w:rsidRPr="006E70AF">
        <w:t>Learning Outcome(s)</w:t>
      </w:r>
    </w:p>
    <w:p w:rsidR="000B3E26" w:rsidP="4CE70C4B" w:rsidRDefault="00867647" w14:paraId="5B1FDB7A" w14:textId="22146BDC">
      <w:pPr>
        <w:pStyle w:val="box-tablebullet2"/>
        <w:rPr>
          <w:rFonts w:ascii="Aptos" w:hAnsi="Aptos" w:eastAsia="Aptos" w:cs="Arial"/>
          <w:noProof w:val="0"/>
          <w:sz w:val="18"/>
          <w:szCs w:val="18"/>
          <w:lang w:val="en-AU"/>
        </w:rPr>
      </w:pPr>
      <w:r w:rsidRPr="4CE70C4B" w:rsidR="36E8C9A9">
        <w:rPr>
          <w:rFonts w:ascii="Aptos" w:hAnsi="Aptos" w:eastAsia="Aptos" w:cs="Arial"/>
          <w:noProof w:val="0"/>
          <w:sz w:val="18"/>
          <w:szCs w:val="18"/>
          <w:lang w:val="en-AU"/>
        </w:rPr>
        <w:t>S9.1.3.1 Examine and describe the potential long-term effects of changes in biodiversity caused by human action on ecosystems and communicate ways of conserving ecosystems.</w:t>
      </w:r>
    </w:p>
    <w:p w:rsidR="000B3E26" w:rsidP="4CE70C4B" w:rsidRDefault="00867647" w14:paraId="511117DA" w14:textId="6829DA45">
      <w:pPr>
        <w:pStyle w:val="box-tablebullet2"/>
        <w:numPr>
          <w:ilvl w:val="0"/>
          <w:numId w:val="0"/>
        </w:numPr>
        <w:ind w:left="720"/>
      </w:pPr>
    </w:p>
    <w:p w:rsidR="00867647" w:rsidP="4CE70C4B" w:rsidRDefault="00867647" w14:paraId="415FF814" w14:textId="77777777">
      <w:pPr>
        <w:pStyle w:val="box-tableh2"/>
        <w:ind w:left="0"/>
      </w:pPr>
      <w:r w:rsidR="00867647">
        <w:rPr/>
        <w:t xml:space="preserve">Agricultural </w:t>
      </w:r>
      <w:r w:rsidR="00867647">
        <w:rPr/>
        <w:t>Science</w:t>
      </w:r>
      <w:r w:rsidR="00867647">
        <w:rPr/>
        <w:t xml:space="preserve"> </w:t>
      </w:r>
    </w:p>
    <w:p w:rsidR="00867647" w:rsidP="4CE70C4B" w:rsidRDefault="00867647" w14:paraId="64B1D634" w14:textId="666E188C">
      <w:pPr>
        <w:pStyle w:val="box-tableh2"/>
        <w:rPr>
          <w:rFonts w:ascii="Aptos Display" w:hAnsi="Aptos Display" w:eastAsia="游ゴシック Light" w:cs="Times New Roman"/>
          <w:b w:val="1"/>
          <w:bCs w:val="1"/>
          <w:noProof w:val="0"/>
          <w:color w:val="auto"/>
          <w:sz w:val="20"/>
          <w:szCs w:val="20"/>
          <w:lang w:val="en-AU"/>
        </w:rPr>
      </w:pPr>
      <w:r w:rsidRPr="4CE70C4B" w:rsidR="2529A1D8">
        <w:rPr>
          <w:color w:val="auto"/>
        </w:rPr>
        <w:t xml:space="preserve">Strand: </w:t>
      </w:r>
      <w:r w:rsidRPr="4CE70C4B" w:rsidR="2529A1D8">
        <w:rPr>
          <w:rFonts w:ascii="Aptos Display" w:hAnsi="Aptos Display" w:eastAsia="游ゴシック Light" w:cs="Times New Roman"/>
          <w:b w:val="1"/>
          <w:bCs w:val="1"/>
          <w:noProof w:val="0"/>
          <w:color w:val="auto"/>
          <w:sz w:val="20"/>
          <w:szCs w:val="20"/>
          <w:lang w:val="en-AU"/>
        </w:rPr>
        <w:t>AS 9.3 Agronomy</w:t>
      </w:r>
    </w:p>
    <w:p w:rsidR="00867647" w:rsidP="4CE70C4B" w:rsidRDefault="00867647" w14:paraId="4312AD3F" w14:textId="5FBC0D98">
      <w:pPr>
        <w:pStyle w:val="box-tableh2"/>
        <w:rPr>
          <w:rFonts w:ascii="Aptos Display" w:hAnsi="Aptos Display" w:eastAsia="游ゴシック Light" w:cs="Times New Roman"/>
          <w:b w:val="1"/>
          <w:bCs w:val="1"/>
          <w:noProof w:val="0"/>
          <w:color w:val="auto"/>
          <w:sz w:val="20"/>
          <w:szCs w:val="20"/>
          <w:lang w:val="en-AU"/>
        </w:rPr>
      </w:pPr>
      <w:r w:rsidRPr="4CE70C4B" w:rsidR="2529A1D8">
        <w:rPr>
          <w:rFonts w:ascii="Aptos Display" w:hAnsi="Aptos Display" w:eastAsia="游ゴシック Light" w:cs="Times New Roman"/>
          <w:b w:val="1"/>
          <w:bCs w:val="1"/>
          <w:noProof w:val="0"/>
          <w:color w:val="auto"/>
          <w:sz w:val="20"/>
          <w:szCs w:val="20"/>
          <w:lang w:val="en-AU"/>
        </w:rPr>
        <w:t xml:space="preserve">Sub-strand: AS 9.1.3 Soils </w:t>
      </w:r>
    </w:p>
    <w:p w:rsidR="00867647" w:rsidP="4CE70C4B" w:rsidRDefault="00867647" w14:paraId="2E3AC2D7" w14:textId="27F237F1">
      <w:pPr>
        <w:pStyle w:val="box-tableh2"/>
        <w:rPr>
          <w:rFonts w:ascii="Aptos Display" w:hAnsi="Aptos Display" w:eastAsia="游ゴシック Light" w:cs="Times New Roman"/>
          <w:b w:val="1"/>
          <w:bCs w:val="1"/>
          <w:noProof w:val="0"/>
          <w:color w:val="auto"/>
          <w:sz w:val="20"/>
          <w:szCs w:val="20"/>
          <w:lang w:val="en-AU"/>
        </w:rPr>
      </w:pPr>
    </w:p>
    <w:p w:rsidR="00867647" w:rsidP="4CE70C4B" w:rsidRDefault="00867647" w14:paraId="023130CB" w14:textId="10CE5DE7">
      <w:pPr>
        <w:pStyle w:val="box-tableh2"/>
        <w:rPr>
          <w:rFonts w:ascii="Aptos Display" w:hAnsi="Aptos Display" w:eastAsia="游ゴシック Light" w:cs="Times New Roman"/>
          <w:b w:val="1"/>
          <w:bCs w:val="1"/>
          <w:noProof w:val="0"/>
          <w:color w:val="auto"/>
          <w:sz w:val="20"/>
          <w:szCs w:val="20"/>
          <w:lang w:val="en-AU"/>
        </w:rPr>
      </w:pPr>
      <w:r w:rsidRPr="4CE70C4B" w:rsidR="2529A1D8">
        <w:rPr>
          <w:rFonts w:ascii="Aptos Display" w:hAnsi="Aptos Display" w:eastAsia="游ゴシック Light" w:cs="Times New Roman"/>
          <w:b w:val="1"/>
          <w:bCs w:val="1"/>
          <w:noProof w:val="0"/>
          <w:color w:val="auto"/>
          <w:sz w:val="20"/>
          <w:szCs w:val="20"/>
          <w:lang w:val="en-AU"/>
        </w:rPr>
        <w:t xml:space="preserve">Learning </w:t>
      </w:r>
      <w:r w:rsidRPr="4CE70C4B" w:rsidR="2529A1D8">
        <w:rPr>
          <w:rFonts w:ascii="Aptos Display" w:hAnsi="Aptos Display" w:eastAsia="游ゴシック Light" w:cs="Times New Roman"/>
          <w:b w:val="1"/>
          <w:bCs w:val="1"/>
          <w:noProof w:val="0"/>
          <w:color w:val="auto"/>
          <w:sz w:val="20"/>
          <w:szCs w:val="20"/>
          <w:lang w:val="en-AU"/>
        </w:rPr>
        <w:t>Outcome(</w:t>
      </w:r>
      <w:r w:rsidRPr="4CE70C4B" w:rsidR="2529A1D8">
        <w:rPr>
          <w:rFonts w:ascii="Aptos Display" w:hAnsi="Aptos Display" w:eastAsia="游ゴシック Light" w:cs="Times New Roman"/>
          <w:b w:val="1"/>
          <w:bCs w:val="1"/>
          <w:noProof w:val="0"/>
          <w:color w:val="auto"/>
          <w:sz w:val="20"/>
          <w:szCs w:val="20"/>
          <w:lang w:val="en-AU"/>
        </w:rPr>
        <w:t>s)</w:t>
      </w:r>
    </w:p>
    <w:p w:rsidR="00867647" w:rsidP="4CE70C4B" w:rsidRDefault="00867647" w14:paraId="21AC42AF" w14:textId="7B2452AA">
      <w:pPr>
        <w:pStyle w:val="box-tableh2"/>
        <w:numPr>
          <w:ilvl w:val="0"/>
          <w:numId w:val="40"/>
        </w:numPr>
        <w:rPr>
          <w:rFonts w:ascii="Aptos Display" w:hAnsi="Aptos Display" w:eastAsia="游ゴシック Light" w:cs="Times New Roman"/>
          <w:b w:val="0"/>
          <w:bCs w:val="0"/>
          <w:noProof w:val="0"/>
          <w:color w:val="auto"/>
          <w:sz w:val="20"/>
          <w:szCs w:val="20"/>
          <w:lang w:val="en-AU"/>
        </w:rPr>
      </w:pPr>
      <w:r w:rsidRPr="4CE70C4B" w:rsidR="2529A1D8">
        <w:rPr>
          <w:rFonts w:ascii="Aptos Display" w:hAnsi="Aptos Display" w:eastAsia="游ゴシック Light" w:cs="Times New Roman"/>
          <w:b w:val="0"/>
          <w:bCs w:val="0"/>
          <w:noProof w:val="0"/>
          <w:color w:val="auto"/>
          <w:sz w:val="20"/>
          <w:szCs w:val="20"/>
          <w:lang w:val="en-AU"/>
        </w:rPr>
        <w:t xml:space="preserve">9.3.1.1 Recognise and evaluate soil by </w:t>
      </w:r>
      <w:r w:rsidRPr="4CE70C4B" w:rsidR="2529A1D8">
        <w:rPr>
          <w:rFonts w:ascii="Aptos Display" w:hAnsi="Aptos Display" w:eastAsia="游ゴシック Light" w:cs="Times New Roman"/>
          <w:b w:val="0"/>
          <w:bCs w:val="0"/>
          <w:noProof w:val="0"/>
          <w:color w:val="auto"/>
          <w:sz w:val="20"/>
          <w:szCs w:val="20"/>
          <w:lang w:val="en-AU"/>
        </w:rPr>
        <w:t>identifying</w:t>
      </w:r>
      <w:r w:rsidRPr="4CE70C4B" w:rsidR="2529A1D8">
        <w:rPr>
          <w:rFonts w:ascii="Aptos Display" w:hAnsi="Aptos Display" w:eastAsia="游ゴシック Light" w:cs="Times New Roman"/>
          <w:b w:val="0"/>
          <w:bCs w:val="0"/>
          <w:noProof w:val="0"/>
          <w:color w:val="auto"/>
          <w:sz w:val="20"/>
          <w:szCs w:val="20"/>
          <w:lang w:val="en-AU"/>
        </w:rPr>
        <w:t xml:space="preserve"> and relating the four components of </w:t>
      </w:r>
      <w:r w:rsidRPr="4CE70C4B" w:rsidR="2529A1D8">
        <w:rPr>
          <w:rFonts w:ascii="Aptos Display" w:hAnsi="Aptos Display" w:eastAsia="游ゴシック Light" w:cs="Times New Roman"/>
          <w:b w:val="0"/>
          <w:bCs w:val="0"/>
          <w:noProof w:val="0"/>
          <w:color w:val="auto"/>
          <w:sz w:val="20"/>
          <w:szCs w:val="20"/>
          <w:lang w:val="en-AU"/>
        </w:rPr>
        <w:t>soil to soil</w:t>
      </w:r>
      <w:r w:rsidRPr="4CE70C4B" w:rsidR="2529A1D8">
        <w:rPr>
          <w:rFonts w:ascii="Aptos Display" w:hAnsi="Aptos Display" w:eastAsia="游ゴシック Light" w:cs="Times New Roman"/>
          <w:b w:val="0"/>
          <w:bCs w:val="0"/>
          <w:noProof w:val="0"/>
          <w:color w:val="auto"/>
          <w:sz w:val="20"/>
          <w:szCs w:val="20"/>
          <w:lang w:val="en-AU"/>
        </w:rPr>
        <w:t xml:space="preserve"> use, husbandry practices and soil enhancement.</w:t>
      </w:r>
    </w:p>
    <w:p w:rsidR="00867647" w:rsidP="4CE70C4B" w:rsidRDefault="00867647" w14:paraId="1E9F66A2" w14:textId="3B080259">
      <w:pPr>
        <w:pStyle w:val="box-tableh2"/>
        <w:numPr>
          <w:ilvl w:val="0"/>
          <w:numId w:val="40"/>
        </w:numPr>
        <w:rPr>
          <w:rFonts w:ascii="Aptos Display" w:hAnsi="Aptos Display" w:eastAsia="游ゴシック Light" w:cs="Times New Roman"/>
          <w:b w:val="0"/>
          <w:bCs w:val="0"/>
          <w:noProof w:val="0"/>
          <w:color w:val="auto"/>
          <w:sz w:val="20"/>
          <w:szCs w:val="20"/>
          <w:lang w:val="en-AU"/>
        </w:rPr>
      </w:pPr>
      <w:r w:rsidRPr="4CE70C4B" w:rsidR="2529A1D8">
        <w:rPr>
          <w:rFonts w:ascii="Aptos Display" w:hAnsi="Aptos Display" w:eastAsia="游ゴシック Light" w:cs="Times New Roman"/>
          <w:b w:val="0"/>
          <w:bCs w:val="0"/>
          <w:noProof w:val="0"/>
          <w:color w:val="auto"/>
          <w:sz w:val="20"/>
          <w:szCs w:val="20"/>
          <w:lang w:val="en-AU"/>
        </w:rPr>
        <w:t>9.3.1.2 Relate the soil profile to the agricultural use of an area.</w:t>
      </w:r>
    </w:p>
    <w:p w:rsidR="00867647" w:rsidP="4CE70C4B" w:rsidRDefault="00867647" w14:paraId="44FBE826" w14:textId="644093D3">
      <w:pPr>
        <w:pStyle w:val="box-tableh2"/>
        <w:ind w:left="644"/>
        <w:rPr>
          <w:color w:val="auto"/>
        </w:rPr>
      </w:pPr>
    </w:p>
    <w:p w:rsidR="00867647" w:rsidP="4CE70C4B" w:rsidRDefault="00867647" w14:paraId="7A5FCC0A" w14:textId="59806B4D">
      <w:pPr>
        <w:pStyle w:val="box-tableh2"/>
        <w:rPr>
          <w:color w:val="auto"/>
        </w:rPr>
      </w:pPr>
      <w:r w:rsidR="00867647">
        <w:rPr/>
        <w:t xml:space="preserve">Social </w:t>
      </w:r>
      <w:r w:rsidR="00867647">
        <w:rPr/>
        <w:t>Science</w:t>
      </w:r>
      <w:r w:rsidR="00867647">
        <w:rPr/>
        <w:t xml:space="preserve"> </w:t>
      </w:r>
    </w:p>
    <w:p w:rsidR="461F60ED" w:rsidP="4CE70C4B" w:rsidRDefault="461F60ED" w14:paraId="2B077E00" w14:textId="6A57AB78">
      <w:pPr>
        <w:pStyle w:val="box-tableh2"/>
        <w:rPr>
          <w:color w:val="auto"/>
        </w:rPr>
      </w:pPr>
      <w:r w:rsidRPr="4CE70C4B" w:rsidR="461F60ED">
        <w:rPr>
          <w:color w:val="auto"/>
        </w:rPr>
        <w:t>Strand:</w:t>
      </w:r>
      <w:r w:rsidRPr="4CE70C4B" w:rsidR="461F60ED">
        <w:rPr>
          <w:color w:val="auto"/>
        </w:rPr>
        <w:t xml:space="preserve"> </w:t>
      </w:r>
    </w:p>
    <w:p w:rsidR="461F60ED" w:rsidP="4CE70C4B" w:rsidRDefault="461F60ED" w14:paraId="0EE0E8F5" w14:textId="30033EA8">
      <w:pPr>
        <w:pStyle w:val="box-tableh2"/>
        <w:rPr>
          <w:color w:val="auto"/>
        </w:rPr>
      </w:pPr>
      <w:r w:rsidRPr="4CE70C4B" w:rsidR="461F60ED">
        <w:rPr>
          <w:color w:val="auto"/>
        </w:rPr>
        <w:t>SS9.3 Place and Environmen</w:t>
      </w:r>
      <w:r w:rsidRPr="4CE70C4B" w:rsidR="57100072">
        <w:rPr>
          <w:color w:val="auto"/>
        </w:rPr>
        <w:t xml:space="preserve">t, </w:t>
      </w:r>
      <w:r w:rsidRPr="4CE70C4B" w:rsidR="461F60ED">
        <w:rPr>
          <w:color w:val="auto"/>
        </w:rPr>
        <w:t>SS10.3 Place and Environment</w:t>
      </w:r>
    </w:p>
    <w:p w:rsidR="461F60ED" w:rsidP="4CE70C4B" w:rsidRDefault="461F60ED" w14:paraId="7BD146EB" w14:textId="14491CB1">
      <w:pPr>
        <w:pStyle w:val="box-tableh2"/>
        <w:rPr>
          <w:color w:val="auto"/>
        </w:rPr>
      </w:pPr>
      <w:r w:rsidRPr="4CE70C4B" w:rsidR="461F60ED">
        <w:rPr>
          <w:color w:val="auto"/>
        </w:rPr>
        <w:t>Sub-</w:t>
      </w:r>
      <w:r w:rsidRPr="4CE70C4B" w:rsidR="461F60ED">
        <w:rPr>
          <w:color w:val="auto"/>
        </w:rPr>
        <w:t>strand</w:t>
      </w:r>
      <w:r w:rsidRPr="4CE70C4B" w:rsidR="41CAE53B">
        <w:rPr>
          <w:color w:val="auto"/>
        </w:rPr>
        <w:t>s</w:t>
      </w:r>
      <w:r w:rsidRPr="4CE70C4B" w:rsidR="461F60ED">
        <w:rPr>
          <w:color w:val="auto"/>
        </w:rPr>
        <w:t>:</w:t>
      </w:r>
    </w:p>
    <w:p w:rsidR="461F60ED" w:rsidP="4CE70C4B" w:rsidRDefault="461F60ED" w14:paraId="66E30052" w14:textId="413B4A4D">
      <w:pPr>
        <w:pStyle w:val="box-tableh2"/>
        <w:rPr>
          <w:rFonts w:ascii="Aptos Display" w:hAnsi="Aptos Display" w:eastAsia="游ゴシック Light" w:cs="Times New Roman"/>
          <w:b w:val="1"/>
          <w:bCs w:val="1"/>
          <w:noProof w:val="0"/>
          <w:color w:val="auto"/>
          <w:sz w:val="20"/>
          <w:szCs w:val="20"/>
          <w:lang w:val="en-AU"/>
        </w:rPr>
      </w:pPr>
      <w:r w:rsidRPr="4CE70C4B" w:rsidR="461F60ED">
        <w:rPr>
          <w:color w:val="auto"/>
        </w:rPr>
        <w:t xml:space="preserve">SS </w:t>
      </w:r>
      <w:r w:rsidRPr="4CE70C4B" w:rsidR="461F60ED">
        <w:rPr>
          <w:rFonts w:ascii="Aptos Display" w:hAnsi="Aptos Display" w:eastAsia="游ゴシック Light" w:cs="Times New Roman"/>
          <w:b w:val="1"/>
          <w:bCs w:val="1"/>
          <w:noProof w:val="0"/>
          <w:color w:val="auto"/>
          <w:sz w:val="20"/>
          <w:szCs w:val="20"/>
          <w:lang w:val="en-AU"/>
        </w:rPr>
        <w:t>9.3.1 Mapping</w:t>
      </w:r>
    </w:p>
    <w:p w:rsidR="461F60ED" w:rsidP="4CE70C4B" w:rsidRDefault="461F60ED" w14:paraId="2ECBD530" w14:textId="34E89FF2">
      <w:pPr>
        <w:pStyle w:val="box-tableh2"/>
        <w:rPr>
          <w:rFonts w:ascii="Aptos Display" w:hAnsi="Aptos Display" w:eastAsia="游ゴシック Light" w:cs="Times New Roman"/>
          <w:b w:val="1"/>
          <w:bCs w:val="1"/>
          <w:noProof w:val="0"/>
          <w:color w:val="auto"/>
          <w:sz w:val="20"/>
          <w:szCs w:val="20"/>
          <w:lang w:val="en-AU"/>
        </w:rPr>
      </w:pPr>
      <w:r w:rsidRPr="4CE70C4B" w:rsidR="461F60ED">
        <w:rPr>
          <w:rFonts w:ascii="Aptos Display" w:hAnsi="Aptos Display" w:eastAsia="游ゴシック Light" w:cs="Times New Roman"/>
          <w:b w:val="1"/>
          <w:bCs w:val="1"/>
          <w:noProof w:val="0"/>
          <w:color w:val="auto"/>
          <w:sz w:val="20"/>
          <w:szCs w:val="20"/>
          <w:lang w:val="en-AU"/>
        </w:rPr>
        <w:t xml:space="preserve">SS </w:t>
      </w:r>
      <w:r w:rsidRPr="4CE70C4B" w:rsidR="461F60ED">
        <w:rPr>
          <w:rFonts w:ascii="Aptos Display" w:hAnsi="Aptos Display" w:eastAsia="游ゴシック Light" w:cs="Times New Roman"/>
          <w:b w:val="1"/>
          <w:bCs w:val="1"/>
          <w:noProof w:val="0"/>
          <w:color w:val="auto"/>
          <w:sz w:val="20"/>
          <w:szCs w:val="20"/>
          <w:lang w:val="en-AU"/>
        </w:rPr>
        <w:t>10.3.1 Geography of Fiji</w:t>
      </w:r>
    </w:p>
    <w:p w:rsidR="4CE70C4B" w:rsidP="4CE70C4B" w:rsidRDefault="4CE70C4B" w14:paraId="25ED10C2" w14:textId="33746C7F">
      <w:pPr>
        <w:pStyle w:val="box-tableh2"/>
        <w:rPr>
          <w:rFonts w:ascii="Aptos Display" w:hAnsi="Aptos Display" w:eastAsia="游ゴシック Light" w:cs="Times New Roman"/>
          <w:b w:val="1"/>
          <w:bCs w:val="1"/>
          <w:noProof w:val="0"/>
          <w:color w:val="auto"/>
          <w:sz w:val="20"/>
          <w:szCs w:val="20"/>
          <w:lang w:val="en-AU"/>
        </w:rPr>
      </w:pPr>
    </w:p>
    <w:p w:rsidR="461F60ED" w:rsidP="4CE70C4B" w:rsidRDefault="461F60ED" w14:paraId="1758A345" w14:textId="63F5D980">
      <w:pPr>
        <w:pStyle w:val="box-tableh2"/>
        <w:rPr>
          <w:rFonts w:ascii="Aptos Display" w:hAnsi="Aptos Display" w:eastAsia="游ゴシック Light" w:cs="Times New Roman"/>
          <w:b w:val="1"/>
          <w:bCs w:val="1"/>
          <w:noProof w:val="0"/>
          <w:color w:val="auto"/>
          <w:sz w:val="20"/>
          <w:szCs w:val="20"/>
          <w:lang w:val="en-AU"/>
        </w:rPr>
      </w:pPr>
      <w:r w:rsidRPr="4CE70C4B" w:rsidR="461F60ED">
        <w:rPr>
          <w:rFonts w:ascii="Aptos Display" w:hAnsi="Aptos Display" w:eastAsia="游ゴシック Light" w:cs="Times New Roman"/>
          <w:b w:val="1"/>
          <w:bCs w:val="1"/>
          <w:noProof w:val="0"/>
          <w:color w:val="auto"/>
          <w:sz w:val="20"/>
          <w:szCs w:val="20"/>
          <w:lang w:val="en-AU"/>
        </w:rPr>
        <w:t>Learning Outcome(s)</w:t>
      </w:r>
    </w:p>
    <w:p w:rsidR="03DC5C29" w:rsidP="4CE70C4B" w:rsidRDefault="03DC5C29" w14:paraId="5E775DB7" w14:textId="4EFE18B4">
      <w:pPr>
        <w:pStyle w:val="box-tableh2"/>
        <w:numPr>
          <w:ilvl w:val="0"/>
          <w:numId w:val="41"/>
        </w:numPr>
        <w:rPr>
          <w:rFonts w:ascii="Aptos Display" w:hAnsi="Aptos Display" w:eastAsia="游ゴシック Light" w:cs="Times New Roman"/>
          <w:b w:val="0"/>
          <w:bCs w:val="0"/>
          <w:noProof w:val="0"/>
          <w:color w:val="auto"/>
          <w:sz w:val="20"/>
          <w:szCs w:val="20"/>
          <w:lang w:val="en-US"/>
        </w:rPr>
      </w:pPr>
      <w:r w:rsidRPr="4CE70C4B" w:rsidR="03DC5C29">
        <w:rPr>
          <w:rFonts w:ascii="Aptos Display" w:hAnsi="Aptos Display" w:eastAsia="游ゴシック Light" w:cs="Times New Roman"/>
          <w:b w:val="0"/>
          <w:bCs w:val="0"/>
          <w:noProof w:val="0"/>
          <w:color w:val="auto"/>
          <w:sz w:val="20"/>
          <w:szCs w:val="20"/>
          <w:lang w:val="en-US"/>
        </w:rPr>
        <w:t xml:space="preserve">SS 9.3.1.2 Explore and justify the importance of conserving the fragile ecological environment and our </w:t>
      </w:r>
      <w:r w:rsidRPr="4CE70C4B" w:rsidR="03DC5C29">
        <w:rPr>
          <w:rFonts w:ascii="Aptos Display" w:hAnsi="Aptos Display" w:eastAsia="游ゴシック Light" w:cs="Times New Roman"/>
          <w:b w:val="0"/>
          <w:bCs w:val="0"/>
          <w:noProof w:val="0"/>
          <w:color w:val="auto"/>
          <w:sz w:val="20"/>
          <w:szCs w:val="20"/>
          <w:lang w:val="en-US"/>
        </w:rPr>
        <w:t>National</w:t>
      </w:r>
      <w:r w:rsidRPr="4CE70C4B" w:rsidR="03DC5C29">
        <w:rPr>
          <w:rFonts w:ascii="Aptos Display" w:hAnsi="Aptos Display" w:eastAsia="游ゴシック Light" w:cs="Times New Roman"/>
          <w:b w:val="0"/>
          <w:bCs w:val="0"/>
          <w:noProof w:val="0"/>
          <w:color w:val="auto"/>
          <w:sz w:val="20"/>
          <w:szCs w:val="20"/>
          <w:lang w:val="en-US"/>
        </w:rPr>
        <w:t xml:space="preserve"> heritage to promote environmental responsibility.</w:t>
      </w:r>
    </w:p>
    <w:p w:rsidR="03DC5C29" w:rsidP="4CE70C4B" w:rsidRDefault="03DC5C29" w14:paraId="3A188768" w14:textId="77CD18DB">
      <w:pPr>
        <w:pStyle w:val="box-tableh2"/>
        <w:numPr>
          <w:ilvl w:val="0"/>
          <w:numId w:val="41"/>
        </w:numPr>
        <w:rPr>
          <w:rFonts w:ascii="Aptos Display" w:hAnsi="Aptos Display" w:eastAsia="游ゴシック Light" w:cs="Times New Roman"/>
          <w:b w:val="0"/>
          <w:bCs w:val="0"/>
          <w:noProof w:val="0"/>
          <w:color w:val="auto"/>
          <w:sz w:val="20"/>
          <w:szCs w:val="20"/>
          <w:lang w:val="en-AU"/>
        </w:rPr>
      </w:pPr>
      <w:r w:rsidRPr="4CE70C4B" w:rsidR="03DC5C29">
        <w:rPr>
          <w:rFonts w:ascii="Aptos Display" w:hAnsi="Aptos Display" w:eastAsia="游ゴシック Light" w:cs="Times New Roman"/>
          <w:b w:val="0"/>
          <w:bCs w:val="0"/>
          <w:noProof w:val="0"/>
          <w:color w:val="auto"/>
          <w:sz w:val="20"/>
          <w:szCs w:val="20"/>
          <w:lang w:val="en-AU"/>
        </w:rPr>
        <w:t xml:space="preserve">SS </w:t>
      </w:r>
      <w:r w:rsidRPr="4CE70C4B" w:rsidR="03DC5C29">
        <w:rPr>
          <w:rFonts w:ascii="Aptos Display" w:hAnsi="Aptos Display" w:eastAsia="游ゴシック Light" w:cs="Times New Roman"/>
          <w:b w:val="0"/>
          <w:bCs w:val="0"/>
          <w:noProof w:val="0"/>
          <w:color w:val="auto"/>
          <w:sz w:val="20"/>
          <w:szCs w:val="20"/>
          <w:lang w:val="en-AU"/>
        </w:rPr>
        <w:t xml:space="preserve">10.3.1.1 Investigate the </w:t>
      </w:r>
      <w:r w:rsidRPr="4CE70C4B" w:rsidR="03DC5C29">
        <w:rPr>
          <w:rFonts w:ascii="Aptos Display" w:hAnsi="Aptos Display" w:eastAsia="游ゴシック Light" w:cs="Times New Roman"/>
          <w:b w:val="0"/>
          <w:bCs w:val="0"/>
          <w:noProof w:val="0"/>
          <w:color w:val="auto"/>
          <w:sz w:val="20"/>
          <w:szCs w:val="20"/>
          <w:lang w:val="en-AU"/>
        </w:rPr>
        <w:t>main features</w:t>
      </w:r>
      <w:r w:rsidRPr="4CE70C4B" w:rsidR="03DC5C29">
        <w:rPr>
          <w:rFonts w:ascii="Aptos Display" w:hAnsi="Aptos Display" w:eastAsia="游ゴシック Light" w:cs="Times New Roman"/>
          <w:b w:val="0"/>
          <w:bCs w:val="0"/>
          <w:noProof w:val="0"/>
          <w:color w:val="auto"/>
          <w:sz w:val="20"/>
          <w:szCs w:val="20"/>
          <w:lang w:val="en-AU"/>
        </w:rPr>
        <w:t xml:space="preserve"> of physical geography and illustrate how they </w:t>
      </w:r>
      <w:r w:rsidRPr="4CE70C4B" w:rsidR="03DC5C29">
        <w:rPr>
          <w:rFonts w:ascii="Aptos Display" w:hAnsi="Aptos Display" w:eastAsia="游ゴシック Light" w:cs="Times New Roman"/>
          <w:b w:val="0"/>
          <w:bCs w:val="0"/>
          <w:noProof w:val="0"/>
          <w:color w:val="auto"/>
          <w:sz w:val="20"/>
          <w:szCs w:val="20"/>
          <w:lang w:val="en-AU"/>
        </w:rPr>
        <w:t>determine</w:t>
      </w:r>
      <w:r w:rsidRPr="4CE70C4B" w:rsidR="03DC5C29">
        <w:rPr>
          <w:rFonts w:ascii="Aptos Display" w:hAnsi="Aptos Display" w:eastAsia="游ゴシック Light" w:cs="Times New Roman"/>
          <w:b w:val="0"/>
          <w:bCs w:val="0"/>
          <w:noProof w:val="0"/>
          <w:color w:val="auto"/>
          <w:sz w:val="20"/>
          <w:szCs w:val="20"/>
          <w:lang w:val="en-AU"/>
        </w:rPr>
        <w:t xml:space="preserve"> land use to maximise productivity</w:t>
      </w:r>
    </w:p>
    <w:p w:rsidR="4CE70C4B" w:rsidP="4CE70C4B" w:rsidRDefault="4CE70C4B" w14:paraId="0336BD84" w14:textId="10B1641D">
      <w:pPr>
        <w:pStyle w:val="box-tableh2"/>
      </w:pPr>
    </w:p>
    <w:p w:rsidR="000B3E26" w:rsidP="00727490" w:rsidRDefault="000B3E26" w14:paraId="035D2C80" w14:textId="77777777">
      <w:pPr>
        <w:pStyle w:val="Heading1"/>
        <w:pBdr>
          <w:top w:val="single" w:color="0A6948" w:sz="6" w:space="1"/>
        </w:pBdr>
      </w:pPr>
      <w:r>
        <w:t>Teaching Activity</w:t>
      </w:r>
    </w:p>
    <w:p w:rsidRPr="00A54E7B" w:rsidR="007A3478" w:rsidP="007A3478" w:rsidRDefault="007A3478" w14:paraId="43573829" w14:textId="322A2A8E">
      <w:pPr>
        <w:pStyle w:val="body"/>
        <w:rPr>
          <w:sz w:val="18"/>
          <w:szCs w:val="18"/>
        </w:rPr>
      </w:pPr>
      <w:r w:rsidRPr="00A54E7B">
        <w:rPr>
          <w:sz w:val="18"/>
          <w:szCs w:val="18"/>
        </w:rPr>
        <w:t>Note: This activity is adapted from</w:t>
      </w:r>
      <w:r w:rsidRPr="00A8353D" w:rsidR="00A8353D">
        <w:rPr>
          <w:sz w:val="18"/>
          <w:szCs w:val="18"/>
        </w:rPr>
        <w:t xml:space="preserve"> Solomon Islands Year 10 Agriculture syllabus, 2015</w:t>
      </w:r>
      <w:r w:rsidRPr="00A54E7B">
        <w:rPr>
          <w:sz w:val="18"/>
          <w:szCs w:val="18"/>
        </w:rPr>
        <w:t>.</w:t>
      </w:r>
    </w:p>
    <w:p w:rsidRPr="00F831D8" w:rsidR="005061A6" w:rsidP="005061A6" w:rsidRDefault="005061A6" w14:paraId="3FE91C26" w14:textId="77777777">
      <w:pPr>
        <w:pStyle w:val="Heading3"/>
      </w:pPr>
      <w:r w:rsidRPr="00F831D8">
        <w:t>Materials required</w:t>
      </w:r>
    </w:p>
    <w:p w:rsidR="005061A6" w:rsidP="005061A6" w:rsidRDefault="005061A6" w14:paraId="6CE9C1C2" w14:textId="77777777">
      <w:pPr>
        <w:pStyle w:val="bullet1"/>
      </w:pPr>
      <w:r w:rsidRPr="4A42DAE3">
        <w:t>Soil samples sourced from different areas within the school</w:t>
      </w:r>
      <w:r>
        <w:t xml:space="preserve"> – 4 samples</w:t>
      </w:r>
    </w:p>
    <w:p w:rsidR="005061A6" w:rsidP="005061A6" w:rsidRDefault="005061A6" w14:paraId="5EBB1527" w14:textId="77777777">
      <w:pPr>
        <w:pStyle w:val="bullet1"/>
      </w:pPr>
      <w:r>
        <w:t>G</w:t>
      </w:r>
      <w:r w:rsidRPr="4A42DAE3">
        <w:t>lass jars</w:t>
      </w:r>
      <w:r>
        <w:t xml:space="preserve"> – 4</w:t>
      </w:r>
    </w:p>
    <w:p w:rsidR="005061A6" w:rsidP="005061A6" w:rsidRDefault="005061A6" w14:paraId="4A2765BD" w14:textId="380D599E">
      <w:pPr>
        <w:pStyle w:val="bullet1"/>
      </w:pPr>
      <w:r>
        <w:t>‘</w:t>
      </w:r>
      <w:r w:rsidR="007B7895">
        <w:t>Soil Sample</w:t>
      </w:r>
      <w:r w:rsidRPr="4A42DAE3">
        <w:t xml:space="preserve"> Observation</w:t>
      </w:r>
      <w:r>
        <w:t>’</w:t>
      </w:r>
      <w:r w:rsidRPr="4A42DAE3">
        <w:t xml:space="preserve"> </w:t>
      </w:r>
      <w:r>
        <w:t>handout</w:t>
      </w:r>
      <w:r w:rsidR="00296B7D">
        <w:t xml:space="preserve"> </w:t>
      </w:r>
      <w:r>
        <w:t>– print 1 per student</w:t>
      </w:r>
    </w:p>
    <w:p w:rsidR="00F44CE5" w:rsidP="005061A6" w:rsidRDefault="00F44CE5" w14:paraId="533BF238" w14:textId="75ADA31A">
      <w:pPr>
        <w:pStyle w:val="bullet1"/>
      </w:pPr>
      <w:r>
        <w:t>Soil triangle diagram</w:t>
      </w:r>
      <w:r w:rsidR="00257A71">
        <w:t xml:space="preserve"> (optional)</w:t>
      </w:r>
      <w:r>
        <w:t xml:space="preserve"> – teacher copy to project</w:t>
      </w:r>
      <w:r w:rsidR="00257A71">
        <w:t>, print</w:t>
      </w:r>
      <w:r>
        <w:t xml:space="preserve"> or draw on board (optional)</w:t>
      </w:r>
    </w:p>
    <w:p w:rsidR="005061A6" w:rsidP="005061A6" w:rsidRDefault="005061A6" w14:paraId="6476E511" w14:textId="77777777">
      <w:pPr>
        <w:pStyle w:val="bullet1"/>
      </w:pPr>
      <w:r w:rsidRPr="4A42DAE3">
        <w:t xml:space="preserve">Library or </w:t>
      </w:r>
      <w:r>
        <w:t>i</w:t>
      </w:r>
      <w:r w:rsidRPr="4A42DAE3">
        <w:t>nternet access (if available at the school) for researching relevant topics</w:t>
      </w:r>
    </w:p>
    <w:p w:rsidR="005061A6" w:rsidP="005061A6" w:rsidRDefault="005061A6" w14:paraId="403E9C1C" w14:textId="5A4967DC">
      <w:pPr>
        <w:pStyle w:val="Heading3"/>
      </w:pPr>
      <w:r>
        <w:t>Engage</w:t>
      </w:r>
      <w:r w:rsidR="00727490">
        <w:t xml:space="preserve">: </w:t>
      </w:r>
      <w:r>
        <w:t>Class discussion</w:t>
      </w:r>
      <w:r w:rsidR="00436B12">
        <w:t xml:space="preserve"> introducing soil types</w:t>
      </w:r>
    </w:p>
    <w:p w:rsidR="00D513A8" w:rsidP="00D513A8" w:rsidRDefault="00D513A8" w14:paraId="6F98BE02" w14:textId="03A1AC40">
      <w:pPr>
        <w:pStyle w:val="listnumber1"/>
        <w:numPr>
          <w:ilvl w:val="0"/>
          <w:numId w:val="31"/>
        </w:numPr>
      </w:pPr>
      <w:r w:rsidRPr="00125B14">
        <w:rPr>
          <w:b/>
          <w:bCs/>
        </w:rPr>
        <w:t>Explain</w:t>
      </w:r>
      <w:r w:rsidRPr="4A42DAE3">
        <w:t xml:space="preserve"> that for this activity, students will learn about the physical components of soils and how different soil types can </w:t>
      </w:r>
      <w:r w:rsidR="00983631">
        <w:t>impact</w:t>
      </w:r>
      <w:r w:rsidRPr="4A42DAE3">
        <w:t xml:space="preserve"> soil productivity and fertility</w:t>
      </w:r>
      <w:r w:rsidR="00983631">
        <w:t xml:space="preserve">, affecting </w:t>
      </w:r>
      <w:r w:rsidRPr="4A42DAE3">
        <w:t>healthy plant growth.</w:t>
      </w:r>
    </w:p>
    <w:p w:rsidR="00D513A8" w:rsidP="00D513A8" w:rsidRDefault="00D513A8" w14:paraId="51BE51CE" w14:textId="77777777">
      <w:pPr>
        <w:pStyle w:val="listnumber1"/>
      </w:pPr>
      <w:r w:rsidRPr="00882930">
        <w:rPr>
          <w:b/>
          <w:bCs/>
        </w:rPr>
        <w:t>Provide</w:t>
      </w:r>
      <w:r w:rsidRPr="4A42DAE3">
        <w:t xml:space="preserve"> some basic information about soils. </w:t>
      </w:r>
      <w:r>
        <w:t>For example:</w:t>
      </w:r>
    </w:p>
    <w:p w:rsidRPr="006D7EC9" w:rsidR="00D513A8" w:rsidP="00D513A8" w:rsidRDefault="00D513A8" w14:paraId="0D552813" w14:textId="77777777">
      <w:pPr>
        <w:pStyle w:val="bodyindent"/>
        <w:rPr>
          <w:rStyle w:val="content"/>
        </w:rPr>
      </w:pPr>
      <w:r w:rsidRPr="006D7EC9">
        <w:rPr>
          <w:rStyle w:val="content"/>
        </w:rPr>
        <w:t>Soil is a living, active, and life-giving natural resource that contains countless organisms in various sizes and forms. These soil micro-organisms formed the basis of a well-developed inter-dependent ecosystem.</w:t>
      </w:r>
    </w:p>
    <w:p w:rsidRPr="006D7EC9" w:rsidR="00D513A8" w:rsidP="00D513A8" w:rsidRDefault="00D513A8" w14:paraId="16EF2B62" w14:textId="77777777">
      <w:pPr>
        <w:pStyle w:val="bodyindent"/>
        <w:rPr>
          <w:rStyle w:val="content"/>
        </w:rPr>
      </w:pPr>
      <w:r w:rsidRPr="006D7EC9">
        <w:rPr>
          <w:rStyle w:val="content"/>
        </w:rPr>
        <w:t>A healthy soil should provide the environment clean air and water, crops and forests, pastures and fodders, wildlife, and beautiful landscapes.</w:t>
      </w:r>
    </w:p>
    <w:p w:rsidRPr="006D7EC9" w:rsidR="00D513A8" w:rsidP="00D513A8" w:rsidRDefault="00D513A8" w14:paraId="70601734" w14:textId="2182E4A7">
      <w:pPr>
        <w:pStyle w:val="bodyindent"/>
        <w:rPr>
          <w:rStyle w:val="content"/>
        </w:rPr>
      </w:pPr>
      <w:r w:rsidRPr="006D7EC9">
        <w:rPr>
          <w:rStyle w:val="content"/>
        </w:rPr>
        <w:t xml:space="preserve">Soil controls water content, sustains plant and animal life, filters and safeguards pollutants, cycles nutrients, and provides physical stability and support for </w:t>
      </w:r>
      <w:r w:rsidR="00941A9C">
        <w:rPr>
          <w:rStyle w:val="content"/>
        </w:rPr>
        <w:t>human</w:t>
      </w:r>
      <w:r w:rsidRPr="006D7EC9">
        <w:rPr>
          <w:rStyle w:val="content"/>
        </w:rPr>
        <w:t xml:space="preserve"> structures. </w:t>
      </w:r>
    </w:p>
    <w:p w:rsidRPr="006D7EC9" w:rsidR="00D513A8" w:rsidP="00D513A8" w:rsidRDefault="00D513A8" w14:paraId="31672678" w14:textId="77777777">
      <w:pPr>
        <w:pStyle w:val="bodyindent"/>
        <w:rPr>
          <w:rStyle w:val="content"/>
        </w:rPr>
      </w:pPr>
      <w:r w:rsidRPr="006D7EC9">
        <w:rPr>
          <w:rStyle w:val="content"/>
        </w:rPr>
        <w:t>Maintaining the conditions of soil physical properties through maximizing the presence of living roots, micro-organisms, soil cover, biodiversity, as well as avoiding disturbance of the soil are key values in addressing sustainable use and productivity of the soil.</w:t>
      </w:r>
    </w:p>
    <w:p w:rsidRPr="00F831D8" w:rsidR="005061A6" w:rsidP="005061A6" w:rsidRDefault="00EE315E" w14:paraId="47696A0E" w14:textId="4710FB43">
      <w:pPr>
        <w:pStyle w:val="Heading3"/>
      </w:pPr>
      <w:r>
        <w:lastRenderedPageBreak/>
        <w:t xml:space="preserve">Explore: </w:t>
      </w:r>
      <w:r w:rsidR="00283527">
        <w:t xml:space="preserve"> Soil and Farming</w:t>
      </w:r>
    </w:p>
    <w:p w:rsidR="00785932" w:rsidP="0082731A" w:rsidRDefault="00785932" w14:paraId="13B92DCC" w14:textId="77777777">
      <w:pPr>
        <w:pStyle w:val="body"/>
        <w:spacing w:after="120"/>
      </w:pPr>
      <w:r w:rsidRPr="00D513A8">
        <w:rPr>
          <w:b/>
          <w:bCs/>
        </w:rPr>
        <w:t>Conduct</w:t>
      </w:r>
      <w:r w:rsidRPr="4A42DAE3">
        <w:t xml:space="preserve"> a class discussion on the following questions:</w:t>
      </w:r>
    </w:p>
    <w:p w:rsidRPr="00D513A8" w:rsidR="00785932" w:rsidP="00785932" w:rsidRDefault="00785932" w14:paraId="421E97EB" w14:textId="77777777">
      <w:pPr>
        <w:pStyle w:val="bullet2"/>
        <w:rPr>
          <w:rStyle w:val="content"/>
        </w:rPr>
      </w:pPr>
      <w:r w:rsidRPr="00D513A8">
        <w:rPr>
          <w:rStyle w:val="content"/>
        </w:rPr>
        <w:t xml:space="preserve">What current planting or farming practices are used in your school, village or community? </w:t>
      </w:r>
    </w:p>
    <w:p w:rsidRPr="00D513A8" w:rsidR="00785932" w:rsidP="00785932" w:rsidRDefault="00785932" w14:paraId="2AB6DDAD" w14:textId="77777777">
      <w:pPr>
        <w:pStyle w:val="bullet2"/>
        <w:rPr>
          <w:rStyle w:val="content"/>
        </w:rPr>
      </w:pPr>
      <w:r w:rsidRPr="00D513A8">
        <w:rPr>
          <w:rStyle w:val="content"/>
        </w:rPr>
        <w:t>How do these practices affect soil physical properties or conditions around the area?</w:t>
      </w:r>
    </w:p>
    <w:p w:rsidRPr="00D513A8" w:rsidR="00785932" w:rsidP="00FC7E4C" w:rsidRDefault="00785932" w14:paraId="4462FE61" w14:textId="370A3FE4">
      <w:pPr>
        <w:pStyle w:val="bullet2"/>
        <w:spacing w:after="240"/>
        <w:rPr>
          <w:rStyle w:val="content"/>
        </w:rPr>
      </w:pPr>
      <w:r w:rsidRPr="00D513A8">
        <w:rPr>
          <w:rStyle w:val="content"/>
        </w:rPr>
        <w:t>Ask students to draw</w:t>
      </w:r>
      <w:r>
        <w:rPr>
          <w:rStyle w:val="content"/>
        </w:rPr>
        <w:t xml:space="preserve"> the following</w:t>
      </w:r>
      <w:r w:rsidRPr="00D513A8">
        <w:rPr>
          <w:rStyle w:val="content"/>
        </w:rPr>
        <w:t xml:space="preserve"> table in their </w:t>
      </w:r>
      <w:r w:rsidR="006818C9">
        <w:rPr>
          <w:rStyle w:val="content"/>
        </w:rPr>
        <w:t>work</w:t>
      </w:r>
      <w:r w:rsidRPr="00D513A8">
        <w:rPr>
          <w:rStyle w:val="content"/>
        </w:rPr>
        <w:t>books to record their observations</w:t>
      </w:r>
      <w:r>
        <w:rPr>
          <w:rStyle w:val="content"/>
        </w:rPr>
        <w:t>:</w:t>
      </w:r>
    </w:p>
    <w:tbl>
      <w:tblPr>
        <w:tblStyle w:val="TableGrid"/>
        <w:tblW w:w="9015" w:type="dxa"/>
        <w:tblInd w:w="340" w:type="dxa"/>
        <w:tblLayout w:type="fixed"/>
        <w:tblLook w:val="04A0" w:firstRow="1" w:lastRow="0" w:firstColumn="1" w:lastColumn="0" w:noHBand="0" w:noVBand="1"/>
      </w:tblPr>
      <w:tblGrid>
        <w:gridCol w:w="325"/>
        <w:gridCol w:w="2532"/>
        <w:gridCol w:w="3306"/>
        <w:gridCol w:w="2852"/>
      </w:tblGrid>
      <w:tr w:rsidRPr="00FC7E4C" w:rsidR="00785932" w:rsidTr="00DF54B0" w14:paraId="2CF52CC1" w14:textId="77777777">
        <w:trPr>
          <w:trHeight w:val="300"/>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785932" w:rsidP="00917478" w:rsidRDefault="00785932" w14:paraId="4CF74151" w14:textId="77777777">
            <w:pPr>
              <w:rPr>
                <w:b/>
                <w:bCs/>
              </w:rPr>
            </w:pPr>
            <w:r w:rsidRPr="00FC7E4C">
              <w:rPr>
                <w:rFonts w:ascii="Calibri" w:hAnsi="Calibri" w:eastAsia="Calibri" w:cs="Calibri"/>
                <w:b/>
                <w:bCs/>
                <w:color w:val="000000" w:themeColor="text1"/>
              </w:rPr>
              <w:t xml:space="preserve"> </w:t>
            </w:r>
          </w:p>
        </w:tc>
        <w:tc>
          <w:tcPr>
            <w:tcW w:w="253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785932" w:rsidP="00917478" w:rsidRDefault="00785932" w14:paraId="4491AB33" w14:textId="044FB216">
            <w:pPr>
              <w:rPr>
                <w:b/>
                <w:bCs/>
              </w:rPr>
            </w:pPr>
            <w:r w:rsidRPr="00FC7E4C">
              <w:rPr>
                <w:rFonts w:ascii="Calibri" w:hAnsi="Calibri" w:eastAsia="Calibri" w:cs="Calibri"/>
                <w:b/>
                <w:bCs/>
                <w:color w:val="000000" w:themeColor="text1"/>
              </w:rPr>
              <w:t xml:space="preserve">Current </w:t>
            </w:r>
            <w:r w:rsidRPr="00FC7E4C" w:rsidR="00FC7E4C">
              <w:rPr>
                <w:rFonts w:ascii="Calibri" w:hAnsi="Calibri" w:eastAsia="Calibri" w:cs="Calibri"/>
                <w:b/>
                <w:bCs/>
                <w:color w:val="000000" w:themeColor="text1"/>
              </w:rPr>
              <w:t>p</w:t>
            </w:r>
            <w:r w:rsidRPr="00FC7E4C">
              <w:rPr>
                <w:rFonts w:ascii="Calibri" w:hAnsi="Calibri" w:eastAsia="Calibri" w:cs="Calibri"/>
                <w:b/>
                <w:bCs/>
                <w:color w:val="000000" w:themeColor="text1"/>
              </w:rPr>
              <w:t>ractices</w:t>
            </w:r>
          </w:p>
        </w:tc>
        <w:tc>
          <w:tcPr>
            <w:tcW w:w="33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785932" w:rsidP="00917478" w:rsidRDefault="00FC7E4C" w14:paraId="23619726" w14:textId="7C66970B">
            <w:pPr>
              <w:rPr>
                <w:b/>
                <w:bCs/>
              </w:rPr>
            </w:pPr>
            <w:r w:rsidRPr="00FC7E4C">
              <w:rPr>
                <w:rFonts w:ascii="Calibri" w:hAnsi="Calibri" w:eastAsia="Calibri" w:cs="Calibri"/>
                <w:b/>
                <w:bCs/>
                <w:color w:val="000000" w:themeColor="text1"/>
              </w:rPr>
              <w:t>Effects</w:t>
            </w:r>
            <w:r w:rsidRPr="00FC7E4C" w:rsidR="00785932">
              <w:rPr>
                <w:rFonts w:ascii="Calibri" w:hAnsi="Calibri" w:eastAsia="Calibri" w:cs="Calibri"/>
                <w:b/>
                <w:bCs/>
                <w:color w:val="000000" w:themeColor="text1"/>
              </w:rPr>
              <w:t xml:space="preserve"> on soil properties or conditions</w:t>
            </w:r>
          </w:p>
        </w:tc>
        <w:tc>
          <w:tcPr>
            <w:tcW w:w="28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785932" w:rsidP="00917478" w:rsidRDefault="00785932" w14:paraId="71F05B8D" w14:textId="3571D0F5">
            <w:pPr>
              <w:rPr>
                <w:b/>
                <w:bCs/>
              </w:rPr>
            </w:pPr>
            <w:r w:rsidRPr="00FC7E4C">
              <w:rPr>
                <w:rFonts w:ascii="Calibri" w:hAnsi="Calibri" w:eastAsia="Calibri" w:cs="Calibri"/>
                <w:b/>
                <w:bCs/>
                <w:color w:val="000000" w:themeColor="text1"/>
              </w:rPr>
              <w:t xml:space="preserve">Positive or </w:t>
            </w:r>
            <w:r w:rsidRPr="00FC7E4C" w:rsidR="00FC7E4C">
              <w:rPr>
                <w:rFonts w:ascii="Calibri" w:hAnsi="Calibri" w:eastAsia="Calibri" w:cs="Calibri"/>
                <w:b/>
                <w:bCs/>
                <w:color w:val="000000" w:themeColor="text1"/>
              </w:rPr>
              <w:t>n</w:t>
            </w:r>
            <w:r w:rsidRPr="00FC7E4C">
              <w:rPr>
                <w:rFonts w:ascii="Calibri" w:hAnsi="Calibri" w:eastAsia="Calibri" w:cs="Calibri"/>
                <w:b/>
                <w:bCs/>
                <w:color w:val="000000" w:themeColor="text1"/>
              </w:rPr>
              <w:t xml:space="preserve">egative </w:t>
            </w:r>
            <w:r w:rsidRPr="00FC7E4C" w:rsidR="00FC7E4C">
              <w:rPr>
                <w:rFonts w:ascii="Calibri" w:hAnsi="Calibri" w:eastAsia="Calibri" w:cs="Calibri"/>
                <w:b/>
                <w:bCs/>
                <w:color w:val="000000" w:themeColor="text1"/>
              </w:rPr>
              <w:t>effect</w:t>
            </w:r>
          </w:p>
        </w:tc>
      </w:tr>
      <w:tr w:rsidR="00785932" w:rsidTr="00DF54B0" w14:paraId="54AEB63C" w14:textId="77777777">
        <w:trPr>
          <w:trHeight w:val="567"/>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54C2BDC1" w14:textId="77777777">
            <w:r w:rsidRPr="4A42DAE3">
              <w:rPr>
                <w:rFonts w:ascii="Calibri" w:hAnsi="Calibri" w:eastAsia="Calibri" w:cs="Calibri"/>
                <w:color w:val="000000" w:themeColor="text1"/>
              </w:rPr>
              <w:t>1</w:t>
            </w:r>
          </w:p>
        </w:tc>
        <w:tc>
          <w:tcPr>
            <w:tcW w:w="253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4DF6868E" w14:textId="77777777">
            <w:r w:rsidRPr="4A42DAE3">
              <w:rPr>
                <w:rFonts w:ascii="Calibri" w:hAnsi="Calibri" w:eastAsia="Calibri" w:cs="Calibri"/>
                <w:color w:val="000000" w:themeColor="text1"/>
              </w:rPr>
              <w:t xml:space="preserve"> </w:t>
            </w:r>
          </w:p>
        </w:tc>
        <w:tc>
          <w:tcPr>
            <w:tcW w:w="33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0594CF94" w14:textId="77777777">
            <w:r w:rsidRPr="4A42DAE3">
              <w:rPr>
                <w:rFonts w:ascii="Calibri" w:hAnsi="Calibri" w:eastAsia="Calibri" w:cs="Calibri"/>
                <w:color w:val="000000" w:themeColor="text1"/>
              </w:rPr>
              <w:t xml:space="preserve"> </w:t>
            </w:r>
          </w:p>
        </w:tc>
        <w:tc>
          <w:tcPr>
            <w:tcW w:w="28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38EC1A03" w14:textId="77777777">
            <w:r w:rsidRPr="4A42DAE3">
              <w:rPr>
                <w:rFonts w:ascii="Calibri" w:hAnsi="Calibri" w:eastAsia="Calibri" w:cs="Calibri"/>
                <w:color w:val="000000" w:themeColor="text1"/>
              </w:rPr>
              <w:t xml:space="preserve"> </w:t>
            </w:r>
          </w:p>
        </w:tc>
      </w:tr>
      <w:tr w:rsidR="00785932" w:rsidTr="00DF54B0" w14:paraId="7CC72E31" w14:textId="77777777">
        <w:trPr>
          <w:trHeight w:val="567"/>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4D921122" w14:textId="77777777">
            <w:r w:rsidRPr="4A42DAE3">
              <w:rPr>
                <w:rFonts w:ascii="Calibri" w:hAnsi="Calibri" w:eastAsia="Calibri" w:cs="Calibri"/>
                <w:color w:val="000000" w:themeColor="text1"/>
              </w:rPr>
              <w:t>2</w:t>
            </w:r>
          </w:p>
        </w:tc>
        <w:tc>
          <w:tcPr>
            <w:tcW w:w="253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77A8306C" w14:textId="77777777">
            <w:r w:rsidRPr="4A42DAE3">
              <w:rPr>
                <w:rFonts w:ascii="Calibri" w:hAnsi="Calibri" w:eastAsia="Calibri" w:cs="Calibri"/>
                <w:color w:val="000000" w:themeColor="text1"/>
              </w:rPr>
              <w:t xml:space="preserve"> </w:t>
            </w:r>
          </w:p>
        </w:tc>
        <w:tc>
          <w:tcPr>
            <w:tcW w:w="33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0A568EBB" w14:textId="77777777">
            <w:r w:rsidRPr="4A42DAE3">
              <w:rPr>
                <w:rFonts w:ascii="Calibri" w:hAnsi="Calibri" w:eastAsia="Calibri" w:cs="Calibri"/>
                <w:color w:val="000000" w:themeColor="text1"/>
              </w:rPr>
              <w:t xml:space="preserve"> </w:t>
            </w:r>
          </w:p>
        </w:tc>
        <w:tc>
          <w:tcPr>
            <w:tcW w:w="28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35AE5A33" w14:textId="77777777">
            <w:r w:rsidRPr="4A42DAE3">
              <w:rPr>
                <w:rFonts w:ascii="Calibri" w:hAnsi="Calibri" w:eastAsia="Calibri" w:cs="Calibri"/>
                <w:color w:val="000000" w:themeColor="text1"/>
              </w:rPr>
              <w:t xml:space="preserve"> </w:t>
            </w:r>
          </w:p>
        </w:tc>
      </w:tr>
      <w:tr w:rsidR="00785932" w:rsidTr="00DF54B0" w14:paraId="390B671D" w14:textId="77777777">
        <w:trPr>
          <w:trHeight w:val="567"/>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0043FB93" w14:textId="77777777">
            <w:r w:rsidRPr="4A42DAE3">
              <w:rPr>
                <w:rFonts w:ascii="Calibri" w:hAnsi="Calibri" w:eastAsia="Calibri" w:cs="Calibri"/>
                <w:color w:val="000000" w:themeColor="text1"/>
              </w:rPr>
              <w:t>3</w:t>
            </w:r>
          </w:p>
        </w:tc>
        <w:tc>
          <w:tcPr>
            <w:tcW w:w="253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4B16EDED" w14:textId="77777777">
            <w:r w:rsidRPr="4A42DAE3">
              <w:rPr>
                <w:rFonts w:ascii="Calibri" w:hAnsi="Calibri" w:eastAsia="Calibri" w:cs="Calibri"/>
                <w:color w:val="000000" w:themeColor="text1"/>
              </w:rPr>
              <w:t xml:space="preserve"> </w:t>
            </w:r>
          </w:p>
        </w:tc>
        <w:tc>
          <w:tcPr>
            <w:tcW w:w="33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49B2676D" w14:textId="77777777">
            <w:r w:rsidRPr="4A42DAE3">
              <w:rPr>
                <w:rFonts w:ascii="Calibri" w:hAnsi="Calibri" w:eastAsia="Calibri" w:cs="Calibri"/>
                <w:color w:val="000000" w:themeColor="text1"/>
              </w:rPr>
              <w:t xml:space="preserve"> </w:t>
            </w:r>
          </w:p>
        </w:tc>
        <w:tc>
          <w:tcPr>
            <w:tcW w:w="28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5C36B004" w14:textId="77777777">
            <w:r w:rsidRPr="4A42DAE3">
              <w:rPr>
                <w:rFonts w:ascii="Calibri" w:hAnsi="Calibri" w:eastAsia="Calibri" w:cs="Calibri"/>
                <w:color w:val="000000" w:themeColor="text1"/>
              </w:rPr>
              <w:t xml:space="preserve"> </w:t>
            </w:r>
          </w:p>
        </w:tc>
      </w:tr>
      <w:tr w:rsidR="00785932" w:rsidTr="00DF54B0" w14:paraId="7E2B49AA" w14:textId="77777777">
        <w:trPr>
          <w:trHeight w:val="567"/>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057F9F54" w14:textId="77777777">
            <w:r w:rsidRPr="4A42DAE3">
              <w:rPr>
                <w:rFonts w:ascii="Calibri" w:hAnsi="Calibri" w:eastAsia="Calibri" w:cs="Calibri"/>
                <w:color w:val="000000" w:themeColor="text1"/>
              </w:rPr>
              <w:t>4</w:t>
            </w:r>
          </w:p>
        </w:tc>
        <w:tc>
          <w:tcPr>
            <w:tcW w:w="253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0C0FFA30" w14:textId="77777777">
            <w:r w:rsidRPr="4A42DAE3">
              <w:rPr>
                <w:rFonts w:ascii="Calibri" w:hAnsi="Calibri" w:eastAsia="Calibri" w:cs="Calibri"/>
                <w:color w:val="000000" w:themeColor="text1"/>
              </w:rPr>
              <w:t xml:space="preserve"> </w:t>
            </w:r>
          </w:p>
        </w:tc>
        <w:tc>
          <w:tcPr>
            <w:tcW w:w="33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5BFDBE68" w14:textId="77777777">
            <w:r w:rsidRPr="4A42DAE3">
              <w:rPr>
                <w:rFonts w:ascii="Calibri" w:hAnsi="Calibri" w:eastAsia="Calibri" w:cs="Calibri"/>
                <w:color w:val="000000" w:themeColor="text1"/>
              </w:rPr>
              <w:t xml:space="preserve"> </w:t>
            </w:r>
          </w:p>
        </w:tc>
        <w:tc>
          <w:tcPr>
            <w:tcW w:w="28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85932" w:rsidP="00917478" w:rsidRDefault="00785932" w14:paraId="307E73C0" w14:textId="77777777">
            <w:r w:rsidRPr="4A42DAE3">
              <w:rPr>
                <w:rFonts w:ascii="Calibri" w:hAnsi="Calibri" w:eastAsia="Calibri" w:cs="Calibri"/>
                <w:color w:val="000000" w:themeColor="text1"/>
              </w:rPr>
              <w:t xml:space="preserve"> </w:t>
            </w:r>
          </w:p>
        </w:tc>
      </w:tr>
    </w:tbl>
    <w:p w:rsidRPr="00F831D8" w:rsidR="005061A6" w:rsidP="005061A6" w:rsidRDefault="00283527" w14:paraId="19E42832" w14:textId="0498717A">
      <w:pPr>
        <w:pStyle w:val="Heading3"/>
      </w:pPr>
      <w:r>
        <w:t>Explain: Information about soil texture</w:t>
      </w:r>
    </w:p>
    <w:p w:rsidR="00785932" w:rsidP="00DF54B0" w:rsidRDefault="00785932" w14:paraId="18167D06" w14:textId="3B2CF71C">
      <w:pPr>
        <w:pStyle w:val="body"/>
      </w:pPr>
      <w:r w:rsidRPr="00DF54B0">
        <w:rPr>
          <w:b/>
          <w:bCs/>
        </w:rPr>
        <w:t>Provide</w:t>
      </w:r>
      <w:r w:rsidRPr="4A42DAE3">
        <w:t xml:space="preserve"> information about soil texture. </w:t>
      </w:r>
      <w:r w:rsidR="00180A4B">
        <w:t>For example</w:t>
      </w:r>
      <w:r w:rsidR="00283527">
        <w:t>:</w:t>
      </w:r>
    </w:p>
    <w:p w:rsidRPr="00DD2C58" w:rsidR="00785932" w:rsidP="00283527" w:rsidRDefault="00785932" w14:paraId="31C70AC0" w14:textId="77777777">
      <w:pPr>
        <w:pStyle w:val="bodyindent"/>
        <w:rPr>
          <w:rStyle w:val="content"/>
        </w:rPr>
      </w:pPr>
      <w:r w:rsidRPr="00DD2C58">
        <w:rPr>
          <w:rStyle w:val="content"/>
        </w:rPr>
        <w:t xml:space="preserve">Soil is made up of </w:t>
      </w:r>
      <w:r w:rsidRPr="00DD2C58">
        <w:rPr>
          <w:rStyle w:val="content"/>
          <w:b/>
          <w:bCs/>
        </w:rPr>
        <w:t>three main particles</w:t>
      </w:r>
      <w:r>
        <w:rPr>
          <w:rStyle w:val="content"/>
          <w:b/>
          <w:bCs/>
        </w:rPr>
        <w:t>:</w:t>
      </w:r>
      <w:r w:rsidRPr="00DD2C58">
        <w:rPr>
          <w:rStyle w:val="content"/>
        </w:rPr>
        <w:t xml:space="preserve"> sand, silt, and clay.</w:t>
      </w:r>
    </w:p>
    <w:p w:rsidRPr="00283527" w:rsidR="00785932" w:rsidP="00283527" w:rsidRDefault="00785932" w14:paraId="3BF42ABD" w14:textId="77777777">
      <w:pPr>
        <w:pStyle w:val="bodyindent"/>
      </w:pPr>
      <w:r w:rsidRPr="00283527">
        <w:rPr>
          <w:rStyle w:val="content"/>
          <w:b/>
          <w:bCs/>
        </w:rPr>
        <w:t>Sand</w:t>
      </w:r>
      <w:r w:rsidRPr="00DD2C58">
        <w:rPr>
          <w:rStyle w:val="content"/>
        </w:rPr>
        <w:t xml:space="preserve"> particles are large</w:t>
      </w:r>
      <w:r>
        <w:rPr>
          <w:rStyle w:val="content"/>
        </w:rPr>
        <w:t xml:space="preserve"> and </w:t>
      </w:r>
      <w:r w:rsidRPr="00DD2C58">
        <w:rPr>
          <w:rStyle w:val="content"/>
        </w:rPr>
        <w:t xml:space="preserve">coarse, and </w:t>
      </w:r>
      <w:r>
        <w:rPr>
          <w:rStyle w:val="content"/>
        </w:rPr>
        <w:t xml:space="preserve">can be </w:t>
      </w:r>
      <w:r w:rsidRPr="00DD2C58">
        <w:rPr>
          <w:rStyle w:val="content"/>
        </w:rPr>
        <w:t>seen without the aid of a magnifying glass. Sand particles feel gritty or rough when rubbed between the thumb an</w:t>
      </w:r>
      <w:r w:rsidRPr="00283527">
        <w:t>d fingers.</w:t>
      </w:r>
    </w:p>
    <w:p w:rsidRPr="00DD2C58" w:rsidR="00785932" w:rsidP="00283527" w:rsidRDefault="00785932" w14:paraId="211856F9" w14:textId="77777777">
      <w:pPr>
        <w:pStyle w:val="bodyindent"/>
        <w:rPr>
          <w:rStyle w:val="content"/>
        </w:rPr>
      </w:pPr>
      <w:r w:rsidRPr="00283527">
        <w:rPr>
          <w:rStyle w:val="content"/>
          <w:b/>
          <w:bCs/>
        </w:rPr>
        <w:t>Silt</w:t>
      </w:r>
      <w:r w:rsidRPr="00DD2C58">
        <w:rPr>
          <w:rStyle w:val="content"/>
        </w:rPr>
        <w:t xml:space="preserve"> particles are medium in size and</w:t>
      </w:r>
      <w:r>
        <w:rPr>
          <w:rStyle w:val="content"/>
        </w:rPr>
        <w:t xml:space="preserve"> feel</w:t>
      </w:r>
      <w:r w:rsidRPr="00DD2C58">
        <w:rPr>
          <w:rStyle w:val="content"/>
        </w:rPr>
        <w:t xml:space="preserve"> like flour. When wet, silt feels smooth but not slippery or sticky. Silt particles are so fine that they can be seen only with the aid of a microscope.</w:t>
      </w:r>
    </w:p>
    <w:p w:rsidRPr="00DD2C58" w:rsidR="00785932" w:rsidP="00283527" w:rsidRDefault="00785932" w14:paraId="3DCD5EC8" w14:textId="77777777">
      <w:pPr>
        <w:pStyle w:val="bodyindent"/>
        <w:rPr>
          <w:rStyle w:val="content"/>
        </w:rPr>
      </w:pPr>
      <w:r w:rsidRPr="00283527">
        <w:rPr>
          <w:rStyle w:val="content"/>
          <w:b/>
          <w:bCs/>
        </w:rPr>
        <w:t>Clay</w:t>
      </w:r>
      <w:r w:rsidRPr="00DD2C58">
        <w:rPr>
          <w:rStyle w:val="content"/>
        </w:rPr>
        <w:t xml:space="preserve"> particles are fine</w:t>
      </w:r>
      <w:r>
        <w:rPr>
          <w:rStyle w:val="content"/>
        </w:rPr>
        <w:t xml:space="preserve"> and</w:t>
      </w:r>
      <w:r w:rsidRPr="00DD2C58">
        <w:rPr>
          <w:rStyle w:val="content"/>
        </w:rPr>
        <w:t xml:space="preserve"> dense and can be easily shaped into a ball or ribbon when wet. Clay particles are slippery and sticky when wet but feel smooth and powdery when dry. Clay particles can be seen only with the aid of a powerful microscope.</w:t>
      </w:r>
    </w:p>
    <w:p w:rsidRPr="00DD2C58" w:rsidR="00785932" w:rsidP="00283527" w:rsidRDefault="00785932" w14:paraId="0AB9EDB6" w14:textId="5C18F282">
      <w:pPr>
        <w:pStyle w:val="bodyindent"/>
        <w:rPr>
          <w:rStyle w:val="content"/>
        </w:rPr>
      </w:pPr>
      <w:r w:rsidRPr="00DD2C58">
        <w:rPr>
          <w:rStyle w:val="content"/>
        </w:rPr>
        <w:t xml:space="preserve">The relative amount of </w:t>
      </w:r>
      <w:r w:rsidR="006B495A">
        <w:rPr>
          <w:rStyle w:val="content"/>
        </w:rPr>
        <w:t xml:space="preserve">sand, silt and clay </w:t>
      </w:r>
      <w:r w:rsidRPr="00DD2C58">
        <w:rPr>
          <w:rStyle w:val="content"/>
        </w:rPr>
        <w:t>particles in each sampl</w:t>
      </w:r>
      <w:r>
        <w:rPr>
          <w:rStyle w:val="content"/>
        </w:rPr>
        <w:t>e</w:t>
      </w:r>
      <w:r w:rsidRPr="00DD2C58">
        <w:rPr>
          <w:rStyle w:val="content"/>
        </w:rPr>
        <w:t xml:space="preserve"> </w:t>
      </w:r>
      <w:r>
        <w:rPr>
          <w:rStyle w:val="content"/>
        </w:rPr>
        <w:t>determines the</w:t>
      </w:r>
      <w:r w:rsidRPr="00DD2C58">
        <w:rPr>
          <w:rStyle w:val="content"/>
        </w:rPr>
        <w:t xml:space="preserve"> soil texture.</w:t>
      </w:r>
      <w:r>
        <w:rPr>
          <w:rStyle w:val="content"/>
        </w:rPr>
        <w:t xml:space="preserve"> </w:t>
      </w:r>
    </w:p>
    <w:p w:rsidR="00785932" w:rsidP="00283527" w:rsidRDefault="00785932" w14:paraId="19E1046F" w14:textId="2B8F4D59">
      <w:pPr>
        <w:pStyle w:val="bodyindent"/>
        <w:rPr>
          <w:rStyle w:val="content"/>
        </w:rPr>
      </w:pPr>
      <w:r>
        <w:rPr>
          <w:rStyle w:val="content"/>
        </w:rPr>
        <w:t>T</w:t>
      </w:r>
      <w:r w:rsidRPr="00DD2C58">
        <w:rPr>
          <w:rStyle w:val="content"/>
        </w:rPr>
        <w:t xml:space="preserve">here are twelve soil types based on the distribution proportions of the main soil particles. The textural triangle </w:t>
      </w:r>
      <w:r w:rsidR="00296B7D">
        <w:rPr>
          <w:rStyle w:val="content"/>
        </w:rPr>
        <w:t xml:space="preserve">(see diagram) </w:t>
      </w:r>
      <w:r w:rsidRPr="00DD2C58">
        <w:rPr>
          <w:rStyle w:val="content"/>
        </w:rPr>
        <w:t>assigns soil type based on distribution of sand, silt, and clays. The name of the section in which the two lines intersect is the class name of the soil in question. For example, a soil containing 15% clay, 20% silt and 65% sand is called sandy loam</w:t>
      </w:r>
      <w:r w:rsidR="00407767">
        <w:rPr>
          <w:rStyle w:val="content"/>
        </w:rPr>
        <w:t>.</w:t>
      </w:r>
    </w:p>
    <w:p w:rsidRPr="00F831D8" w:rsidR="00407767" w:rsidP="0082731A" w:rsidRDefault="00407767" w14:paraId="46FD3EF9" w14:textId="16D02830">
      <w:pPr>
        <w:pStyle w:val="Heading3"/>
      </w:pPr>
      <w:r>
        <w:t>Elaborate</w:t>
      </w:r>
      <w:r w:rsidR="00727490">
        <w:t>: Determining soil texture</w:t>
      </w:r>
    </w:p>
    <w:p w:rsidR="005061A6" w:rsidP="0082731A" w:rsidRDefault="005061A6" w14:paraId="259CE67E" w14:textId="3714BFF6">
      <w:pPr>
        <w:pStyle w:val="body"/>
        <w:keepNext/>
        <w:keepLines/>
      </w:pPr>
      <w:r w:rsidRPr="00DF54B0">
        <w:rPr>
          <w:b/>
          <w:bCs/>
        </w:rPr>
        <w:t>Conduct</w:t>
      </w:r>
      <w:r w:rsidRPr="4A42DAE3">
        <w:t xml:space="preserve"> a class discussion </w:t>
      </w:r>
      <w:r w:rsidR="00A55848">
        <w:t xml:space="preserve">of how </w:t>
      </w:r>
      <w:r w:rsidRPr="4A42DAE3">
        <w:t>to determine the texture of a given soil. There are three main</w:t>
      </w:r>
      <w:r w:rsidR="00A55848">
        <w:t xml:space="preserve"> methods</w:t>
      </w:r>
      <w:r w:rsidRPr="4A42DAE3">
        <w:t>:</w:t>
      </w:r>
    </w:p>
    <w:p w:rsidR="005061A6" w:rsidP="00407767" w:rsidRDefault="005061A6" w14:paraId="0F43463E" w14:textId="0207307C">
      <w:pPr>
        <w:pStyle w:val="bullet2"/>
      </w:pPr>
      <w:r w:rsidRPr="4A42DAE3">
        <w:t xml:space="preserve">The </w:t>
      </w:r>
      <w:r w:rsidRPr="4A42DAE3">
        <w:rPr>
          <w:b/>
          <w:bCs/>
        </w:rPr>
        <w:t>settling</w:t>
      </w:r>
      <w:r w:rsidRPr="4A42DAE3">
        <w:t xml:space="preserve"> method</w:t>
      </w:r>
      <w:r w:rsidR="00660055">
        <w:t>,</w:t>
      </w:r>
      <w:r w:rsidRPr="4A42DAE3">
        <w:t xml:space="preserve"> which </w:t>
      </w:r>
      <w:r w:rsidR="00520DDD">
        <w:t>observes</w:t>
      </w:r>
      <w:r w:rsidRPr="4A42DAE3">
        <w:t xml:space="preserve"> the depth of the settling </w:t>
      </w:r>
      <w:r w:rsidR="00660055">
        <w:t>soil</w:t>
      </w:r>
      <w:r w:rsidRPr="4A42DAE3">
        <w:t xml:space="preserve"> and </w:t>
      </w:r>
      <w:r w:rsidR="008D6440">
        <w:t xml:space="preserve">the </w:t>
      </w:r>
      <w:r w:rsidRPr="4A42DAE3">
        <w:t>timing allowed for the concentration of particles to settle.</w:t>
      </w:r>
    </w:p>
    <w:p w:rsidR="005061A6" w:rsidP="00407767" w:rsidRDefault="005061A6" w14:paraId="22EA8387" w14:textId="30508A35">
      <w:pPr>
        <w:pStyle w:val="bullet2"/>
      </w:pPr>
      <w:r w:rsidRPr="4A42DAE3">
        <w:t xml:space="preserve">The </w:t>
      </w:r>
      <w:r w:rsidRPr="4A42DAE3">
        <w:rPr>
          <w:b/>
          <w:bCs/>
        </w:rPr>
        <w:t>feel</w:t>
      </w:r>
      <w:r w:rsidRPr="4A42DAE3">
        <w:t xml:space="preserve"> procedure</w:t>
      </w:r>
      <w:r w:rsidR="00520DDD">
        <w:t>, which</w:t>
      </w:r>
      <w:r w:rsidRPr="4A42DAE3">
        <w:t xml:space="preserve"> involves moistening the soil sample with water and rubbing it between thumb and fingers. </w:t>
      </w:r>
      <w:r w:rsidR="007837F5">
        <w:t xml:space="preserve">How </w:t>
      </w:r>
      <w:r w:rsidRPr="4A42DAE3">
        <w:t xml:space="preserve">wet soil </w:t>
      </w:r>
      <w:r w:rsidR="007837F5">
        <w:t xml:space="preserve">forms </w:t>
      </w:r>
      <w:r w:rsidRPr="4A42DAE3">
        <w:t>gives a good idea of the soil’s content and texture.</w:t>
      </w:r>
      <w:r w:rsidRPr="4A42DAE3">
        <w:rPr>
          <w:rFonts w:ascii="Aptos" w:hAnsi="Aptos" w:eastAsia="Aptos" w:cs="Aptos"/>
        </w:rPr>
        <w:t xml:space="preserve"> </w:t>
      </w:r>
      <w:r w:rsidRPr="4A42DAE3">
        <w:t>Sand particles are gritty and will not form a ball, silt will break and not form a ribbon</w:t>
      </w:r>
      <w:r w:rsidR="007837F5">
        <w:t xml:space="preserve">, and </w:t>
      </w:r>
      <w:r w:rsidRPr="4A42DAE3">
        <w:t>clay particles will form a ball or ribbon. Accuracy of this method depends largely on experience.</w:t>
      </w:r>
    </w:p>
    <w:p w:rsidR="005061A6" w:rsidP="00407767" w:rsidRDefault="005061A6" w14:paraId="19C4A511" w14:textId="77777777">
      <w:pPr>
        <w:pStyle w:val="bullet2"/>
      </w:pPr>
      <w:r w:rsidRPr="4A42DAE3">
        <w:lastRenderedPageBreak/>
        <w:t xml:space="preserve">A </w:t>
      </w:r>
      <w:r w:rsidRPr="4A42DAE3">
        <w:rPr>
          <w:b/>
          <w:bCs/>
        </w:rPr>
        <w:t>throw-the ball test</w:t>
      </w:r>
      <w:r w:rsidRPr="4A42DAE3">
        <w:t xml:space="preserve"> which involves throwing a ball of mud on a hard surface such as a wall or tree and checking to see the shot impact ie whether the ball spatters, sticks or holds its shape.</w:t>
      </w:r>
    </w:p>
    <w:p w:rsidR="005061A6" w:rsidP="001A2204" w:rsidRDefault="005061A6" w14:paraId="368FC2DE" w14:textId="47A0FEB7">
      <w:pPr>
        <w:pStyle w:val="body"/>
      </w:pPr>
      <w:r w:rsidRPr="00DF54B0">
        <w:rPr>
          <w:b/>
          <w:bCs/>
        </w:rPr>
        <w:t>Explain</w:t>
      </w:r>
      <w:r w:rsidRPr="4A42DAE3">
        <w:t xml:space="preserve"> to the students that generally, the best soil consists of medium-textured soil that contains an equal distribution of sand, silt and clay particles. </w:t>
      </w:r>
      <w:r w:rsidR="00A13FFA">
        <w:t>M</w:t>
      </w:r>
      <w:r w:rsidRPr="4A42DAE3">
        <w:t xml:space="preserve">edium-textured soils are </w:t>
      </w:r>
      <w:r w:rsidR="00A13FFA">
        <w:t xml:space="preserve">generally </w:t>
      </w:r>
      <w:r w:rsidRPr="4A42DAE3">
        <w:t>ideal for planting or farming,</w:t>
      </w:r>
      <w:r w:rsidR="00A13FFA">
        <w:t xml:space="preserve"> and are</w:t>
      </w:r>
      <w:r w:rsidRPr="4A42DAE3">
        <w:t xml:space="preserve"> easily cultivated and highly productive for plant and crop growth. Furthermore, adding organic matter to such soil will help enhance stickiness, bind soils together and make the</w:t>
      </w:r>
      <w:r w:rsidR="00A13FFA">
        <w:t xml:space="preserve"> soil</w:t>
      </w:r>
      <w:r w:rsidRPr="4A42DAE3">
        <w:t xml:space="preserve"> feel loamy.</w:t>
      </w:r>
    </w:p>
    <w:p w:rsidRPr="00F831D8" w:rsidR="00407767" w:rsidP="00407767" w:rsidRDefault="00407767" w14:paraId="2AC7663D" w14:textId="7754C562">
      <w:pPr>
        <w:pStyle w:val="Heading3"/>
      </w:pPr>
      <w:r>
        <w:t>Evaluate</w:t>
      </w:r>
      <w:r w:rsidRPr="00F831D8">
        <w:t xml:space="preserve">: </w:t>
      </w:r>
      <w:r>
        <w:t>Testing soil and recording results</w:t>
      </w:r>
    </w:p>
    <w:p w:rsidR="005061A6" w:rsidP="00A13FFA" w:rsidRDefault="00F71610" w14:paraId="1501A7F5" w14:textId="22E39C1D">
      <w:pPr>
        <w:pStyle w:val="listnumber1"/>
        <w:numPr>
          <w:ilvl w:val="0"/>
          <w:numId w:val="35"/>
        </w:numPr>
      </w:pPr>
      <w:r>
        <w:t>Students</w:t>
      </w:r>
      <w:r w:rsidRPr="4A42DAE3" w:rsidR="005061A6">
        <w:t xml:space="preserve"> collect soil samples from </w:t>
      </w:r>
      <w:r w:rsidR="00046637">
        <w:t xml:space="preserve">four </w:t>
      </w:r>
      <w:r w:rsidRPr="4A42DAE3" w:rsidR="005061A6">
        <w:t>different locations within the school.</w:t>
      </w:r>
    </w:p>
    <w:p w:rsidR="005061A6" w:rsidP="00A13FFA" w:rsidRDefault="005061A6" w14:paraId="7B95115B" w14:textId="383A1E72">
      <w:pPr>
        <w:pStyle w:val="listnumber1"/>
      </w:pPr>
      <w:r w:rsidRPr="4A42DAE3">
        <w:t>They will determine the textures of the four soil types using the throw-a-ball test.</w:t>
      </w:r>
    </w:p>
    <w:p w:rsidRPr="00246042" w:rsidR="00046637" w:rsidP="00046637" w:rsidRDefault="001077E5" w14:paraId="326CCFEB" w14:textId="260D915F">
      <w:pPr>
        <w:pStyle w:val="Heading4"/>
        <w:ind w:firstLine="360"/>
      </w:pPr>
      <w:r>
        <w:rPr>
          <w:noProof/>
        </w:rPr>
        <w:drawing>
          <wp:anchor distT="0" distB="0" distL="114300" distR="114300" simplePos="0" relativeHeight="251658240" behindDoc="1" locked="0" layoutInCell="1" allowOverlap="1" wp14:anchorId="60835C79" wp14:editId="63AA50FA">
            <wp:simplePos x="0" y="0"/>
            <wp:positionH relativeFrom="column">
              <wp:posOffset>3957320</wp:posOffset>
            </wp:positionH>
            <wp:positionV relativeFrom="paragraph">
              <wp:posOffset>77140</wp:posOffset>
            </wp:positionV>
            <wp:extent cx="2141855" cy="1426210"/>
            <wp:effectExtent l="0" t="0" r="0" b="2540"/>
            <wp:wrapTight wrapText="bothSides">
              <wp:wrapPolygon edited="0">
                <wp:start x="0" y="0"/>
                <wp:lineTo x="0" y="21350"/>
                <wp:lineTo x="21325" y="21350"/>
                <wp:lineTo x="21325" y="0"/>
                <wp:lineTo x="0" y="0"/>
              </wp:wrapPolygon>
            </wp:wrapTight>
            <wp:docPr id="1582305216" name="Picture 1" descr="Hand holding small ball of mud.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05216" name="Picture 1" descr="Hand holding small ball of mud. Public dom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1855"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6042" w:rsidR="00046637">
        <w:t>Instructions for conducting the throw-the ball soil test</w:t>
      </w:r>
    </w:p>
    <w:p w:rsidR="00C6539F" w:rsidP="00C6539F" w:rsidRDefault="00C6539F" w14:paraId="1515F268" w14:textId="68231C9D">
      <w:pPr>
        <w:pStyle w:val="bodyindent"/>
      </w:pPr>
      <w:r w:rsidRPr="00046637">
        <w:t xml:space="preserve">Soil texture can be determined by the way the ball acts when you throw </w:t>
      </w:r>
      <w:r w:rsidR="0065584B">
        <w:t xml:space="preserve">wet or dry soil balls against </w:t>
      </w:r>
      <w:r w:rsidRPr="00046637">
        <w:t>a hard surface, such as a wall or a tree.</w:t>
      </w:r>
    </w:p>
    <w:p w:rsidR="00046637" w:rsidP="001A11F2" w:rsidRDefault="00046637" w14:paraId="13713620" w14:textId="78BAF4D3">
      <w:pPr>
        <w:pStyle w:val="bodyindent"/>
      </w:pPr>
      <w:r w:rsidRPr="00046637">
        <w:t>Take a handful of soil, wet it and work it</w:t>
      </w:r>
      <w:r w:rsidRPr="00C6539F" w:rsidR="00C6539F">
        <w:t xml:space="preserve"> </w:t>
      </w:r>
      <w:r w:rsidRPr="00046637" w:rsidR="00C6539F">
        <w:t>between thumb and fingers</w:t>
      </w:r>
      <w:r w:rsidRPr="00046637">
        <w:t xml:space="preserve"> to the consistency of dough. </w:t>
      </w:r>
      <w:r w:rsidR="00C6539F">
        <w:t>M</w:t>
      </w:r>
      <w:r w:rsidRPr="00046637">
        <w:t xml:space="preserve">ake a mud ball about 3cm in diameter. </w:t>
      </w:r>
      <w:r w:rsidR="00171333">
        <w:t>Throw the ball at a flat surface to evaluate its texture:</w:t>
      </w:r>
      <w:r w:rsidRPr="00BD0C92" w:rsidR="00BD0C92">
        <w:rPr>
          <w:noProof/>
        </w:rPr>
        <w:t xml:space="preserve"> </w:t>
      </w:r>
    </w:p>
    <w:p w:rsidR="00171333" w:rsidP="001A11F2" w:rsidRDefault="00171333" w14:paraId="0ABEA216" w14:textId="14613293">
      <w:pPr>
        <w:pStyle w:val="bullet2"/>
      </w:pPr>
      <w:r>
        <w:t>Coarse</w:t>
      </w:r>
      <w:r w:rsidR="009A7A31">
        <w:t>:</w:t>
      </w:r>
      <w:r w:rsidRPr="00046637" w:rsidR="009A7A31">
        <w:t xml:space="preserve"> splatter</w:t>
      </w:r>
      <w:r w:rsidR="009A7A31">
        <w:t>s</w:t>
      </w:r>
      <w:r w:rsidRPr="00046637" w:rsidR="009A7A31">
        <w:t xml:space="preserve"> when either wet or dry</w:t>
      </w:r>
      <w:r w:rsidR="005D2524">
        <w:t>.</w:t>
      </w:r>
    </w:p>
    <w:p w:rsidR="009A7A31" w:rsidP="001A11F2" w:rsidRDefault="009A7A31" w14:paraId="545048BE" w14:textId="4D7DEE18">
      <w:pPr>
        <w:pStyle w:val="bullet2"/>
      </w:pPr>
      <w:r>
        <w:t>Moderately coarse:</w:t>
      </w:r>
      <w:r w:rsidRPr="00046637">
        <w:t xml:space="preserve"> shotgun pattern when dry and it holds its shape when wet</w:t>
      </w:r>
      <w:r>
        <w:t>.</w:t>
      </w:r>
    </w:p>
    <w:p w:rsidR="009A7A31" w:rsidP="00B54C46" w:rsidRDefault="009A7A31" w14:paraId="39F2CBDA" w14:textId="1EAC60EA">
      <w:pPr>
        <w:pStyle w:val="bullet2"/>
      </w:pPr>
      <w:r>
        <w:t>Medium:</w:t>
      </w:r>
      <w:r w:rsidRPr="009A7A31">
        <w:t xml:space="preserve"> </w:t>
      </w:r>
      <w:r w:rsidRPr="00046637">
        <w:t>shatters when dry and clings together when moist but does not stick to target</w:t>
      </w:r>
      <w:r w:rsidR="005D2524">
        <w:t>.</w:t>
      </w:r>
    </w:p>
    <w:p w:rsidR="009A7A31" w:rsidP="001A11F2" w:rsidRDefault="009A7A31" w14:paraId="2A10D0E2" w14:textId="1745A028">
      <w:pPr>
        <w:pStyle w:val="bullet2"/>
      </w:pPr>
      <w:r>
        <w:t>Moderately fine:</w:t>
      </w:r>
      <w:r w:rsidRPr="009A7A31">
        <w:t xml:space="preserve"> </w:t>
      </w:r>
      <w:r w:rsidRPr="00046637">
        <w:t>holds its shape when wet and sticks to the target but is easy to remove</w:t>
      </w:r>
      <w:r w:rsidR="005D2524">
        <w:t>.</w:t>
      </w:r>
    </w:p>
    <w:p w:rsidRPr="00046637" w:rsidR="009A7A31" w:rsidP="001A11F2" w:rsidRDefault="009A7A31" w14:paraId="1CD8DD08" w14:textId="1D3BB96F">
      <w:pPr>
        <w:pStyle w:val="bullet2"/>
      </w:pPr>
      <w:r>
        <w:t>Fine:</w:t>
      </w:r>
      <w:r w:rsidRPr="009A7A31">
        <w:t xml:space="preserve"> </w:t>
      </w:r>
      <w:r>
        <w:t>s</w:t>
      </w:r>
      <w:r w:rsidRPr="00046637">
        <w:t>ticks well to the target when wet and becomes a very hard missile when dry</w:t>
      </w:r>
      <w:r w:rsidR="005D2524">
        <w:t>.</w:t>
      </w:r>
    </w:p>
    <w:p w:rsidR="005061A6" w:rsidP="009C73B0" w:rsidRDefault="00543E44" w14:paraId="20C7C878" w14:textId="0E4E0650">
      <w:pPr>
        <w:pStyle w:val="listnumber1"/>
        <w:spacing w:after="80"/>
        <w:ind w:left="357" w:hanging="357"/>
      </w:pPr>
      <w:r>
        <w:t>S</w:t>
      </w:r>
      <w:r w:rsidR="00F71610">
        <w:t>tudents</w:t>
      </w:r>
      <w:r>
        <w:t xml:space="preserve"> </w:t>
      </w:r>
      <w:r w:rsidRPr="4A42DAE3">
        <w:t>record data of their experiments</w:t>
      </w:r>
      <w:r>
        <w:t xml:space="preserve"> for the four samples. Students can either </w:t>
      </w:r>
      <w:r w:rsidRPr="4A42DAE3" w:rsidR="00F71610">
        <w:t xml:space="preserve"> </w:t>
      </w:r>
      <w:r w:rsidRPr="4A42DAE3" w:rsidR="005061A6">
        <w:t xml:space="preserve">use the template below to </w:t>
      </w:r>
      <w:r>
        <w:t xml:space="preserve">draw a table in their workbooks, or </w:t>
      </w:r>
      <w:r w:rsidR="006F3B7B">
        <w:t>they may be provided with a worksheet handout.</w:t>
      </w:r>
    </w:p>
    <w:tbl>
      <w:tblPr>
        <w:tblStyle w:val="TableGrid"/>
        <w:tblpPr w:leftFromText="180" w:rightFromText="180" w:vertAnchor="text" w:horzAnchor="margin" w:tblpX="416" w:tblpY="18"/>
        <w:tblW w:w="9127" w:type="dxa"/>
        <w:tblLayout w:type="fixed"/>
        <w:tblLook w:val="04A0" w:firstRow="1" w:lastRow="0" w:firstColumn="1" w:lastColumn="0" w:noHBand="0" w:noVBand="1"/>
      </w:tblPr>
      <w:tblGrid>
        <w:gridCol w:w="325"/>
        <w:gridCol w:w="3351"/>
        <w:gridCol w:w="3544"/>
        <w:gridCol w:w="1907"/>
      </w:tblGrid>
      <w:tr w:rsidRPr="00FC7E4C" w:rsidR="0021139A" w:rsidTr="0021139A" w14:paraId="53C23E91" w14:textId="77777777">
        <w:trPr>
          <w:trHeight w:val="300"/>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21139A" w:rsidP="0021139A" w:rsidRDefault="0021139A" w14:paraId="06441DDA" w14:textId="77777777">
            <w:pPr>
              <w:rPr>
                <w:b/>
                <w:bCs/>
              </w:rPr>
            </w:pP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21139A" w:rsidP="0021139A" w:rsidRDefault="0021139A" w14:paraId="7E39E08D" w14:textId="77777777">
            <w:pPr>
              <w:rPr>
                <w:b/>
                <w:bCs/>
              </w:rPr>
            </w:pPr>
            <w:r w:rsidRPr="4A42DAE3">
              <w:rPr>
                <w:rFonts w:ascii="Calibri" w:hAnsi="Calibri" w:eastAsia="Calibri" w:cs="Calibri"/>
                <w:b/>
                <w:bCs/>
                <w:color w:val="000000" w:themeColor="text1"/>
              </w:rPr>
              <w:t>Description of sample location</w:t>
            </w:r>
          </w:p>
        </w:tc>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21139A" w:rsidP="0021139A" w:rsidRDefault="0021139A" w14:paraId="0D686F72" w14:textId="77777777">
            <w:pPr>
              <w:rPr>
                <w:b/>
                <w:bCs/>
              </w:rPr>
            </w:pPr>
            <w:r w:rsidRPr="4A42DAE3">
              <w:rPr>
                <w:rFonts w:ascii="Calibri" w:hAnsi="Calibri" w:eastAsia="Calibri" w:cs="Calibri"/>
                <w:b/>
                <w:bCs/>
                <w:color w:val="000000" w:themeColor="text1"/>
              </w:rPr>
              <w:t>Description of how sample feels</w:t>
            </w:r>
          </w:p>
        </w:tc>
        <w:tc>
          <w:tcPr>
            <w:tcW w:w="19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C7E4C" w:rsidR="0021139A" w:rsidP="0021139A" w:rsidRDefault="0021139A" w14:paraId="7A882361" w14:textId="77777777">
            <w:pPr>
              <w:rPr>
                <w:b/>
                <w:bCs/>
              </w:rPr>
            </w:pPr>
            <w:r w:rsidRPr="4A42DAE3">
              <w:rPr>
                <w:rFonts w:ascii="Calibri" w:hAnsi="Calibri" w:eastAsia="Calibri" w:cs="Calibri"/>
                <w:b/>
                <w:bCs/>
                <w:color w:val="000000" w:themeColor="text1"/>
              </w:rPr>
              <w:t xml:space="preserve">Proposed </w:t>
            </w:r>
            <w:r>
              <w:rPr>
                <w:rFonts w:ascii="Calibri" w:hAnsi="Calibri" w:eastAsia="Calibri" w:cs="Calibri"/>
                <w:b/>
                <w:bCs/>
                <w:color w:val="000000" w:themeColor="text1"/>
              </w:rPr>
              <w:t>s</w:t>
            </w:r>
            <w:r w:rsidRPr="4A42DAE3">
              <w:rPr>
                <w:rFonts w:ascii="Calibri" w:hAnsi="Calibri" w:eastAsia="Calibri" w:cs="Calibri"/>
                <w:b/>
                <w:bCs/>
                <w:color w:val="000000" w:themeColor="text1"/>
              </w:rPr>
              <w:t>oil type</w:t>
            </w:r>
          </w:p>
        </w:tc>
      </w:tr>
      <w:tr w:rsidR="0021139A" w:rsidTr="0021139A" w14:paraId="0897BFB3" w14:textId="77777777">
        <w:trPr>
          <w:trHeight w:val="454"/>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5DE7241B" w14:textId="77777777">
            <w:r w:rsidRPr="4A42DAE3">
              <w:rPr>
                <w:rFonts w:ascii="Calibri" w:hAnsi="Calibri" w:eastAsia="Calibri" w:cs="Calibri"/>
                <w:color w:val="000000" w:themeColor="text1"/>
              </w:rPr>
              <w:t>1</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0760FB13" w14:textId="77777777">
            <w:r w:rsidRPr="4A42DAE3">
              <w:rPr>
                <w:rFonts w:ascii="Calibri" w:hAnsi="Calibri" w:eastAsia="Calibri" w:cs="Calibri"/>
                <w:color w:val="000000" w:themeColor="text1"/>
              </w:rPr>
              <w:t xml:space="preserve"> </w:t>
            </w:r>
          </w:p>
        </w:tc>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2E8CC485" w14:textId="77777777">
            <w:r w:rsidRPr="4A42DAE3">
              <w:rPr>
                <w:rFonts w:ascii="Calibri" w:hAnsi="Calibri" w:eastAsia="Calibri" w:cs="Calibri"/>
                <w:color w:val="000000" w:themeColor="text1"/>
              </w:rPr>
              <w:t xml:space="preserve"> </w:t>
            </w:r>
          </w:p>
        </w:tc>
        <w:tc>
          <w:tcPr>
            <w:tcW w:w="19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695BFA21" w14:textId="77777777">
            <w:r w:rsidRPr="4A42DAE3">
              <w:rPr>
                <w:rFonts w:ascii="Calibri" w:hAnsi="Calibri" w:eastAsia="Calibri" w:cs="Calibri"/>
                <w:color w:val="000000" w:themeColor="text1"/>
              </w:rPr>
              <w:t xml:space="preserve"> </w:t>
            </w:r>
          </w:p>
        </w:tc>
      </w:tr>
      <w:tr w:rsidR="0021139A" w:rsidTr="0021139A" w14:paraId="1846E3FC" w14:textId="77777777">
        <w:trPr>
          <w:trHeight w:val="454"/>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40A1E53C" w14:textId="77777777">
            <w:r w:rsidRPr="4A42DAE3">
              <w:rPr>
                <w:rFonts w:ascii="Calibri" w:hAnsi="Calibri" w:eastAsia="Calibri" w:cs="Calibri"/>
                <w:color w:val="000000" w:themeColor="text1"/>
              </w:rPr>
              <w:t>2</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1DE3F2E9" w14:textId="77777777">
            <w:r w:rsidRPr="4A42DAE3">
              <w:rPr>
                <w:rFonts w:ascii="Calibri" w:hAnsi="Calibri" w:eastAsia="Calibri" w:cs="Calibri"/>
                <w:color w:val="000000" w:themeColor="text1"/>
              </w:rPr>
              <w:t xml:space="preserve"> </w:t>
            </w:r>
          </w:p>
        </w:tc>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4CEA8C64" w14:textId="77777777">
            <w:r w:rsidRPr="4A42DAE3">
              <w:rPr>
                <w:rFonts w:ascii="Calibri" w:hAnsi="Calibri" w:eastAsia="Calibri" w:cs="Calibri"/>
                <w:color w:val="000000" w:themeColor="text1"/>
              </w:rPr>
              <w:t xml:space="preserve"> </w:t>
            </w:r>
          </w:p>
        </w:tc>
        <w:tc>
          <w:tcPr>
            <w:tcW w:w="19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5D18B78F" w14:textId="77777777">
            <w:r w:rsidRPr="4A42DAE3">
              <w:rPr>
                <w:rFonts w:ascii="Calibri" w:hAnsi="Calibri" w:eastAsia="Calibri" w:cs="Calibri"/>
                <w:color w:val="000000" w:themeColor="text1"/>
              </w:rPr>
              <w:t xml:space="preserve"> </w:t>
            </w:r>
          </w:p>
        </w:tc>
      </w:tr>
      <w:tr w:rsidR="0021139A" w:rsidTr="0021139A" w14:paraId="462C6991" w14:textId="77777777">
        <w:trPr>
          <w:trHeight w:val="454"/>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72A4F7C3" w14:textId="77777777">
            <w:r w:rsidRPr="4A42DAE3">
              <w:rPr>
                <w:rFonts w:ascii="Calibri" w:hAnsi="Calibri" w:eastAsia="Calibri" w:cs="Calibri"/>
                <w:color w:val="000000" w:themeColor="text1"/>
              </w:rPr>
              <w:t>3</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3DC1DD0A" w14:textId="77777777">
            <w:r w:rsidRPr="4A42DAE3">
              <w:rPr>
                <w:rFonts w:ascii="Calibri" w:hAnsi="Calibri" w:eastAsia="Calibri" w:cs="Calibri"/>
                <w:color w:val="000000" w:themeColor="text1"/>
              </w:rPr>
              <w:t xml:space="preserve"> </w:t>
            </w:r>
          </w:p>
        </w:tc>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5149A35F" w14:textId="77777777">
            <w:r w:rsidRPr="4A42DAE3">
              <w:rPr>
                <w:rFonts w:ascii="Calibri" w:hAnsi="Calibri" w:eastAsia="Calibri" w:cs="Calibri"/>
                <w:color w:val="000000" w:themeColor="text1"/>
              </w:rPr>
              <w:t xml:space="preserve"> </w:t>
            </w:r>
          </w:p>
        </w:tc>
        <w:tc>
          <w:tcPr>
            <w:tcW w:w="19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110D4C15" w14:textId="77777777">
            <w:r w:rsidRPr="4A42DAE3">
              <w:rPr>
                <w:rFonts w:ascii="Calibri" w:hAnsi="Calibri" w:eastAsia="Calibri" w:cs="Calibri"/>
                <w:color w:val="000000" w:themeColor="text1"/>
              </w:rPr>
              <w:t xml:space="preserve"> </w:t>
            </w:r>
          </w:p>
        </w:tc>
      </w:tr>
      <w:tr w:rsidR="0021139A" w:rsidTr="0021139A" w14:paraId="6059F368" w14:textId="77777777">
        <w:trPr>
          <w:trHeight w:val="454"/>
        </w:trPr>
        <w:tc>
          <w:tcPr>
            <w:tcW w:w="3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30DAB266" w14:textId="77777777">
            <w:r w:rsidRPr="4A42DAE3">
              <w:rPr>
                <w:rFonts w:ascii="Calibri" w:hAnsi="Calibri" w:eastAsia="Calibri" w:cs="Calibri"/>
                <w:color w:val="000000" w:themeColor="text1"/>
              </w:rPr>
              <w:t>4</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50FABAE9" w14:textId="77777777">
            <w:r w:rsidRPr="4A42DAE3">
              <w:rPr>
                <w:rFonts w:ascii="Calibri" w:hAnsi="Calibri" w:eastAsia="Calibri" w:cs="Calibri"/>
                <w:color w:val="000000" w:themeColor="text1"/>
              </w:rPr>
              <w:t xml:space="preserve"> </w:t>
            </w:r>
          </w:p>
        </w:tc>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3DE15DE7" w14:textId="77777777">
            <w:r w:rsidRPr="4A42DAE3">
              <w:rPr>
                <w:rFonts w:ascii="Calibri" w:hAnsi="Calibri" w:eastAsia="Calibri" w:cs="Calibri"/>
                <w:color w:val="000000" w:themeColor="text1"/>
              </w:rPr>
              <w:t xml:space="preserve"> </w:t>
            </w:r>
          </w:p>
        </w:tc>
        <w:tc>
          <w:tcPr>
            <w:tcW w:w="19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1139A" w:rsidP="0021139A" w:rsidRDefault="0021139A" w14:paraId="09DC37EB" w14:textId="77777777">
            <w:r w:rsidRPr="4A42DAE3">
              <w:rPr>
                <w:rFonts w:ascii="Calibri" w:hAnsi="Calibri" w:eastAsia="Calibri" w:cs="Calibri"/>
                <w:color w:val="000000" w:themeColor="text1"/>
              </w:rPr>
              <w:t xml:space="preserve"> </w:t>
            </w:r>
          </w:p>
        </w:tc>
      </w:tr>
    </w:tbl>
    <w:p w:rsidR="00304FBC" w:rsidP="00304FBC" w:rsidRDefault="00304FBC" w14:paraId="1EE4835E" w14:textId="095B4ABF">
      <w:pPr>
        <w:pStyle w:val="listnumber1"/>
        <w:ind w:left="357" w:hanging="357"/>
        <w:rPr>
          <w:rFonts w:ascii="Calibri" w:hAnsi="Calibri" w:eastAsia="Calibri" w:cs="Calibri"/>
          <w:color w:val="000000" w:themeColor="text1"/>
        </w:rPr>
      </w:pPr>
      <w:r w:rsidRPr="00304FBC">
        <w:t>Students</w:t>
      </w:r>
      <w:r w:rsidRPr="4A42DAE3">
        <w:rPr>
          <w:rFonts w:ascii="Calibri" w:hAnsi="Calibri" w:eastAsia="Calibri" w:cs="Calibri"/>
          <w:color w:val="000000" w:themeColor="text1"/>
        </w:rPr>
        <w:t xml:space="preserve"> draw </w:t>
      </w:r>
      <w:r w:rsidR="0021139A">
        <w:rPr>
          <w:rFonts w:ascii="Calibri" w:hAnsi="Calibri" w:eastAsia="Calibri" w:cs="Calibri"/>
          <w:color w:val="000000" w:themeColor="text1"/>
        </w:rPr>
        <w:t>conclusions</w:t>
      </w:r>
      <w:r w:rsidRPr="4A42DAE3">
        <w:rPr>
          <w:rFonts w:ascii="Calibri" w:hAnsi="Calibri" w:eastAsia="Calibri" w:cs="Calibri"/>
          <w:color w:val="000000" w:themeColor="text1"/>
        </w:rPr>
        <w:t xml:space="preserve"> from the throw-the-ball tests, using the data collected. </w:t>
      </w:r>
      <w:r w:rsidR="0021139A">
        <w:rPr>
          <w:rFonts w:ascii="Calibri" w:hAnsi="Calibri" w:eastAsia="Calibri" w:cs="Calibri"/>
          <w:color w:val="000000" w:themeColor="text1"/>
        </w:rPr>
        <w:t>They then w</w:t>
      </w:r>
      <w:r w:rsidRPr="4A42DAE3">
        <w:rPr>
          <w:rFonts w:ascii="Calibri" w:hAnsi="Calibri" w:eastAsia="Calibri" w:cs="Calibri"/>
          <w:color w:val="000000" w:themeColor="text1"/>
        </w:rPr>
        <w:t xml:space="preserve">rite two paragraphs in their </w:t>
      </w:r>
      <w:r w:rsidR="00BC7F61">
        <w:rPr>
          <w:rFonts w:ascii="Calibri" w:hAnsi="Calibri" w:eastAsia="Calibri" w:cs="Calibri"/>
          <w:color w:val="000000" w:themeColor="text1"/>
        </w:rPr>
        <w:t>work</w:t>
      </w:r>
      <w:r w:rsidRPr="4A42DAE3">
        <w:rPr>
          <w:rFonts w:ascii="Calibri" w:hAnsi="Calibri" w:eastAsia="Calibri" w:cs="Calibri"/>
          <w:color w:val="000000" w:themeColor="text1"/>
        </w:rPr>
        <w:t xml:space="preserve">books </w:t>
      </w:r>
      <w:r w:rsidR="00BC7F61">
        <w:rPr>
          <w:rFonts w:ascii="Calibri" w:hAnsi="Calibri" w:eastAsia="Calibri" w:cs="Calibri"/>
          <w:color w:val="000000" w:themeColor="text1"/>
        </w:rPr>
        <w:t>relating</w:t>
      </w:r>
      <w:r w:rsidRPr="4A42DAE3">
        <w:rPr>
          <w:rFonts w:ascii="Calibri" w:hAnsi="Calibri" w:eastAsia="Calibri" w:cs="Calibri"/>
          <w:color w:val="000000" w:themeColor="text1"/>
        </w:rPr>
        <w:t xml:space="preserve"> the soil type </w:t>
      </w:r>
      <w:r w:rsidR="00BC7F61">
        <w:rPr>
          <w:rFonts w:ascii="Calibri" w:hAnsi="Calibri" w:eastAsia="Calibri" w:cs="Calibri"/>
          <w:color w:val="000000" w:themeColor="text1"/>
        </w:rPr>
        <w:t xml:space="preserve">to its </w:t>
      </w:r>
      <w:r w:rsidRPr="4A42DAE3">
        <w:rPr>
          <w:rFonts w:ascii="Calibri" w:hAnsi="Calibri" w:eastAsia="Calibri" w:cs="Calibri"/>
          <w:color w:val="000000" w:themeColor="text1"/>
        </w:rPr>
        <w:t xml:space="preserve">location and describe how the soil is being used at the site. </w:t>
      </w:r>
      <w:r w:rsidR="00BC7F61">
        <w:rPr>
          <w:rFonts w:ascii="Calibri" w:hAnsi="Calibri" w:eastAsia="Calibri" w:cs="Calibri"/>
          <w:color w:val="000000" w:themeColor="text1"/>
        </w:rPr>
        <w:t xml:space="preserve">Students suggest if there might be </w:t>
      </w:r>
      <w:r w:rsidRPr="4A42DAE3">
        <w:rPr>
          <w:rFonts w:ascii="Calibri" w:hAnsi="Calibri" w:eastAsia="Calibri" w:cs="Calibri"/>
          <w:color w:val="000000" w:themeColor="text1"/>
        </w:rPr>
        <w:t xml:space="preserve">better </w:t>
      </w:r>
      <w:r w:rsidR="00BC7F61">
        <w:rPr>
          <w:rFonts w:ascii="Calibri" w:hAnsi="Calibri" w:eastAsia="Calibri" w:cs="Calibri"/>
          <w:color w:val="000000" w:themeColor="text1"/>
        </w:rPr>
        <w:t xml:space="preserve">ways to </w:t>
      </w:r>
      <w:r w:rsidRPr="4A42DAE3">
        <w:rPr>
          <w:rFonts w:ascii="Calibri" w:hAnsi="Calibri" w:eastAsia="Calibri" w:cs="Calibri"/>
          <w:color w:val="000000" w:themeColor="text1"/>
        </w:rPr>
        <w:t xml:space="preserve">use the soil type in </w:t>
      </w:r>
      <w:r w:rsidR="00BC7F61">
        <w:rPr>
          <w:rFonts w:ascii="Calibri" w:hAnsi="Calibri" w:eastAsia="Calibri" w:cs="Calibri"/>
          <w:color w:val="000000" w:themeColor="text1"/>
        </w:rPr>
        <w:t>that area.</w:t>
      </w:r>
    </w:p>
    <w:p w:rsidR="005061A6" w:rsidP="001F7BA2" w:rsidRDefault="005061A6" w14:paraId="18B1A980" w14:textId="7E3DB65E">
      <w:pPr>
        <w:pStyle w:val="Heading2"/>
      </w:pPr>
      <w:r w:rsidRPr="4A42DAE3">
        <w:t>Exten</w:t>
      </w:r>
      <w:r w:rsidR="001F7BA2">
        <w:t>d</w:t>
      </w:r>
    </w:p>
    <w:p w:rsidR="005061A6" w:rsidP="003A1F66" w:rsidRDefault="00516CE5" w14:paraId="54EE5C50" w14:textId="4959EAA7">
      <w:pPr>
        <w:pStyle w:val="listnumber1"/>
        <w:numPr>
          <w:ilvl w:val="0"/>
          <w:numId w:val="36"/>
        </w:numPr>
      </w:pPr>
      <w:r>
        <w:t xml:space="preserve">For each soil sample, </w:t>
      </w:r>
      <w:r w:rsidRPr="4A42DAE3" w:rsidR="005061A6">
        <w:t xml:space="preserve">a handful of soil </w:t>
      </w:r>
      <w:r>
        <w:t xml:space="preserve">is put into a separate </w:t>
      </w:r>
      <w:r w:rsidRPr="4A42DAE3" w:rsidR="005061A6">
        <w:t>glass jars containing 100</w:t>
      </w:r>
      <w:r w:rsidR="00296B7D">
        <w:t> </w:t>
      </w:r>
      <w:r w:rsidRPr="4A42DAE3" w:rsidR="005061A6">
        <w:t xml:space="preserve">ml of water. Seal the jars with a tight-fitting lid and shake </w:t>
      </w:r>
      <w:r w:rsidR="00296B7D">
        <w:t xml:space="preserve">them </w:t>
      </w:r>
      <w:r w:rsidRPr="4A42DAE3" w:rsidR="005061A6">
        <w:t>for two minutes.</w:t>
      </w:r>
      <w:r w:rsidR="007837F5">
        <w:t xml:space="preserve"> </w:t>
      </w:r>
      <w:r w:rsidRPr="4A42DAE3" w:rsidR="005061A6">
        <w:t xml:space="preserve">Leave </w:t>
      </w:r>
      <w:r w:rsidR="007837F5">
        <w:t>o</w:t>
      </w:r>
      <w:r w:rsidRPr="4A42DAE3" w:rsidR="005061A6">
        <w:t>vernight</w:t>
      </w:r>
      <w:r w:rsidR="007837F5">
        <w:t xml:space="preserve"> for</w:t>
      </w:r>
      <w:r w:rsidRPr="4A42DAE3" w:rsidR="005061A6">
        <w:t xml:space="preserve"> the soil to settle.</w:t>
      </w:r>
    </w:p>
    <w:p w:rsidR="005B1E83" w:rsidP="00920FC7" w:rsidRDefault="005061A6" w14:paraId="6149C331" w14:textId="12FE656E">
      <w:pPr>
        <w:pStyle w:val="listnumber1"/>
        <w:numPr>
          <w:ilvl w:val="0"/>
          <w:numId w:val="36"/>
        </w:numPr>
      </w:pPr>
      <w:r w:rsidRPr="0065115A">
        <w:t>Inspect the soil samples after each has settled to see if sand, silt and clay layers can be observed. Consider which layer will be at the top, the middle and at the bottom.</w:t>
      </w:r>
      <w:r w:rsidRPr="00B249AF">
        <w:rPr>
          <w:b/>
          <w:bCs/>
        </w:rPr>
        <w:t xml:space="preserve"> </w:t>
      </w:r>
    </w:p>
    <w:p w:rsidR="006F3B7B" w:rsidP="00D762E3" w:rsidRDefault="006F3B7B" w14:paraId="3E02D8E0" w14:textId="77777777">
      <w:pPr>
        <w:sectPr w:rsidR="006F3B7B" w:rsidSect="00D762E3">
          <w:headerReference w:type="even" r:id="rId9"/>
          <w:headerReference w:type="default" r:id="rId10"/>
          <w:footerReference w:type="even" r:id="rId11"/>
          <w:footerReference w:type="default" r:id="rId12"/>
          <w:headerReference w:type="first" r:id="rId13"/>
          <w:footerReference w:type="first" r:id="rId14"/>
          <w:pgSz w:w="11906" w:h="16838" w:orient="portrait"/>
          <w:pgMar w:top="1985" w:right="1418" w:bottom="1701" w:left="1418" w:header="709" w:footer="709" w:gutter="0"/>
          <w:cols w:space="708"/>
          <w:titlePg/>
          <w:docGrid w:linePitch="360"/>
        </w:sectPr>
      </w:pPr>
    </w:p>
    <w:tbl>
      <w:tblPr>
        <w:tblStyle w:val="TableGrid"/>
        <w:tblpPr w:leftFromText="180" w:rightFromText="180" w:vertAnchor="text" w:horzAnchor="margin" w:tblpX="416" w:tblpY="18"/>
        <w:tblW w:w="15093" w:type="dxa"/>
        <w:tblLayout w:type="fixed"/>
        <w:tblLook w:val="04A0" w:firstRow="1" w:lastRow="0" w:firstColumn="1" w:lastColumn="0" w:noHBand="0" w:noVBand="1"/>
      </w:tblPr>
      <w:tblGrid>
        <w:gridCol w:w="1124"/>
        <w:gridCol w:w="4253"/>
        <w:gridCol w:w="5103"/>
        <w:gridCol w:w="4613"/>
      </w:tblGrid>
      <w:tr w:rsidRPr="00FC7E4C" w:rsidR="00257A71" w:rsidTr="00257A71" w14:paraId="5FA51E9F" w14:textId="77777777">
        <w:trPr>
          <w:trHeight w:val="903"/>
        </w:trPr>
        <w:tc>
          <w:tcPr>
            <w:tcW w:w="15093"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257A71" w:rsidP="00257A71" w:rsidRDefault="00257A71" w14:paraId="03EE0B04" w14:textId="77777777">
            <w:pPr>
              <w:pStyle w:val="handout-heading"/>
            </w:pPr>
            <w:r>
              <w:lastRenderedPageBreak/>
              <w:t>Soil Sample Observations</w:t>
            </w:r>
          </w:p>
          <w:p w:rsidRPr="4A42DAE3" w:rsidR="00257A71" w:rsidP="00257A71" w:rsidRDefault="00257A71" w14:paraId="7DA5E091" w14:textId="3403707D">
            <w:pPr>
              <w:pStyle w:val="handout-heading"/>
              <w:jc w:val="right"/>
              <w:rPr>
                <w:rFonts w:ascii="Calibri" w:hAnsi="Calibri" w:eastAsia="Calibri" w:cs="Calibri"/>
                <w:bCs/>
                <w:color w:val="000000" w:themeColor="text1"/>
              </w:rPr>
            </w:pPr>
            <w:r>
              <w:t>Name: ____________________</w:t>
            </w:r>
          </w:p>
        </w:tc>
      </w:tr>
      <w:tr w:rsidRPr="00257A71" w:rsidR="00257A71" w:rsidTr="00257A71" w14:paraId="19E5ECDF" w14:textId="77777777">
        <w:trPr>
          <w:trHeight w:val="903"/>
        </w:trPr>
        <w:tc>
          <w:tcPr>
            <w:tcW w:w="11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171C460A" w14:textId="0C3CD161">
            <w:pPr>
              <w:rPr>
                <w:b/>
                <w:bCs/>
                <w:sz w:val="24"/>
                <w:szCs w:val="24"/>
              </w:rPr>
            </w:pPr>
          </w:p>
        </w:tc>
        <w:tc>
          <w:tcPr>
            <w:tcW w:w="42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32B7999E" w14:textId="77777777">
            <w:pPr>
              <w:jc w:val="center"/>
              <w:rPr>
                <w:b/>
                <w:bCs/>
                <w:sz w:val="24"/>
                <w:szCs w:val="24"/>
              </w:rPr>
            </w:pPr>
            <w:r w:rsidRPr="00257A71">
              <w:rPr>
                <w:rFonts w:eastAsia="Calibri" w:cs="Calibri"/>
                <w:b/>
                <w:bCs/>
                <w:color w:val="000000" w:themeColor="text1"/>
                <w:sz w:val="24"/>
                <w:szCs w:val="24"/>
              </w:rPr>
              <w:t>Description of sample location</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488D0DC7" w14:textId="77777777">
            <w:pPr>
              <w:jc w:val="center"/>
              <w:rPr>
                <w:b/>
                <w:bCs/>
                <w:sz w:val="24"/>
                <w:szCs w:val="24"/>
              </w:rPr>
            </w:pPr>
            <w:r w:rsidRPr="00257A71">
              <w:rPr>
                <w:rFonts w:eastAsia="Calibri" w:cs="Calibri"/>
                <w:b/>
                <w:bCs/>
                <w:color w:val="000000" w:themeColor="text1"/>
                <w:sz w:val="24"/>
                <w:szCs w:val="24"/>
              </w:rPr>
              <w:t>Description of how sample feels</w:t>
            </w:r>
          </w:p>
        </w:tc>
        <w:tc>
          <w:tcPr>
            <w:tcW w:w="46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66565ACA" w14:textId="57DCB32C">
            <w:pPr>
              <w:jc w:val="center"/>
              <w:rPr>
                <w:b/>
                <w:bCs/>
                <w:sz w:val="24"/>
                <w:szCs w:val="24"/>
              </w:rPr>
            </w:pPr>
            <w:r w:rsidRPr="00257A71">
              <w:rPr>
                <w:rFonts w:eastAsia="Calibri" w:cs="Calibri"/>
                <w:b/>
                <w:bCs/>
                <w:color w:val="000000" w:themeColor="text1"/>
                <w:sz w:val="24"/>
                <w:szCs w:val="24"/>
              </w:rPr>
              <w:t>Proposed soil type</w:t>
            </w:r>
            <w:r>
              <w:rPr>
                <w:rFonts w:eastAsia="Calibri" w:cs="Calibri"/>
                <w:b/>
                <w:bCs/>
                <w:color w:val="000000" w:themeColor="text1"/>
                <w:sz w:val="24"/>
                <w:szCs w:val="24"/>
              </w:rPr>
              <w:t>, with reasons</w:t>
            </w:r>
          </w:p>
        </w:tc>
      </w:tr>
      <w:tr w:rsidRPr="00257A71" w:rsidR="00257A71" w:rsidTr="00257A71" w14:paraId="25E8FEB7" w14:textId="77777777">
        <w:trPr>
          <w:trHeight w:val="1928"/>
        </w:trPr>
        <w:tc>
          <w:tcPr>
            <w:tcW w:w="11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24BCF9A9" w14:textId="487B7C25">
            <w:pPr>
              <w:jc w:val="center"/>
              <w:rPr>
                <w:b/>
                <w:bCs/>
                <w:sz w:val="24"/>
                <w:szCs w:val="24"/>
              </w:rPr>
            </w:pPr>
            <w:r w:rsidRPr="00257A71">
              <w:rPr>
                <w:b/>
                <w:bCs/>
                <w:sz w:val="24"/>
                <w:szCs w:val="24"/>
              </w:rPr>
              <w:t>Sample</w:t>
            </w:r>
            <w:r w:rsidRPr="00257A71">
              <w:rPr>
                <w:rFonts w:eastAsia="Calibri" w:cs="Calibri"/>
                <w:b/>
                <w:bCs/>
                <w:color w:val="000000" w:themeColor="text1"/>
                <w:sz w:val="24"/>
                <w:szCs w:val="24"/>
              </w:rPr>
              <w:t xml:space="preserve"> 1</w:t>
            </w:r>
          </w:p>
        </w:tc>
        <w:tc>
          <w:tcPr>
            <w:tcW w:w="42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00C28949" w14:textId="77777777">
            <w:pPr>
              <w:rPr>
                <w:sz w:val="24"/>
                <w:szCs w:val="24"/>
              </w:rPr>
            </w:pPr>
            <w:r w:rsidRPr="00257A71">
              <w:rPr>
                <w:rFonts w:eastAsia="Calibri" w:cs="Calibri"/>
                <w:color w:val="000000" w:themeColor="text1"/>
                <w:sz w:val="24"/>
                <w:szCs w:val="24"/>
              </w:rPr>
              <w:t xml:space="preserve"> </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42197489" w14:textId="77777777">
            <w:pPr>
              <w:rPr>
                <w:sz w:val="24"/>
                <w:szCs w:val="24"/>
              </w:rPr>
            </w:pPr>
            <w:r w:rsidRPr="00257A71">
              <w:rPr>
                <w:rFonts w:eastAsia="Calibri" w:cs="Calibri"/>
                <w:color w:val="000000" w:themeColor="text1"/>
                <w:sz w:val="24"/>
                <w:szCs w:val="24"/>
              </w:rPr>
              <w:t xml:space="preserve"> </w:t>
            </w:r>
          </w:p>
        </w:tc>
        <w:tc>
          <w:tcPr>
            <w:tcW w:w="46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65987C64" w14:textId="77777777">
            <w:pPr>
              <w:rPr>
                <w:sz w:val="24"/>
                <w:szCs w:val="24"/>
              </w:rPr>
            </w:pPr>
            <w:r w:rsidRPr="00257A71">
              <w:rPr>
                <w:rFonts w:eastAsia="Calibri" w:cs="Calibri"/>
                <w:color w:val="000000" w:themeColor="text1"/>
                <w:sz w:val="24"/>
                <w:szCs w:val="24"/>
              </w:rPr>
              <w:t xml:space="preserve"> </w:t>
            </w:r>
          </w:p>
        </w:tc>
      </w:tr>
      <w:tr w:rsidRPr="00257A71" w:rsidR="00257A71" w:rsidTr="00257A71" w14:paraId="3D0551F3" w14:textId="77777777">
        <w:trPr>
          <w:trHeight w:val="1928"/>
        </w:trPr>
        <w:tc>
          <w:tcPr>
            <w:tcW w:w="11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76808C04" w14:textId="6CB238E0">
            <w:pPr>
              <w:jc w:val="center"/>
              <w:rPr>
                <w:b/>
                <w:bCs/>
                <w:sz w:val="24"/>
                <w:szCs w:val="24"/>
              </w:rPr>
            </w:pPr>
            <w:r w:rsidRPr="00257A71">
              <w:rPr>
                <w:b/>
                <w:bCs/>
                <w:sz w:val="24"/>
                <w:szCs w:val="24"/>
              </w:rPr>
              <w:t>Sample</w:t>
            </w:r>
            <w:r w:rsidRPr="00257A71">
              <w:rPr>
                <w:rFonts w:eastAsia="Calibri" w:cs="Calibri"/>
                <w:b/>
                <w:bCs/>
                <w:color w:val="000000" w:themeColor="text1"/>
                <w:sz w:val="24"/>
                <w:szCs w:val="24"/>
              </w:rPr>
              <w:t xml:space="preserve"> 2</w:t>
            </w:r>
          </w:p>
        </w:tc>
        <w:tc>
          <w:tcPr>
            <w:tcW w:w="42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3C8877FB" w14:textId="77777777">
            <w:pPr>
              <w:rPr>
                <w:sz w:val="24"/>
                <w:szCs w:val="24"/>
              </w:rPr>
            </w:pPr>
            <w:r w:rsidRPr="00257A71">
              <w:rPr>
                <w:rFonts w:eastAsia="Calibri" w:cs="Calibri"/>
                <w:color w:val="000000" w:themeColor="text1"/>
                <w:sz w:val="24"/>
                <w:szCs w:val="24"/>
              </w:rPr>
              <w:t xml:space="preserve"> </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5A6F9BD8" w14:textId="77777777">
            <w:pPr>
              <w:rPr>
                <w:sz w:val="24"/>
                <w:szCs w:val="24"/>
              </w:rPr>
            </w:pPr>
            <w:r w:rsidRPr="00257A71">
              <w:rPr>
                <w:rFonts w:eastAsia="Calibri" w:cs="Calibri"/>
                <w:color w:val="000000" w:themeColor="text1"/>
                <w:sz w:val="24"/>
                <w:szCs w:val="24"/>
              </w:rPr>
              <w:t xml:space="preserve"> </w:t>
            </w:r>
          </w:p>
        </w:tc>
        <w:tc>
          <w:tcPr>
            <w:tcW w:w="46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06BA8823" w14:textId="77777777">
            <w:pPr>
              <w:rPr>
                <w:sz w:val="24"/>
                <w:szCs w:val="24"/>
              </w:rPr>
            </w:pPr>
            <w:r w:rsidRPr="00257A71">
              <w:rPr>
                <w:rFonts w:eastAsia="Calibri" w:cs="Calibri"/>
                <w:color w:val="000000" w:themeColor="text1"/>
                <w:sz w:val="24"/>
                <w:szCs w:val="24"/>
              </w:rPr>
              <w:t xml:space="preserve"> </w:t>
            </w:r>
          </w:p>
        </w:tc>
      </w:tr>
      <w:tr w:rsidRPr="00257A71" w:rsidR="00257A71" w:rsidTr="00257A71" w14:paraId="6BE9B0BB" w14:textId="77777777">
        <w:trPr>
          <w:trHeight w:val="1928"/>
        </w:trPr>
        <w:tc>
          <w:tcPr>
            <w:tcW w:w="11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1025A9B4" w14:textId="470A2ECD">
            <w:pPr>
              <w:jc w:val="center"/>
              <w:rPr>
                <w:b/>
                <w:bCs/>
                <w:sz w:val="24"/>
                <w:szCs w:val="24"/>
              </w:rPr>
            </w:pPr>
            <w:r w:rsidRPr="00257A71">
              <w:rPr>
                <w:b/>
                <w:bCs/>
                <w:sz w:val="24"/>
                <w:szCs w:val="24"/>
              </w:rPr>
              <w:t>Sample</w:t>
            </w:r>
            <w:r w:rsidRPr="00257A71">
              <w:rPr>
                <w:rFonts w:eastAsia="Calibri" w:cs="Calibri"/>
                <w:b/>
                <w:bCs/>
                <w:color w:val="000000" w:themeColor="text1"/>
                <w:sz w:val="24"/>
                <w:szCs w:val="24"/>
              </w:rPr>
              <w:t xml:space="preserve"> 3</w:t>
            </w:r>
          </w:p>
        </w:tc>
        <w:tc>
          <w:tcPr>
            <w:tcW w:w="42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0FEC0A60" w14:textId="77777777">
            <w:pPr>
              <w:rPr>
                <w:sz w:val="24"/>
                <w:szCs w:val="24"/>
              </w:rPr>
            </w:pPr>
            <w:r w:rsidRPr="00257A71">
              <w:rPr>
                <w:rFonts w:eastAsia="Calibri" w:cs="Calibri"/>
                <w:color w:val="000000" w:themeColor="text1"/>
                <w:sz w:val="24"/>
                <w:szCs w:val="24"/>
              </w:rPr>
              <w:t xml:space="preserve"> </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6D56D040" w14:textId="77777777">
            <w:pPr>
              <w:rPr>
                <w:sz w:val="24"/>
                <w:szCs w:val="24"/>
              </w:rPr>
            </w:pPr>
            <w:r w:rsidRPr="00257A71">
              <w:rPr>
                <w:rFonts w:eastAsia="Calibri" w:cs="Calibri"/>
                <w:color w:val="000000" w:themeColor="text1"/>
                <w:sz w:val="24"/>
                <w:szCs w:val="24"/>
              </w:rPr>
              <w:t xml:space="preserve"> </w:t>
            </w:r>
          </w:p>
        </w:tc>
        <w:tc>
          <w:tcPr>
            <w:tcW w:w="46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36801D1D" w14:textId="77777777">
            <w:pPr>
              <w:rPr>
                <w:sz w:val="24"/>
                <w:szCs w:val="24"/>
              </w:rPr>
            </w:pPr>
            <w:r w:rsidRPr="00257A71">
              <w:rPr>
                <w:rFonts w:eastAsia="Calibri" w:cs="Calibri"/>
                <w:color w:val="000000" w:themeColor="text1"/>
                <w:sz w:val="24"/>
                <w:szCs w:val="24"/>
              </w:rPr>
              <w:t xml:space="preserve"> </w:t>
            </w:r>
          </w:p>
        </w:tc>
      </w:tr>
      <w:tr w:rsidRPr="00257A71" w:rsidR="00257A71" w:rsidTr="00257A71" w14:paraId="6B263A0E" w14:textId="77777777">
        <w:trPr>
          <w:trHeight w:val="1749"/>
        </w:trPr>
        <w:tc>
          <w:tcPr>
            <w:tcW w:w="11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7F2DF5E8" w14:textId="671C62E1">
            <w:pPr>
              <w:jc w:val="center"/>
              <w:rPr>
                <w:b/>
                <w:bCs/>
                <w:sz w:val="24"/>
                <w:szCs w:val="24"/>
              </w:rPr>
            </w:pPr>
            <w:r w:rsidRPr="00257A71">
              <w:rPr>
                <w:b/>
                <w:bCs/>
                <w:sz w:val="24"/>
                <w:szCs w:val="24"/>
              </w:rPr>
              <w:t>Sample</w:t>
            </w:r>
            <w:r w:rsidRPr="00257A71">
              <w:rPr>
                <w:rFonts w:eastAsia="Calibri" w:cs="Calibri"/>
                <w:b/>
                <w:bCs/>
                <w:color w:val="000000" w:themeColor="text1"/>
                <w:sz w:val="24"/>
                <w:szCs w:val="24"/>
              </w:rPr>
              <w:t xml:space="preserve"> 4</w:t>
            </w:r>
          </w:p>
        </w:tc>
        <w:tc>
          <w:tcPr>
            <w:tcW w:w="42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213FCEC7" w14:textId="77777777">
            <w:pPr>
              <w:rPr>
                <w:sz w:val="24"/>
                <w:szCs w:val="24"/>
              </w:rPr>
            </w:pPr>
            <w:r w:rsidRPr="00257A71">
              <w:rPr>
                <w:rFonts w:eastAsia="Calibri" w:cs="Calibri"/>
                <w:color w:val="000000" w:themeColor="text1"/>
                <w:sz w:val="24"/>
                <w:szCs w:val="24"/>
              </w:rPr>
              <w:t xml:space="preserve"> </w:t>
            </w:r>
          </w:p>
        </w:tc>
        <w:tc>
          <w:tcPr>
            <w:tcW w:w="51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27EC67C2" w14:textId="77777777">
            <w:pPr>
              <w:rPr>
                <w:sz w:val="24"/>
                <w:szCs w:val="24"/>
              </w:rPr>
            </w:pPr>
            <w:r w:rsidRPr="00257A71">
              <w:rPr>
                <w:rFonts w:eastAsia="Calibri" w:cs="Calibri"/>
                <w:color w:val="000000" w:themeColor="text1"/>
                <w:sz w:val="24"/>
                <w:szCs w:val="24"/>
              </w:rPr>
              <w:t xml:space="preserve"> </w:t>
            </w:r>
          </w:p>
        </w:tc>
        <w:tc>
          <w:tcPr>
            <w:tcW w:w="461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257A71" w:rsidR="00257A71" w:rsidP="00257A71" w:rsidRDefault="00257A71" w14:paraId="3355518C" w14:textId="77777777">
            <w:pPr>
              <w:rPr>
                <w:sz w:val="24"/>
                <w:szCs w:val="24"/>
              </w:rPr>
            </w:pPr>
            <w:r w:rsidRPr="00257A71">
              <w:rPr>
                <w:rFonts w:eastAsia="Calibri" w:cs="Calibri"/>
                <w:color w:val="000000" w:themeColor="text1"/>
                <w:sz w:val="24"/>
                <w:szCs w:val="24"/>
              </w:rPr>
              <w:t xml:space="preserve"> </w:t>
            </w:r>
          </w:p>
        </w:tc>
      </w:tr>
    </w:tbl>
    <w:p w:rsidR="00296B7D" w:rsidRDefault="00296B7D" w14:paraId="580438CB" w14:textId="77777777">
      <w:r>
        <w:br w:type="page"/>
      </w:r>
    </w:p>
    <w:p w:rsidR="00F44CE5" w:rsidP="00257A71" w:rsidRDefault="00F44CE5" w14:paraId="072D7EB3" w14:textId="77777777">
      <w:pPr>
        <w:pStyle w:val="handout-heading"/>
        <w:spacing w:after="240"/>
      </w:pPr>
      <w:r>
        <w:lastRenderedPageBreak/>
        <w:t>Soil triangle diagram</w:t>
      </w:r>
    </w:p>
    <w:p w:rsidR="00257A71" w:rsidP="00257A71" w:rsidRDefault="00296B7D" w14:paraId="4FE282BC" w14:textId="77777777">
      <w:pPr>
        <w:pStyle w:val="body"/>
        <w:keepNext/>
        <w:spacing w:after="0"/>
        <w:jc w:val="center"/>
        <w:rPr>
          <w:i/>
          <w:iCs/>
        </w:rPr>
      </w:pPr>
      <w:r>
        <w:rPr>
          <w:noProof/>
        </w:rPr>
        <w:drawing>
          <wp:inline distT="0" distB="0" distL="0" distR="0" wp14:anchorId="1771A87A" wp14:editId="533C60F0">
            <wp:extent cx="5932890" cy="5394191"/>
            <wp:effectExtent l="0" t="0" r="0" b="0"/>
            <wp:docPr id="2028707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395" cy="5409197"/>
                    </a:xfrm>
                    <a:prstGeom prst="rect">
                      <a:avLst/>
                    </a:prstGeom>
                    <a:noFill/>
                    <a:ln>
                      <a:noFill/>
                    </a:ln>
                  </pic:spPr>
                </pic:pic>
              </a:graphicData>
            </a:graphic>
          </wp:inline>
        </w:drawing>
      </w:r>
    </w:p>
    <w:p w:rsidRPr="00EE3B22" w:rsidR="00296B7D" w:rsidP="00257A71" w:rsidRDefault="00296B7D" w14:paraId="6A92A931" w14:textId="5EC1E7B2">
      <w:pPr>
        <w:pStyle w:val="body"/>
        <w:keepNext/>
        <w:spacing w:after="0"/>
        <w:jc w:val="right"/>
        <w:rPr>
          <w:i/>
          <w:iCs/>
        </w:rPr>
      </w:pPr>
      <w:r>
        <w:rPr>
          <w:i/>
          <w:iCs/>
        </w:rPr>
        <w:t xml:space="preserve">Credit: </w:t>
      </w:r>
      <w:r w:rsidRPr="00EE3B22">
        <w:rPr>
          <w:i/>
          <w:iCs/>
        </w:rPr>
        <w:t xml:space="preserve">Florent Beck, </w:t>
      </w:r>
      <w:hyperlink w:history="1" r:id="rId16">
        <w:r w:rsidRPr="00EE3B22">
          <w:rPr>
            <w:rStyle w:val="Hyperlink"/>
            <w:i/>
            <w:iCs/>
          </w:rPr>
          <w:t>CC BY-SA 4.0</w:t>
        </w:r>
      </w:hyperlink>
    </w:p>
    <w:sectPr w:rsidRPr="00EE3B22" w:rsidR="00296B7D" w:rsidSect="00257A71">
      <w:headerReference w:type="default" r:id="rId17"/>
      <w:footerReference w:type="default" r:id="rId18"/>
      <w:headerReference w:type="first" r:id="rId19"/>
      <w:footerReference w:type="first" r:id="rId20"/>
      <w:pgSz w:w="16838" w:h="11906" w:orient="landscape"/>
      <w:pgMar w:top="851"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1F3" w:rsidP="00BD6D88" w:rsidRDefault="002C11F3" w14:paraId="391C3789" w14:textId="77777777">
      <w:pPr>
        <w:spacing w:after="0" w:line="240" w:lineRule="auto"/>
      </w:pPr>
      <w:r>
        <w:separator/>
      </w:r>
    </w:p>
  </w:endnote>
  <w:endnote w:type="continuationSeparator" w:id="0">
    <w:p w:rsidR="002C11F3" w:rsidP="00BD6D88" w:rsidRDefault="002C11F3" w14:paraId="1E334C71" w14:textId="77777777">
      <w:pPr>
        <w:spacing w:after="0" w:line="240" w:lineRule="auto"/>
      </w:pPr>
      <w:r>
        <w:continuationSeparator/>
      </w:r>
    </w:p>
  </w:endnote>
  <w:endnote w:type="continuationNotice" w:id="1">
    <w:p w:rsidR="002C11F3" w:rsidRDefault="002C11F3" w14:paraId="2855C48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D95" w:rsidRDefault="00E62D95" w14:paraId="2CE58C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4F6" w:rsidR="007164F6" w:rsidP="007164F6" w:rsidRDefault="00D762E3" w14:paraId="024AECFB" w14:textId="18A22A30">
    <w:pPr>
      <w:pStyle w:val="Footer"/>
    </w:pPr>
    <w:r w:rsidRPr="26C9239B">
      <w:rPr>
        <w:rStyle w:val="normaltextrun"/>
        <w:rFonts w:ascii="Calibri" w:hAnsi="Calibri" w:cs="Calibri" w:eastAsiaTheme="majorEastAsia"/>
        <w:sz w:val="18"/>
        <w:szCs w:val="18"/>
      </w:rPr>
      <w:t>Created by Faculty of Education, The University of Melbourne</w:t>
    </w:r>
    <w:r w:rsidRPr="26C9239B">
      <w:rPr>
        <w:rStyle w:val="eop"/>
        <w:rFonts w:ascii="Calibri" w:hAnsi="Calibri" w:cs="Calibri"/>
        <w:sz w:val="18"/>
        <w:szCs w:val="18"/>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P="26C9239B" w:rsidRDefault="00D762E3" w14:paraId="460C0C66" w14:textId="77777777">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 </w:t>
    </w:r>
    <w:r w:rsidRPr="26C9239B">
      <w:rPr>
        <w:rStyle w:val="eop"/>
        <w:rFonts w:ascii="Calibri" w:hAnsi="Calibri" w:cs="Calibri"/>
        <w:sz w:val="18"/>
        <w:szCs w:val="18"/>
      </w:rPr>
      <w:t>2025</w:t>
    </w:r>
  </w:p>
  <w:p w:rsidRPr="00E62D95" w:rsidR="00D762E3" w:rsidP="00F67EFF" w:rsidRDefault="00D762E3" w14:paraId="574471A1" w14:textId="77777777">
    <w:pPr>
      <w:pStyle w:val="paragraph"/>
      <w:spacing w:before="0" w:beforeAutospacing="0" w:after="0" w:afterAutospacing="0"/>
      <w:textAlignment w:val="baseline"/>
    </w:pPr>
    <w:r w:rsidRPr="00E62D95">
      <w:rPr>
        <w:rStyle w:val="normaltextrun"/>
        <w:rFonts w:ascii="Calibri" w:hAnsi="Calibri" w:cs="Calibri" w:eastAsiaTheme="majorEastAsia"/>
        <w:sz w:val="18"/>
        <w:szCs w:val="18"/>
        <w:lang w:val="it-IT"/>
      </w:rPr>
      <w:t xml:space="preserve">Project Lead: Rhonda Di Biase: </w:t>
    </w:r>
    <w:hyperlink r:id="rId1">
      <w:r w:rsidRPr="00E62D95">
        <w:rPr>
          <w:rStyle w:val="normaltextrun"/>
          <w:rFonts w:ascii="Calibri" w:hAnsi="Calibri" w:cs="Calibri" w:eastAsiaTheme="majorEastAsia"/>
          <w:sz w:val="18"/>
          <w:szCs w:val="18"/>
          <w:u w:val="single"/>
          <w:lang w:val="it-IT"/>
        </w:rPr>
        <w:t>dibiaser@unimelb.edu.au</w:t>
      </w:r>
    </w:hyperlink>
    <w:r w:rsidRPr="00E62D95">
      <w:rPr>
        <w:rStyle w:val="eop"/>
        <w:rFonts w:ascii="Calibri" w:hAnsi="Calibri" w:cs="Calibri"/>
        <w:sz w:val="18"/>
        <w:szCs w:val="18"/>
      </w:rPr>
      <w:t> </w:t>
    </w:r>
  </w:p>
  <w:p w:rsidR="00D762E3" w:rsidP="00AA0FF3" w:rsidRDefault="00D762E3" w14:paraId="77C81FC0" w14:textId="77777777">
    <w:pPr>
      <w:pStyle w:val="paragraph"/>
      <w:spacing w:before="0" w:beforeAutospacing="0" w:after="0" w:afterAutospacing="0"/>
      <w:rPr>
        <w:rStyle w:val="normaltextrun"/>
        <w:rFonts w:ascii="Calibri" w:hAnsi="Calibri" w:cs="Calibri" w:eastAsiaTheme="majorEastAsia"/>
        <w:i/>
        <w:iCs/>
        <w:sz w:val="18"/>
        <w:szCs w:val="18"/>
        <w:lang w:val="it-IT"/>
      </w:rPr>
    </w:pPr>
    <w:r w:rsidRPr="26C9239B">
      <w:rPr>
        <w:rStyle w:val="normaltextrun"/>
        <w:rFonts w:ascii="Calibri" w:hAnsi="Calibri" w:cs="Calibri" w:eastAsiaTheme="majorEastAsia"/>
        <w:i/>
        <w:iCs/>
        <w:sz w:val="18"/>
        <w:szCs w:val="18"/>
        <w:lang w:val="it-IT"/>
      </w:rPr>
      <w:t>With support from Food and Agriculture Organization (Fiji) and Melbourne Climate Futures, The University of Melbourne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3B7B" w:rsidR="006F3B7B" w:rsidP="006F3B7B" w:rsidRDefault="006F3B7B" w14:paraId="07020DDA" w14:textId="5A1159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B7B" w:rsidP="26C9239B" w:rsidRDefault="006F3B7B" w14:paraId="5CEFF044" w14:textId="77777777">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 </w:t>
    </w:r>
    <w:r w:rsidRPr="26C9239B">
      <w:rPr>
        <w:rStyle w:val="eop"/>
        <w:rFonts w:ascii="Calibri" w:hAnsi="Calibri" w:cs="Calibri"/>
        <w:sz w:val="18"/>
        <w:szCs w:val="18"/>
      </w:rPr>
      <w:t>2025</w:t>
    </w:r>
  </w:p>
  <w:p w:rsidR="006F3B7B" w:rsidP="00F67EFF" w:rsidRDefault="006F3B7B" w14:paraId="7BE145DA" w14:textId="77777777">
    <w:pPr>
      <w:pStyle w:val="paragraph"/>
      <w:spacing w:before="0" w:beforeAutospacing="0" w:after="0" w:afterAutospacing="0"/>
      <w:textAlignment w:val="baseline"/>
    </w:pPr>
    <w:r w:rsidRPr="26C9239B">
      <w:rPr>
        <w:rStyle w:val="normaltextrun"/>
        <w:rFonts w:ascii="Calibri" w:hAnsi="Calibri" w:cs="Calibri" w:eastAsiaTheme="majorEastAsia"/>
        <w:sz w:val="18"/>
        <w:szCs w:val="18"/>
        <w:lang w:val="it-IT"/>
      </w:rPr>
      <w:t xml:space="preserve">Project Lead: Rhonda Di Biase: </w:t>
    </w:r>
    <w:hyperlink r:id="rId1">
      <w:r w:rsidRPr="26C9239B">
        <w:rPr>
          <w:rStyle w:val="normaltextrun"/>
          <w:rFonts w:ascii="Calibri" w:hAnsi="Calibri" w:cs="Calibri" w:eastAsiaTheme="majorEastAsia"/>
          <w:color w:val="467886"/>
          <w:sz w:val="18"/>
          <w:szCs w:val="18"/>
          <w:u w:val="single"/>
          <w:lang w:val="it-IT"/>
        </w:rPr>
        <w:t>dibiaser@unimelb.edu.au</w:t>
      </w:r>
    </w:hyperlink>
    <w:r w:rsidRPr="26C9239B">
      <w:rPr>
        <w:rStyle w:val="eop"/>
        <w:rFonts w:ascii="Calibri" w:hAnsi="Calibri" w:cs="Calibri"/>
        <w:sz w:val="18"/>
        <w:szCs w:val="18"/>
      </w:rPr>
      <w:t> </w:t>
    </w:r>
  </w:p>
  <w:p w:rsidR="006F3B7B" w:rsidP="00AA0FF3" w:rsidRDefault="006F3B7B" w14:paraId="0C41C4A5" w14:textId="77777777">
    <w:pPr>
      <w:pStyle w:val="paragraph"/>
      <w:spacing w:before="0" w:beforeAutospacing="0" w:after="0" w:afterAutospacing="0"/>
      <w:rPr>
        <w:rStyle w:val="normaltextrun"/>
        <w:rFonts w:ascii="Calibri" w:hAnsi="Calibri" w:cs="Calibri" w:eastAsiaTheme="majorEastAsia"/>
        <w:i/>
        <w:iCs/>
        <w:sz w:val="18"/>
        <w:szCs w:val="18"/>
        <w:lang w:val="it-IT"/>
      </w:rPr>
    </w:pPr>
    <w:r w:rsidRPr="26C9239B">
      <w:rPr>
        <w:rStyle w:val="normaltextrun"/>
        <w:rFonts w:ascii="Calibri" w:hAnsi="Calibri" w:cs="Calibri" w:eastAsiaTheme="majorEastAsia"/>
        <w:i/>
        <w:iCs/>
        <w:sz w:val="18"/>
        <w:szCs w:val="18"/>
        <w:lang w:val="it-IT"/>
      </w:rPr>
      <w:t>With support from Food and Agriculture Organization (Fiji) and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1F3" w:rsidP="00BD6D88" w:rsidRDefault="002C11F3" w14:paraId="535E69F2" w14:textId="77777777">
      <w:pPr>
        <w:spacing w:after="0" w:line="240" w:lineRule="auto"/>
      </w:pPr>
      <w:r>
        <w:separator/>
      </w:r>
    </w:p>
  </w:footnote>
  <w:footnote w:type="continuationSeparator" w:id="0">
    <w:p w:rsidR="002C11F3" w:rsidP="00BD6D88" w:rsidRDefault="002C11F3" w14:paraId="47A9A421" w14:textId="77777777">
      <w:pPr>
        <w:spacing w:after="0" w:line="240" w:lineRule="auto"/>
      </w:pPr>
      <w:r>
        <w:continuationSeparator/>
      </w:r>
    </w:p>
  </w:footnote>
  <w:footnote w:type="continuationNotice" w:id="1">
    <w:p w:rsidR="002C11F3" w:rsidRDefault="002C11F3" w14:paraId="7116F0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D95" w:rsidRDefault="00E62D95" w14:paraId="325A13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4F6" w:rsidP="009A61CA" w:rsidRDefault="007164F6" w14:paraId="59F56D8F" w14:textId="7A28B742">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D762E3" w:rsidR="00D762E3" w:rsidP="00D762E3" w:rsidRDefault="00D762E3" w14:paraId="065E47FC" w14:textId="09E09228">
    <w:pPr>
      <w:pStyle w:val="Header"/>
      <w:tabs>
        <w:tab w:val="clear" w:pos="4513"/>
      </w:tabs>
      <w:rPr>
        <w:color w:val="000F46"/>
        <w:sz w:val="28"/>
        <w:szCs w:val="28"/>
      </w:rPr>
    </w:pPr>
    <w:r w:rsidRPr="005E52DE">
      <w:rPr>
        <w:b/>
        <w:bCs/>
        <w:noProof/>
        <w:color w:val="000F46"/>
      </w:rPr>
      <w:drawing>
        <wp:anchor distT="0" distB="0" distL="114300" distR="114300" simplePos="0" relativeHeight="251657728" behindDoc="0" locked="0" layoutInCell="1" allowOverlap="1" wp14:anchorId="47817F70" wp14:editId="57F9650E">
          <wp:simplePos x="0" y="0"/>
          <wp:positionH relativeFrom="margin">
            <wp:posOffset>5073015</wp:posOffset>
          </wp:positionH>
          <wp:positionV relativeFrom="paragraph">
            <wp:posOffset>28575</wp:posOffset>
          </wp:positionV>
          <wp:extent cx="680400" cy="680400"/>
          <wp:effectExtent l="0" t="0" r="5715" b="5715"/>
          <wp:wrapSquare wrapText="bothSides"/>
          <wp:docPr id="2002275644" name="Picture 2002275644" descr="A logo of a university of melbourne&#10;&#10;AI-generated content may be incorrect.">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5644" name="Picture 2002275644" descr="A logo of a university of melbourne&#10;&#10;AI-generated content may be incorrect.">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400" cy="680400"/>
                  </a:xfrm>
                  <a:prstGeom prst="rect">
                    <a:avLst/>
                  </a:prstGeom>
                </pic:spPr>
              </pic:pic>
            </a:graphicData>
          </a:graphic>
          <wp14:sizeRelH relativeFrom="page">
            <wp14:pctWidth>0</wp14:pctWidth>
          </wp14:sizeRelH>
          <wp14:sizeRelV relativeFrom="page">
            <wp14:pctHeight>0</wp14:pctHeight>
          </wp14:sizeRelV>
        </wp:anchor>
      </w:drawing>
    </w:r>
    <w:r w:rsidRPr="73F24980">
      <w:rPr>
        <w:b/>
        <w:color w:val="000F46"/>
        <w:sz w:val="28"/>
        <w:szCs w:val="28"/>
      </w:rPr>
      <w:t>Teaching Activities</w:t>
    </w:r>
    <w:r>
      <w:rPr>
        <w:color w:val="000F46"/>
      </w:rPr>
      <w:br/>
    </w:r>
    <w:r w:rsidRPr="6D73840D">
      <w:rPr>
        <w:color w:val="000F46"/>
        <w:sz w:val="28"/>
        <w:szCs w:val="28"/>
      </w:rPr>
      <w:t>Fiji National Curriculum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B7B" w:rsidP="009A61CA" w:rsidRDefault="006F3B7B" w14:paraId="26104AC6" w14:textId="77777777">
    <w:pPr>
      <w:pStyle w:val="Header"/>
      <w:tabs>
        <w:tab w:val="clear" w:pos="451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D762E3" w:rsidR="006F3B7B" w:rsidP="00D762E3" w:rsidRDefault="006F3B7B" w14:paraId="09A1144D" w14:textId="77777777">
    <w:pPr>
      <w:pStyle w:val="Header"/>
      <w:tabs>
        <w:tab w:val="clear" w:pos="4513"/>
      </w:tabs>
      <w:rPr>
        <w:color w:val="000F46"/>
        <w:sz w:val="28"/>
        <w:szCs w:val="28"/>
      </w:rPr>
    </w:pPr>
    <w:r w:rsidRPr="005E52DE">
      <w:rPr>
        <w:b/>
        <w:bCs/>
        <w:noProof/>
        <w:color w:val="000F46"/>
      </w:rPr>
      <w:drawing>
        <wp:anchor distT="0" distB="0" distL="114300" distR="114300" simplePos="0" relativeHeight="251659776" behindDoc="0" locked="0" layoutInCell="1" allowOverlap="1" wp14:anchorId="0394959C" wp14:editId="763C27A8">
          <wp:simplePos x="0" y="0"/>
          <wp:positionH relativeFrom="margin">
            <wp:posOffset>5073015</wp:posOffset>
          </wp:positionH>
          <wp:positionV relativeFrom="paragraph">
            <wp:posOffset>28575</wp:posOffset>
          </wp:positionV>
          <wp:extent cx="680400" cy="680400"/>
          <wp:effectExtent l="0" t="0" r="5715" b="5715"/>
          <wp:wrapSquare wrapText="bothSides"/>
          <wp:docPr id="1099768792" name="Picture 1099768792" descr="A logo of a university of melbourne&#10;&#10;AI-generated content may be incorrect.">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5644" name="Picture 2002275644" descr="A logo of a university of melbourne&#10;&#10;AI-generated content may be incorrect.">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400" cy="680400"/>
                  </a:xfrm>
                  <a:prstGeom prst="rect">
                    <a:avLst/>
                  </a:prstGeom>
                </pic:spPr>
              </pic:pic>
            </a:graphicData>
          </a:graphic>
          <wp14:sizeRelH relativeFrom="page">
            <wp14:pctWidth>0</wp14:pctWidth>
          </wp14:sizeRelH>
          <wp14:sizeRelV relativeFrom="page">
            <wp14:pctHeight>0</wp14:pctHeight>
          </wp14:sizeRelV>
        </wp:anchor>
      </w:drawing>
    </w:r>
    <w:r w:rsidRPr="73F24980">
      <w:rPr>
        <w:b/>
        <w:color w:val="000F46"/>
        <w:sz w:val="28"/>
        <w:szCs w:val="28"/>
      </w:rPr>
      <w:t>Teaching Activities</w:t>
    </w:r>
    <w:r>
      <w:rPr>
        <w:color w:val="000F46"/>
      </w:rPr>
      <w:br/>
    </w:r>
    <w:r w:rsidRPr="6D73840D">
      <w:rPr>
        <w:color w:val="000F46"/>
        <w:sz w:val="28"/>
        <w:szCs w:val="28"/>
      </w:rPr>
      <w:t>Fiji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2e83873d"/>
    <w:multiLevelType xmlns:w="http://schemas.openxmlformats.org/wordprocessingml/2006/main" w:val="hybridMultilevel"/>
    <w:lvl xmlns:w="http://schemas.openxmlformats.org/wordprocessingml/2006/main" w:ilvl="0">
      <w:start w:val="1"/>
      <w:numFmt w:val="bullet"/>
      <w:lvlText w:val="o"/>
      <w:lvlJc w:val="left"/>
      <w:pPr>
        <w:ind w:left="644" w:hanging="360"/>
      </w:pPr>
      <w:rPr>
        <w:rFonts w:hint="default" w:ascii="Courier New" w:hAnsi="Courier New"/>
      </w:rPr>
    </w:lvl>
    <w:lvl xmlns:w="http://schemas.openxmlformats.org/wordprocessingml/2006/main" w:ilvl="1">
      <w:start w:val="1"/>
      <w:numFmt w:val="bullet"/>
      <w:lvlText w:val="o"/>
      <w:lvlJc w:val="left"/>
      <w:pPr>
        <w:ind w:left="1364" w:hanging="360"/>
      </w:pPr>
      <w:rPr>
        <w:rFonts w:hint="default" w:ascii="Courier New" w:hAnsi="Courier New"/>
      </w:rPr>
    </w:lvl>
    <w:lvl xmlns:w="http://schemas.openxmlformats.org/wordprocessingml/2006/main" w:ilvl="2">
      <w:start w:val="1"/>
      <w:numFmt w:val="bullet"/>
      <w:lvlText w:val=""/>
      <w:lvlJc w:val="left"/>
      <w:pPr>
        <w:ind w:left="2084" w:hanging="360"/>
      </w:pPr>
      <w:rPr>
        <w:rFonts w:hint="default" w:ascii="Wingdings" w:hAnsi="Wingdings"/>
      </w:rPr>
    </w:lvl>
    <w:lvl xmlns:w="http://schemas.openxmlformats.org/wordprocessingml/2006/main" w:ilvl="3">
      <w:start w:val="1"/>
      <w:numFmt w:val="bullet"/>
      <w:lvlText w:val=""/>
      <w:lvlJc w:val="left"/>
      <w:pPr>
        <w:ind w:left="2804" w:hanging="360"/>
      </w:pPr>
      <w:rPr>
        <w:rFonts w:hint="default" w:ascii="Symbol" w:hAnsi="Symbol"/>
      </w:rPr>
    </w:lvl>
    <w:lvl xmlns:w="http://schemas.openxmlformats.org/wordprocessingml/2006/main" w:ilvl="4">
      <w:start w:val="1"/>
      <w:numFmt w:val="bullet"/>
      <w:lvlText w:val="o"/>
      <w:lvlJc w:val="left"/>
      <w:pPr>
        <w:ind w:left="3524" w:hanging="360"/>
      </w:pPr>
      <w:rPr>
        <w:rFonts w:hint="default" w:ascii="Courier New" w:hAnsi="Courier New"/>
      </w:rPr>
    </w:lvl>
    <w:lvl xmlns:w="http://schemas.openxmlformats.org/wordprocessingml/2006/main" w:ilvl="5">
      <w:start w:val="1"/>
      <w:numFmt w:val="bullet"/>
      <w:lvlText w:val=""/>
      <w:lvlJc w:val="left"/>
      <w:pPr>
        <w:ind w:left="4244" w:hanging="360"/>
      </w:pPr>
      <w:rPr>
        <w:rFonts w:hint="default" w:ascii="Wingdings" w:hAnsi="Wingdings"/>
      </w:rPr>
    </w:lvl>
    <w:lvl xmlns:w="http://schemas.openxmlformats.org/wordprocessingml/2006/main" w:ilvl="6">
      <w:start w:val="1"/>
      <w:numFmt w:val="bullet"/>
      <w:lvlText w:val=""/>
      <w:lvlJc w:val="left"/>
      <w:pPr>
        <w:ind w:left="4964" w:hanging="360"/>
      </w:pPr>
      <w:rPr>
        <w:rFonts w:hint="default" w:ascii="Symbol" w:hAnsi="Symbol"/>
      </w:rPr>
    </w:lvl>
    <w:lvl xmlns:w="http://schemas.openxmlformats.org/wordprocessingml/2006/main" w:ilvl="7">
      <w:start w:val="1"/>
      <w:numFmt w:val="bullet"/>
      <w:lvlText w:val="o"/>
      <w:lvlJc w:val="left"/>
      <w:pPr>
        <w:ind w:left="5684" w:hanging="360"/>
      </w:pPr>
      <w:rPr>
        <w:rFonts w:hint="default" w:ascii="Courier New" w:hAnsi="Courier New"/>
      </w:rPr>
    </w:lvl>
    <w:lvl xmlns:w="http://schemas.openxmlformats.org/wordprocessingml/2006/main" w:ilvl="8">
      <w:start w:val="1"/>
      <w:numFmt w:val="bullet"/>
      <w:lvlText w:val=""/>
      <w:lvlJc w:val="left"/>
      <w:pPr>
        <w:ind w:left="6404" w:hanging="360"/>
      </w:pPr>
      <w:rPr>
        <w:rFonts w:hint="default" w:ascii="Wingdings" w:hAnsi="Wingdings"/>
      </w:rPr>
    </w:lvl>
  </w:abstractNum>
  <w:abstractNum xmlns:w="http://schemas.openxmlformats.org/wordprocessingml/2006/main" w:abstractNumId="26">
    <w:nsid w:val="64958c3c"/>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364" w:hanging="360"/>
      </w:pPr>
      <w:rPr>
        <w:rFonts w:hint="default" w:ascii="Courier New" w:hAnsi="Courier New"/>
      </w:rPr>
    </w:lvl>
    <w:lvl xmlns:w="http://schemas.openxmlformats.org/wordprocessingml/2006/main" w:ilvl="2">
      <w:start w:val="1"/>
      <w:numFmt w:val="bullet"/>
      <w:lvlText w:val=""/>
      <w:lvlJc w:val="left"/>
      <w:pPr>
        <w:ind w:left="2084" w:hanging="360"/>
      </w:pPr>
      <w:rPr>
        <w:rFonts w:hint="default" w:ascii="Wingdings" w:hAnsi="Wingdings"/>
      </w:rPr>
    </w:lvl>
    <w:lvl xmlns:w="http://schemas.openxmlformats.org/wordprocessingml/2006/main" w:ilvl="3">
      <w:start w:val="1"/>
      <w:numFmt w:val="bullet"/>
      <w:lvlText w:val=""/>
      <w:lvlJc w:val="left"/>
      <w:pPr>
        <w:ind w:left="2804" w:hanging="360"/>
      </w:pPr>
      <w:rPr>
        <w:rFonts w:hint="default" w:ascii="Symbol" w:hAnsi="Symbol"/>
      </w:rPr>
    </w:lvl>
    <w:lvl xmlns:w="http://schemas.openxmlformats.org/wordprocessingml/2006/main" w:ilvl="4">
      <w:start w:val="1"/>
      <w:numFmt w:val="bullet"/>
      <w:lvlText w:val="o"/>
      <w:lvlJc w:val="left"/>
      <w:pPr>
        <w:ind w:left="3524" w:hanging="360"/>
      </w:pPr>
      <w:rPr>
        <w:rFonts w:hint="default" w:ascii="Courier New" w:hAnsi="Courier New"/>
      </w:rPr>
    </w:lvl>
    <w:lvl xmlns:w="http://schemas.openxmlformats.org/wordprocessingml/2006/main" w:ilvl="5">
      <w:start w:val="1"/>
      <w:numFmt w:val="bullet"/>
      <w:lvlText w:val=""/>
      <w:lvlJc w:val="left"/>
      <w:pPr>
        <w:ind w:left="4244" w:hanging="360"/>
      </w:pPr>
      <w:rPr>
        <w:rFonts w:hint="default" w:ascii="Wingdings" w:hAnsi="Wingdings"/>
      </w:rPr>
    </w:lvl>
    <w:lvl xmlns:w="http://schemas.openxmlformats.org/wordprocessingml/2006/main" w:ilvl="6">
      <w:start w:val="1"/>
      <w:numFmt w:val="bullet"/>
      <w:lvlText w:val=""/>
      <w:lvlJc w:val="left"/>
      <w:pPr>
        <w:ind w:left="4964" w:hanging="360"/>
      </w:pPr>
      <w:rPr>
        <w:rFonts w:hint="default" w:ascii="Symbol" w:hAnsi="Symbol"/>
      </w:rPr>
    </w:lvl>
    <w:lvl xmlns:w="http://schemas.openxmlformats.org/wordprocessingml/2006/main" w:ilvl="7">
      <w:start w:val="1"/>
      <w:numFmt w:val="bullet"/>
      <w:lvlText w:val="o"/>
      <w:lvlJc w:val="left"/>
      <w:pPr>
        <w:ind w:left="5684" w:hanging="360"/>
      </w:pPr>
      <w:rPr>
        <w:rFonts w:hint="default" w:ascii="Courier New" w:hAnsi="Courier New"/>
      </w:rPr>
    </w:lvl>
    <w:lvl xmlns:w="http://schemas.openxmlformats.org/wordprocessingml/2006/main" w:ilvl="8">
      <w:start w:val="1"/>
      <w:numFmt w:val="bullet"/>
      <w:lvlText w:val=""/>
      <w:lvlJc w:val="left"/>
      <w:pPr>
        <w:ind w:left="6404" w:hanging="360"/>
      </w:pPr>
      <w:rPr>
        <w:rFonts w:hint="default" w:ascii="Wingdings" w:hAnsi="Wingdings"/>
      </w:rPr>
    </w:lvl>
  </w:abstractNum>
  <w:abstractNum w:abstractNumId="0" w15:restartNumberingAfterBreak="0">
    <w:nsid w:val="09885364"/>
    <w:multiLevelType w:val="hybridMultilevel"/>
    <w:tmpl w:val="8AA44D02"/>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hint="default" w:ascii="Wingdings" w:hAnsi="Wingdings"/>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 w15:restartNumberingAfterBreak="0">
    <w:nsid w:val="124635B9"/>
    <w:multiLevelType w:val="hybridMultilevel"/>
    <w:tmpl w:val="62168096"/>
    <w:lvl w:ilvl="0" w:tplc="0C090001">
      <w:start w:val="1"/>
      <w:numFmt w:val="bullet"/>
      <w:lvlText w:val=""/>
      <w:lvlJc w:val="left"/>
      <w:pPr>
        <w:ind w:left="720" w:hanging="360"/>
      </w:pPr>
      <w:rPr>
        <w:rFonts w:hint="default" w:ascii="Symbol" w:hAnsi="Symbol"/>
      </w:rPr>
    </w:lvl>
    <w:lvl w:ilvl="1" w:tplc="7292EC9A">
      <w:start w:val="1"/>
      <w:numFmt w:val="bullet"/>
      <w:pStyle w:val="bullet2"/>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336E227"/>
    <w:multiLevelType w:val="hybridMultilevel"/>
    <w:tmpl w:val="88163C4C"/>
    <w:lvl w:ilvl="0" w:tplc="91EA596E">
      <w:start w:val="1"/>
      <w:numFmt w:val="decimal"/>
      <w:lvlText w:val="%1."/>
      <w:lvlJc w:val="left"/>
      <w:pPr>
        <w:ind w:left="720" w:hanging="360"/>
      </w:pPr>
    </w:lvl>
    <w:lvl w:ilvl="1" w:tplc="25E8AD68">
      <w:start w:val="1"/>
      <w:numFmt w:val="lowerLetter"/>
      <w:lvlText w:val="%2."/>
      <w:lvlJc w:val="left"/>
      <w:pPr>
        <w:ind w:left="1440" w:hanging="360"/>
      </w:pPr>
    </w:lvl>
    <w:lvl w:ilvl="2" w:tplc="10226678">
      <w:start w:val="1"/>
      <w:numFmt w:val="lowerRoman"/>
      <w:lvlText w:val="%3."/>
      <w:lvlJc w:val="right"/>
      <w:pPr>
        <w:ind w:left="2160" w:hanging="180"/>
      </w:pPr>
    </w:lvl>
    <w:lvl w:ilvl="3" w:tplc="7B76DA6E">
      <w:start w:val="1"/>
      <w:numFmt w:val="decimal"/>
      <w:lvlText w:val="%4."/>
      <w:lvlJc w:val="left"/>
      <w:pPr>
        <w:ind w:left="2880" w:hanging="360"/>
      </w:pPr>
    </w:lvl>
    <w:lvl w:ilvl="4" w:tplc="3D541A4A">
      <w:start w:val="1"/>
      <w:numFmt w:val="lowerLetter"/>
      <w:lvlText w:val="%5."/>
      <w:lvlJc w:val="left"/>
      <w:pPr>
        <w:ind w:left="3600" w:hanging="360"/>
      </w:pPr>
    </w:lvl>
    <w:lvl w:ilvl="5" w:tplc="D732420A">
      <w:start w:val="1"/>
      <w:numFmt w:val="lowerRoman"/>
      <w:lvlText w:val="%6."/>
      <w:lvlJc w:val="right"/>
      <w:pPr>
        <w:ind w:left="4320" w:hanging="180"/>
      </w:pPr>
    </w:lvl>
    <w:lvl w:ilvl="6" w:tplc="0004DFA8">
      <w:start w:val="1"/>
      <w:numFmt w:val="decimal"/>
      <w:lvlText w:val="%7."/>
      <w:lvlJc w:val="left"/>
      <w:pPr>
        <w:ind w:left="5040" w:hanging="360"/>
      </w:pPr>
    </w:lvl>
    <w:lvl w:ilvl="7" w:tplc="D346A7BA">
      <w:start w:val="1"/>
      <w:numFmt w:val="lowerLetter"/>
      <w:lvlText w:val="%8."/>
      <w:lvlJc w:val="left"/>
      <w:pPr>
        <w:ind w:left="5760" w:hanging="360"/>
      </w:pPr>
    </w:lvl>
    <w:lvl w:ilvl="8" w:tplc="0F5E0E7C">
      <w:start w:val="1"/>
      <w:numFmt w:val="lowerRoman"/>
      <w:lvlText w:val="%9."/>
      <w:lvlJc w:val="right"/>
      <w:pPr>
        <w:ind w:left="6480" w:hanging="180"/>
      </w:pPr>
    </w:lvl>
  </w:abstractNum>
  <w:abstractNum w:abstractNumId="4" w15:restartNumberingAfterBreak="0">
    <w:nsid w:val="1532040B"/>
    <w:multiLevelType w:val="hybridMultilevel"/>
    <w:tmpl w:val="927C440C"/>
    <w:lvl w:ilvl="0" w:tplc="F63E5F14">
      <w:start w:val="1"/>
      <w:numFmt w:val="bullet"/>
      <w:lvlText w:val="-"/>
      <w:lvlJc w:val="left"/>
      <w:pPr>
        <w:ind w:left="720" w:hanging="360"/>
      </w:pPr>
      <w:rPr>
        <w:rFonts w:hint="default" w:ascii="&quot;Calibri&quot;,sans-serif" w:hAnsi="&quot;Calibri&quot;,sans-serif"/>
      </w:rPr>
    </w:lvl>
    <w:lvl w:ilvl="1" w:tplc="1DD24BCA">
      <w:start w:val="1"/>
      <w:numFmt w:val="bullet"/>
      <w:lvlText w:val="o"/>
      <w:lvlJc w:val="left"/>
      <w:pPr>
        <w:ind w:left="1440" w:hanging="360"/>
      </w:pPr>
      <w:rPr>
        <w:rFonts w:hint="default" w:ascii="Courier New" w:hAnsi="Courier New"/>
      </w:rPr>
    </w:lvl>
    <w:lvl w:ilvl="2" w:tplc="EAB60A8A">
      <w:start w:val="1"/>
      <w:numFmt w:val="bullet"/>
      <w:lvlText w:val=""/>
      <w:lvlJc w:val="left"/>
      <w:pPr>
        <w:ind w:left="2160" w:hanging="360"/>
      </w:pPr>
      <w:rPr>
        <w:rFonts w:hint="default" w:ascii="Wingdings" w:hAnsi="Wingdings"/>
      </w:rPr>
    </w:lvl>
    <w:lvl w:ilvl="3" w:tplc="CA4A03CE">
      <w:start w:val="1"/>
      <w:numFmt w:val="bullet"/>
      <w:lvlText w:val=""/>
      <w:lvlJc w:val="left"/>
      <w:pPr>
        <w:ind w:left="2880" w:hanging="360"/>
      </w:pPr>
      <w:rPr>
        <w:rFonts w:hint="default" w:ascii="Symbol" w:hAnsi="Symbol"/>
      </w:rPr>
    </w:lvl>
    <w:lvl w:ilvl="4" w:tplc="308247FC">
      <w:start w:val="1"/>
      <w:numFmt w:val="bullet"/>
      <w:lvlText w:val="o"/>
      <w:lvlJc w:val="left"/>
      <w:pPr>
        <w:ind w:left="3600" w:hanging="360"/>
      </w:pPr>
      <w:rPr>
        <w:rFonts w:hint="default" w:ascii="Courier New" w:hAnsi="Courier New"/>
      </w:rPr>
    </w:lvl>
    <w:lvl w:ilvl="5" w:tplc="DA962486">
      <w:start w:val="1"/>
      <w:numFmt w:val="bullet"/>
      <w:lvlText w:val=""/>
      <w:lvlJc w:val="left"/>
      <w:pPr>
        <w:ind w:left="4320" w:hanging="360"/>
      </w:pPr>
      <w:rPr>
        <w:rFonts w:hint="default" w:ascii="Wingdings" w:hAnsi="Wingdings"/>
      </w:rPr>
    </w:lvl>
    <w:lvl w:ilvl="6" w:tplc="6B0A0120">
      <w:start w:val="1"/>
      <w:numFmt w:val="bullet"/>
      <w:lvlText w:val=""/>
      <w:lvlJc w:val="left"/>
      <w:pPr>
        <w:ind w:left="5040" w:hanging="360"/>
      </w:pPr>
      <w:rPr>
        <w:rFonts w:hint="default" w:ascii="Symbol" w:hAnsi="Symbol"/>
      </w:rPr>
    </w:lvl>
    <w:lvl w:ilvl="7" w:tplc="78A4D098">
      <w:start w:val="1"/>
      <w:numFmt w:val="bullet"/>
      <w:lvlText w:val="o"/>
      <w:lvlJc w:val="left"/>
      <w:pPr>
        <w:ind w:left="5760" w:hanging="360"/>
      </w:pPr>
      <w:rPr>
        <w:rFonts w:hint="default" w:ascii="Courier New" w:hAnsi="Courier New"/>
      </w:rPr>
    </w:lvl>
    <w:lvl w:ilvl="8" w:tplc="D95C508A">
      <w:start w:val="1"/>
      <w:numFmt w:val="bullet"/>
      <w:lvlText w:val=""/>
      <w:lvlJc w:val="left"/>
      <w:pPr>
        <w:ind w:left="6480" w:hanging="360"/>
      </w:pPr>
      <w:rPr>
        <w:rFonts w:hint="default" w:ascii="Wingdings" w:hAnsi="Wingdings"/>
      </w:rPr>
    </w:lvl>
  </w:abstractNum>
  <w:abstractNum w:abstractNumId="5" w15:restartNumberingAfterBreak="0">
    <w:nsid w:val="1715415B"/>
    <w:multiLevelType w:val="hybridMultilevel"/>
    <w:tmpl w:val="F81843DC"/>
    <w:lvl w:ilvl="0" w:tplc="A3E6214A">
      <w:start w:val="1"/>
      <w:numFmt w:val="decimal"/>
      <w:lvlText w:val="%1."/>
      <w:lvlJc w:val="left"/>
      <w:pPr>
        <w:ind w:left="720" w:hanging="360"/>
      </w:pPr>
    </w:lvl>
    <w:lvl w:ilvl="1" w:tplc="6604FCD2">
      <w:start w:val="1"/>
      <w:numFmt w:val="lowerLetter"/>
      <w:lvlText w:val="%2."/>
      <w:lvlJc w:val="left"/>
      <w:pPr>
        <w:ind w:left="1440" w:hanging="360"/>
      </w:pPr>
    </w:lvl>
    <w:lvl w:ilvl="2" w:tplc="8A0A256E">
      <w:start w:val="1"/>
      <w:numFmt w:val="lowerRoman"/>
      <w:lvlText w:val="%3."/>
      <w:lvlJc w:val="right"/>
      <w:pPr>
        <w:ind w:left="2160" w:hanging="180"/>
      </w:pPr>
    </w:lvl>
    <w:lvl w:ilvl="3" w:tplc="76EA6E3A">
      <w:start w:val="1"/>
      <w:numFmt w:val="decimal"/>
      <w:lvlText w:val="%4."/>
      <w:lvlJc w:val="left"/>
      <w:pPr>
        <w:ind w:left="2880" w:hanging="360"/>
      </w:pPr>
    </w:lvl>
    <w:lvl w:ilvl="4" w:tplc="15943EB2">
      <w:start w:val="1"/>
      <w:numFmt w:val="lowerLetter"/>
      <w:lvlText w:val="%5."/>
      <w:lvlJc w:val="left"/>
      <w:pPr>
        <w:ind w:left="3600" w:hanging="360"/>
      </w:pPr>
    </w:lvl>
    <w:lvl w:ilvl="5" w:tplc="7C009778">
      <w:start w:val="1"/>
      <w:numFmt w:val="lowerRoman"/>
      <w:lvlText w:val="%6."/>
      <w:lvlJc w:val="right"/>
      <w:pPr>
        <w:ind w:left="4320" w:hanging="180"/>
      </w:pPr>
    </w:lvl>
    <w:lvl w:ilvl="6" w:tplc="3FDC5E96">
      <w:start w:val="1"/>
      <w:numFmt w:val="decimal"/>
      <w:lvlText w:val="%7."/>
      <w:lvlJc w:val="left"/>
      <w:pPr>
        <w:ind w:left="5040" w:hanging="360"/>
      </w:pPr>
    </w:lvl>
    <w:lvl w:ilvl="7" w:tplc="F91662E8">
      <w:start w:val="1"/>
      <w:numFmt w:val="lowerLetter"/>
      <w:lvlText w:val="%8."/>
      <w:lvlJc w:val="left"/>
      <w:pPr>
        <w:ind w:left="5760" w:hanging="360"/>
      </w:pPr>
    </w:lvl>
    <w:lvl w:ilvl="8" w:tplc="D13A47F0">
      <w:start w:val="1"/>
      <w:numFmt w:val="lowerRoman"/>
      <w:lvlText w:val="%9."/>
      <w:lvlJc w:val="right"/>
      <w:pPr>
        <w:ind w:left="6480" w:hanging="180"/>
      </w:pPr>
    </w:lvl>
  </w:abstractNum>
  <w:abstractNum w:abstractNumId="6" w15:restartNumberingAfterBreak="0">
    <w:nsid w:val="189F4F4D"/>
    <w:multiLevelType w:val="hybridMultilevel"/>
    <w:tmpl w:val="677C5EF8"/>
    <w:lvl w:ilvl="0" w:tplc="C3DAFD5C">
      <w:start w:val="1"/>
      <w:numFmt w:val="bullet"/>
      <w:pStyle w:val="bullet1"/>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AB28AB"/>
    <w:multiLevelType w:val="hybridMultilevel"/>
    <w:tmpl w:val="865CF7EE"/>
    <w:lvl w:ilvl="0" w:tplc="0C9CF7C8">
      <w:start w:val="1"/>
      <w:numFmt w:val="decimal"/>
      <w:lvlText w:val="%1."/>
      <w:lvlJc w:val="left"/>
      <w:pPr>
        <w:ind w:left="720" w:hanging="360"/>
      </w:pPr>
    </w:lvl>
    <w:lvl w:ilvl="1" w:tplc="778A7094">
      <w:start w:val="1"/>
      <w:numFmt w:val="lowerLetter"/>
      <w:lvlText w:val="%2."/>
      <w:lvlJc w:val="left"/>
      <w:pPr>
        <w:ind w:left="1440" w:hanging="360"/>
      </w:pPr>
    </w:lvl>
    <w:lvl w:ilvl="2" w:tplc="64129C2C">
      <w:start w:val="1"/>
      <w:numFmt w:val="lowerRoman"/>
      <w:lvlText w:val="%3."/>
      <w:lvlJc w:val="right"/>
      <w:pPr>
        <w:ind w:left="2160" w:hanging="180"/>
      </w:pPr>
    </w:lvl>
    <w:lvl w:ilvl="3" w:tplc="EEC0F974">
      <w:start w:val="1"/>
      <w:numFmt w:val="decimal"/>
      <w:lvlText w:val="%4."/>
      <w:lvlJc w:val="left"/>
      <w:pPr>
        <w:ind w:left="2880" w:hanging="360"/>
      </w:pPr>
    </w:lvl>
    <w:lvl w:ilvl="4" w:tplc="656AF22E">
      <w:start w:val="1"/>
      <w:numFmt w:val="lowerLetter"/>
      <w:lvlText w:val="%5."/>
      <w:lvlJc w:val="left"/>
      <w:pPr>
        <w:ind w:left="3600" w:hanging="360"/>
      </w:pPr>
    </w:lvl>
    <w:lvl w:ilvl="5" w:tplc="80E2CC0E">
      <w:start w:val="1"/>
      <w:numFmt w:val="lowerRoman"/>
      <w:lvlText w:val="%6."/>
      <w:lvlJc w:val="right"/>
      <w:pPr>
        <w:ind w:left="4320" w:hanging="180"/>
      </w:pPr>
    </w:lvl>
    <w:lvl w:ilvl="6" w:tplc="DA72EE3E">
      <w:start w:val="1"/>
      <w:numFmt w:val="decimal"/>
      <w:lvlText w:val="%7."/>
      <w:lvlJc w:val="left"/>
      <w:pPr>
        <w:ind w:left="5040" w:hanging="360"/>
      </w:pPr>
    </w:lvl>
    <w:lvl w:ilvl="7" w:tplc="5A8E8DF2">
      <w:start w:val="1"/>
      <w:numFmt w:val="lowerLetter"/>
      <w:lvlText w:val="%8."/>
      <w:lvlJc w:val="left"/>
      <w:pPr>
        <w:ind w:left="5760" w:hanging="360"/>
      </w:pPr>
    </w:lvl>
    <w:lvl w:ilvl="8" w:tplc="028AE660">
      <w:start w:val="1"/>
      <w:numFmt w:val="lowerRoman"/>
      <w:lvlText w:val="%9."/>
      <w:lvlJc w:val="right"/>
      <w:pPr>
        <w:ind w:left="6480" w:hanging="180"/>
      </w:pPr>
    </w:lvl>
  </w:abstractNum>
  <w:abstractNum w:abstractNumId="8" w15:restartNumberingAfterBreak="0">
    <w:nsid w:val="21C82CBF"/>
    <w:multiLevelType w:val="hybridMultilevel"/>
    <w:tmpl w:val="B0788358"/>
    <w:lvl w:ilvl="0" w:tplc="0C090001">
      <w:start w:val="1"/>
      <w:numFmt w:val="bullet"/>
      <w:lvlText w:val=""/>
      <w:lvlJc w:val="left"/>
      <w:pPr>
        <w:ind w:left="1031" w:hanging="360"/>
      </w:pPr>
      <w:rPr>
        <w:rFonts w:hint="default" w:ascii="Symbol" w:hAnsi="Symbol"/>
      </w:rPr>
    </w:lvl>
    <w:lvl w:ilvl="1" w:tplc="0C090003" w:tentative="1">
      <w:start w:val="1"/>
      <w:numFmt w:val="bullet"/>
      <w:lvlText w:val="o"/>
      <w:lvlJc w:val="left"/>
      <w:pPr>
        <w:ind w:left="1751" w:hanging="360"/>
      </w:pPr>
      <w:rPr>
        <w:rFonts w:hint="default" w:ascii="Courier New" w:hAnsi="Courier New" w:cs="Courier New"/>
      </w:rPr>
    </w:lvl>
    <w:lvl w:ilvl="2" w:tplc="0C090005" w:tentative="1">
      <w:start w:val="1"/>
      <w:numFmt w:val="bullet"/>
      <w:lvlText w:val=""/>
      <w:lvlJc w:val="left"/>
      <w:pPr>
        <w:ind w:left="2471" w:hanging="360"/>
      </w:pPr>
      <w:rPr>
        <w:rFonts w:hint="default" w:ascii="Wingdings" w:hAnsi="Wingdings"/>
      </w:rPr>
    </w:lvl>
    <w:lvl w:ilvl="3" w:tplc="0C090001" w:tentative="1">
      <w:start w:val="1"/>
      <w:numFmt w:val="bullet"/>
      <w:lvlText w:val=""/>
      <w:lvlJc w:val="left"/>
      <w:pPr>
        <w:ind w:left="3191" w:hanging="360"/>
      </w:pPr>
      <w:rPr>
        <w:rFonts w:hint="default" w:ascii="Symbol" w:hAnsi="Symbol"/>
      </w:rPr>
    </w:lvl>
    <w:lvl w:ilvl="4" w:tplc="0C090003" w:tentative="1">
      <w:start w:val="1"/>
      <w:numFmt w:val="bullet"/>
      <w:lvlText w:val="o"/>
      <w:lvlJc w:val="left"/>
      <w:pPr>
        <w:ind w:left="3911" w:hanging="360"/>
      </w:pPr>
      <w:rPr>
        <w:rFonts w:hint="default" w:ascii="Courier New" w:hAnsi="Courier New" w:cs="Courier New"/>
      </w:rPr>
    </w:lvl>
    <w:lvl w:ilvl="5" w:tplc="0C090005" w:tentative="1">
      <w:start w:val="1"/>
      <w:numFmt w:val="bullet"/>
      <w:lvlText w:val=""/>
      <w:lvlJc w:val="left"/>
      <w:pPr>
        <w:ind w:left="4631" w:hanging="360"/>
      </w:pPr>
      <w:rPr>
        <w:rFonts w:hint="default" w:ascii="Wingdings" w:hAnsi="Wingdings"/>
      </w:rPr>
    </w:lvl>
    <w:lvl w:ilvl="6" w:tplc="0C090001" w:tentative="1">
      <w:start w:val="1"/>
      <w:numFmt w:val="bullet"/>
      <w:lvlText w:val=""/>
      <w:lvlJc w:val="left"/>
      <w:pPr>
        <w:ind w:left="5351" w:hanging="360"/>
      </w:pPr>
      <w:rPr>
        <w:rFonts w:hint="default" w:ascii="Symbol" w:hAnsi="Symbol"/>
      </w:rPr>
    </w:lvl>
    <w:lvl w:ilvl="7" w:tplc="0C090003" w:tentative="1">
      <w:start w:val="1"/>
      <w:numFmt w:val="bullet"/>
      <w:lvlText w:val="o"/>
      <w:lvlJc w:val="left"/>
      <w:pPr>
        <w:ind w:left="6071" w:hanging="360"/>
      </w:pPr>
      <w:rPr>
        <w:rFonts w:hint="default" w:ascii="Courier New" w:hAnsi="Courier New" w:cs="Courier New"/>
      </w:rPr>
    </w:lvl>
    <w:lvl w:ilvl="8" w:tplc="0C090005" w:tentative="1">
      <w:start w:val="1"/>
      <w:numFmt w:val="bullet"/>
      <w:lvlText w:val=""/>
      <w:lvlJc w:val="left"/>
      <w:pPr>
        <w:ind w:left="6791" w:hanging="360"/>
      </w:pPr>
      <w:rPr>
        <w:rFonts w:hint="default" w:ascii="Wingdings" w:hAnsi="Wingdings"/>
      </w:rPr>
    </w:lvl>
  </w:abstractNum>
  <w:abstractNum w:abstractNumId="9" w15:restartNumberingAfterBreak="0">
    <w:nsid w:val="28283FC0"/>
    <w:multiLevelType w:val="hybridMultilevel"/>
    <w:tmpl w:val="F37C79D4"/>
    <w:lvl w:ilvl="0" w:tplc="EABCCC36">
      <w:start w:val="1"/>
      <w:numFmt w:val="bullet"/>
      <w:lvlText w:val="−"/>
      <w:lvlJc w:val="left"/>
      <w:pPr>
        <w:ind w:left="1800" w:hanging="360"/>
      </w:pPr>
      <w:rPr>
        <w:rFonts w:hint="default" w:ascii="Calibri" w:hAnsi="Calibri"/>
      </w:rPr>
    </w:lvl>
    <w:lvl w:ilvl="1" w:tplc="A7E6B3D6">
      <w:numFmt w:val="bullet"/>
      <w:lvlText w:val=""/>
      <w:lvlJc w:val="left"/>
      <w:pPr>
        <w:ind w:left="2520" w:hanging="360"/>
      </w:pPr>
      <w:rPr>
        <w:rFonts w:hint="default" w:ascii="Calibri" w:hAnsi="Calibri"/>
      </w:rPr>
    </w:lvl>
    <w:lvl w:ilvl="2" w:tplc="9132B9C8" w:tentative="1">
      <w:start w:val="1"/>
      <w:numFmt w:val="bullet"/>
      <w:lvlText w:val=""/>
      <w:lvlJc w:val="left"/>
      <w:pPr>
        <w:ind w:left="3240" w:hanging="360"/>
      </w:pPr>
      <w:rPr>
        <w:rFonts w:hint="default" w:ascii="Wingdings" w:hAnsi="Wingdings"/>
      </w:rPr>
    </w:lvl>
    <w:lvl w:ilvl="3" w:tplc="AFF6061C" w:tentative="1">
      <w:start w:val="1"/>
      <w:numFmt w:val="bullet"/>
      <w:lvlText w:val=""/>
      <w:lvlJc w:val="left"/>
      <w:pPr>
        <w:ind w:left="3960" w:hanging="360"/>
      </w:pPr>
      <w:rPr>
        <w:rFonts w:hint="default" w:ascii="Symbol" w:hAnsi="Symbol"/>
      </w:rPr>
    </w:lvl>
    <w:lvl w:ilvl="4" w:tplc="9E2CA170" w:tentative="1">
      <w:start w:val="1"/>
      <w:numFmt w:val="bullet"/>
      <w:lvlText w:val="o"/>
      <w:lvlJc w:val="left"/>
      <w:pPr>
        <w:ind w:left="4680" w:hanging="360"/>
      </w:pPr>
      <w:rPr>
        <w:rFonts w:hint="default" w:ascii="Courier New" w:hAnsi="Courier New"/>
      </w:rPr>
    </w:lvl>
    <w:lvl w:ilvl="5" w:tplc="C27CC9EE" w:tentative="1">
      <w:start w:val="1"/>
      <w:numFmt w:val="bullet"/>
      <w:lvlText w:val=""/>
      <w:lvlJc w:val="left"/>
      <w:pPr>
        <w:ind w:left="5400" w:hanging="360"/>
      </w:pPr>
      <w:rPr>
        <w:rFonts w:hint="default" w:ascii="Wingdings" w:hAnsi="Wingdings"/>
      </w:rPr>
    </w:lvl>
    <w:lvl w:ilvl="6" w:tplc="43185EC6" w:tentative="1">
      <w:start w:val="1"/>
      <w:numFmt w:val="bullet"/>
      <w:lvlText w:val=""/>
      <w:lvlJc w:val="left"/>
      <w:pPr>
        <w:ind w:left="6120" w:hanging="360"/>
      </w:pPr>
      <w:rPr>
        <w:rFonts w:hint="default" w:ascii="Symbol" w:hAnsi="Symbol"/>
      </w:rPr>
    </w:lvl>
    <w:lvl w:ilvl="7" w:tplc="3558FA80" w:tentative="1">
      <w:start w:val="1"/>
      <w:numFmt w:val="bullet"/>
      <w:lvlText w:val="o"/>
      <w:lvlJc w:val="left"/>
      <w:pPr>
        <w:ind w:left="6840" w:hanging="360"/>
      </w:pPr>
      <w:rPr>
        <w:rFonts w:hint="default" w:ascii="Courier New" w:hAnsi="Courier New"/>
      </w:rPr>
    </w:lvl>
    <w:lvl w:ilvl="8" w:tplc="B07025E0" w:tentative="1">
      <w:start w:val="1"/>
      <w:numFmt w:val="bullet"/>
      <w:lvlText w:val=""/>
      <w:lvlJc w:val="left"/>
      <w:pPr>
        <w:ind w:left="7560" w:hanging="360"/>
      </w:pPr>
      <w:rPr>
        <w:rFonts w:hint="default" w:ascii="Wingdings" w:hAnsi="Wingdings"/>
      </w:rPr>
    </w:lvl>
  </w:abstractNum>
  <w:abstractNum w:abstractNumId="10" w15:restartNumberingAfterBreak="0">
    <w:nsid w:val="29C92FEC"/>
    <w:multiLevelType w:val="hybridMultilevel"/>
    <w:tmpl w:val="43B6FD7C"/>
    <w:lvl w:ilvl="0" w:tplc="D50A8B64">
      <w:start w:val="1"/>
      <w:numFmt w:val="bullet"/>
      <w:lvlText w:val="−"/>
      <w:lvlJc w:val="left"/>
      <w:pPr>
        <w:ind w:left="2880" w:hanging="360"/>
      </w:pPr>
      <w:rPr>
        <w:rFonts w:hint="default" w:ascii="Calibri" w:hAnsi="Calibri"/>
      </w:rPr>
    </w:lvl>
    <w:lvl w:ilvl="1" w:tplc="EA16DC68" w:tentative="1">
      <w:start w:val="1"/>
      <w:numFmt w:val="bullet"/>
      <w:lvlText w:val="o"/>
      <w:lvlJc w:val="left"/>
      <w:pPr>
        <w:ind w:left="3600" w:hanging="360"/>
      </w:pPr>
      <w:rPr>
        <w:rFonts w:hint="default" w:ascii="Courier New" w:hAnsi="Courier New"/>
      </w:rPr>
    </w:lvl>
    <w:lvl w:ilvl="2" w:tplc="14905B52" w:tentative="1">
      <w:start w:val="1"/>
      <w:numFmt w:val="bullet"/>
      <w:lvlText w:val=""/>
      <w:lvlJc w:val="left"/>
      <w:pPr>
        <w:ind w:left="4320" w:hanging="360"/>
      </w:pPr>
      <w:rPr>
        <w:rFonts w:hint="default" w:ascii="Wingdings" w:hAnsi="Wingdings"/>
      </w:rPr>
    </w:lvl>
    <w:lvl w:ilvl="3" w:tplc="ADA040BC" w:tentative="1">
      <w:start w:val="1"/>
      <w:numFmt w:val="bullet"/>
      <w:lvlText w:val=""/>
      <w:lvlJc w:val="left"/>
      <w:pPr>
        <w:ind w:left="5040" w:hanging="360"/>
      </w:pPr>
      <w:rPr>
        <w:rFonts w:hint="default" w:ascii="Symbol" w:hAnsi="Symbol"/>
      </w:rPr>
    </w:lvl>
    <w:lvl w:ilvl="4" w:tplc="C2E422AC" w:tentative="1">
      <w:start w:val="1"/>
      <w:numFmt w:val="bullet"/>
      <w:lvlText w:val="o"/>
      <w:lvlJc w:val="left"/>
      <w:pPr>
        <w:ind w:left="5760" w:hanging="360"/>
      </w:pPr>
      <w:rPr>
        <w:rFonts w:hint="default" w:ascii="Courier New" w:hAnsi="Courier New"/>
      </w:rPr>
    </w:lvl>
    <w:lvl w:ilvl="5" w:tplc="79D43D38" w:tentative="1">
      <w:start w:val="1"/>
      <w:numFmt w:val="bullet"/>
      <w:lvlText w:val=""/>
      <w:lvlJc w:val="left"/>
      <w:pPr>
        <w:ind w:left="6480" w:hanging="360"/>
      </w:pPr>
      <w:rPr>
        <w:rFonts w:hint="default" w:ascii="Wingdings" w:hAnsi="Wingdings"/>
      </w:rPr>
    </w:lvl>
    <w:lvl w:ilvl="6" w:tplc="ECC03182" w:tentative="1">
      <w:start w:val="1"/>
      <w:numFmt w:val="bullet"/>
      <w:lvlText w:val=""/>
      <w:lvlJc w:val="left"/>
      <w:pPr>
        <w:ind w:left="7200" w:hanging="360"/>
      </w:pPr>
      <w:rPr>
        <w:rFonts w:hint="default" w:ascii="Symbol" w:hAnsi="Symbol"/>
      </w:rPr>
    </w:lvl>
    <w:lvl w:ilvl="7" w:tplc="C46E4CA2" w:tentative="1">
      <w:start w:val="1"/>
      <w:numFmt w:val="bullet"/>
      <w:lvlText w:val="o"/>
      <w:lvlJc w:val="left"/>
      <w:pPr>
        <w:ind w:left="7920" w:hanging="360"/>
      </w:pPr>
      <w:rPr>
        <w:rFonts w:hint="default" w:ascii="Courier New" w:hAnsi="Courier New"/>
      </w:rPr>
    </w:lvl>
    <w:lvl w:ilvl="8" w:tplc="61CA05BA" w:tentative="1">
      <w:start w:val="1"/>
      <w:numFmt w:val="bullet"/>
      <w:lvlText w:val=""/>
      <w:lvlJc w:val="left"/>
      <w:pPr>
        <w:ind w:left="8640" w:hanging="360"/>
      </w:pPr>
      <w:rPr>
        <w:rFonts w:hint="default" w:ascii="Wingdings" w:hAnsi="Wingdings"/>
      </w:rPr>
    </w:lvl>
  </w:abstractNum>
  <w:abstractNum w:abstractNumId="11" w15:restartNumberingAfterBreak="0">
    <w:nsid w:val="2D2B7F22"/>
    <w:multiLevelType w:val="hybridMultilevel"/>
    <w:tmpl w:val="327ADD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78F7D13"/>
    <w:multiLevelType w:val="hybridMultilevel"/>
    <w:tmpl w:val="35601E64"/>
    <w:lvl w:ilvl="0" w:tplc="4E5A4AAE">
      <w:start w:val="1"/>
      <w:numFmt w:val="bullet"/>
      <w:lvlText w:val="-"/>
      <w:lvlJc w:val="left"/>
      <w:pPr>
        <w:ind w:left="720" w:hanging="360"/>
      </w:pPr>
      <w:rPr>
        <w:rFonts w:hint="default" w:ascii="Aptos" w:hAnsi="Aptos"/>
      </w:rPr>
    </w:lvl>
    <w:lvl w:ilvl="1" w:tplc="731EE99E">
      <w:start w:val="1"/>
      <w:numFmt w:val="bullet"/>
      <w:lvlText w:val="o"/>
      <w:lvlJc w:val="left"/>
      <w:pPr>
        <w:ind w:left="1440" w:hanging="360"/>
      </w:pPr>
      <w:rPr>
        <w:rFonts w:hint="default" w:ascii="Courier New" w:hAnsi="Courier New"/>
      </w:rPr>
    </w:lvl>
    <w:lvl w:ilvl="2" w:tplc="1A2EAB24">
      <w:start w:val="1"/>
      <w:numFmt w:val="bullet"/>
      <w:lvlText w:val=""/>
      <w:lvlJc w:val="left"/>
      <w:pPr>
        <w:ind w:left="2160" w:hanging="360"/>
      </w:pPr>
      <w:rPr>
        <w:rFonts w:hint="default" w:ascii="Wingdings" w:hAnsi="Wingdings"/>
      </w:rPr>
    </w:lvl>
    <w:lvl w:ilvl="3" w:tplc="273A5312">
      <w:start w:val="1"/>
      <w:numFmt w:val="bullet"/>
      <w:lvlText w:val=""/>
      <w:lvlJc w:val="left"/>
      <w:pPr>
        <w:ind w:left="2880" w:hanging="360"/>
      </w:pPr>
      <w:rPr>
        <w:rFonts w:hint="default" w:ascii="Symbol" w:hAnsi="Symbol"/>
      </w:rPr>
    </w:lvl>
    <w:lvl w:ilvl="4" w:tplc="295C2CBA">
      <w:start w:val="1"/>
      <w:numFmt w:val="bullet"/>
      <w:lvlText w:val="o"/>
      <w:lvlJc w:val="left"/>
      <w:pPr>
        <w:ind w:left="3600" w:hanging="360"/>
      </w:pPr>
      <w:rPr>
        <w:rFonts w:hint="default" w:ascii="Courier New" w:hAnsi="Courier New"/>
      </w:rPr>
    </w:lvl>
    <w:lvl w:ilvl="5" w:tplc="2F5C4F9C">
      <w:start w:val="1"/>
      <w:numFmt w:val="bullet"/>
      <w:lvlText w:val=""/>
      <w:lvlJc w:val="left"/>
      <w:pPr>
        <w:ind w:left="4320" w:hanging="360"/>
      </w:pPr>
      <w:rPr>
        <w:rFonts w:hint="default" w:ascii="Wingdings" w:hAnsi="Wingdings"/>
      </w:rPr>
    </w:lvl>
    <w:lvl w:ilvl="6" w:tplc="7660DADC">
      <w:start w:val="1"/>
      <w:numFmt w:val="bullet"/>
      <w:lvlText w:val=""/>
      <w:lvlJc w:val="left"/>
      <w:pPr>
        <w:ind w:left="5040" w:hanging="360"/>
      </w:pPr>
      <w:rPr>
        <w:rFonts w:hint="default" w:ascii="Symbol" w:hAnsi="Symbol"/>
      </w:rPr>
    </w:lvl>
    <w:lvl w:ilvl="7" w:tplc="D5ACB334">
      <w:start w:val="1"/>
      <w:numFmt w:val="bullet"/>
      <w:lvlText w:val="o"/>
      <w:lvlJc w:val="left"/>
      <w:pPr>
        <w:ind w:left="5760" w:hanging="360"/>
      </w:pPr>
      <w:rPr>
        <w:rFonts w:hint="default" w:ascii="Courier New" w:hAnsi="Courier New"/>
      </w:rPr>
    </w:lvl>
    <w:lvl w:ilvl="8" w:tplc="7ED08822">
      <w:start w:val="1"/>
      <w:numFmt w:val="bullet"/>
      <w:lvlText w:val=""/>
      <w:lvlJc w:val="left"/>
      <w:pPr>
        <w:ind w:left="6480" w:hanging="360"/>
      </w:pPr>
      <w:rPr>
        <w:rFonts w:hint="default" w:ascii="Wingdings" w:hAnsi="Wingdings"/>
      </w:rPr>
    </w:lvl>
  </w:abstractNum>
  <w:abstractNum w:abstractNumId="13" w15:restartNumberingAfterBreak="0">
    <w:nsid w:val="3F534CD4"/>
    <w:multiLevelType w:val="hybridMultilevel"/>
    <w:tmpl w:val="7592FC2A"/>
    <w:lvl w:ilvl="0" w:tplc="5D7EFEF4">
      <w:start w:val="1"/>
      <w:numFmt w:val="decimal"/>
      <w:lvlText w:val="%1."/>
      <w:lvlJc w:val="left"/>
      <w:pPr>
        <w:ind w:left="720" w:hanging="360"/>
      </w:pPr>
    </w:lvl>
    <w:lvl w:ilvl="1" w:tplc="81F29B9E">
      <w:start w:val="1"/>
      <w:numFmt w:val="lowerLetter"/>
      <w:lvlText w:val="%2."/>
      <w:lvlJc w:val="left"/>
      <w:pPr>
        <w:ind w:left="1440" w:hanging="360"/>
      </w:pPr>
    </w:lvl>
    <w:lvl w:ilvl="2" w:tplc="974238B0">
      <w:start w:val="1"/>
      <w:numFmt w:val="lowerRoman"/>
      <w:lvlText w:val="%3."/>
      <w:lvlJc w:val="right"/>
      <w:pPr>
        <w:ind w:left="2160" w:hanging="180"/>
      </w:pPr>
    </w:lvl>
    <w:lvl w:ilvl="3" w:tplc="3F002E70">
      <w:start w:val="1"/>
      <w:numFmt w:val="decimal"/>
      <w:lvlText w:val="%4."/>
      <w:lvlJc w:val="left"/>
      <w:pPr>
        <w:ind w:left="2880" w:hanging="360"/>
      </w:pPr>
    </w:lvl>
    <w:lvl w:ilvl="4" w:tplc="DC8EB852">
      <w:start w:val="1"/>
      <w:numFmt w:val="lowerLetter"/>
      <w:lvlText w:val="%5."/>
      <w:lvlJc w:val="left"/>
      <w:pPr>
        <w:ind w:left="3600" w:hanging="360"/>
      </w:pPr>
    </w:lvl>
    <w:lvl w:ilvl="5" w:tplc="B052CE52">
      <w:start w:val="1"/>
      <w:numFmt w:val="lowerRoman"/>
      <w:lvlText w:val="%6."/>
      <w:lvlJc w:val="right"/>
      <w:pPr>
        <w:ind w:left="4320" w:hanging="180"/>
      </w:pPr>
    </w:lvl>
    <w:lvl w:ilvl="6" w:tplc="B1C2FA84">
      <w:start w:val="1"/>
      <w:numFmt w:val="decimal"/>
      <w:lvlText w:val="%7."/>
      <w:lvlJc w:val="left"/>
      <w:pPr>
        <w:ind w:left="5040" w:hanging="360"/>
      </w:pPr>
    </w:lvl>
    <w:lvl w:ilvl="7" w:tplc="38A223A6">
      <w:start w:val="1"/>
      <w:numFmt w:val="lowerLetter"/>
      <w:lvlText w:val="%8."/>
      <w:lvlJc w:val="left"/>
      <w:pPr>
        <w:ind w:left="5760" w:hanging="360"/>
      </w:pPr>
    </w:lvl>
    <w:lvl w:ilvl="8" w:tplc="ED9624BC">
      <w:start w:val="1"/>
      <w:numFmt w:val="lowerRoman"/>
      <w:lvlText w:val="%9."/>
      <w:lvlJc w:val="right"/>
      <w:pPr>
        <w:ind w:left="6480" w:hanging="180"/>
      </w:pPr>
    </w:lvl>
  </w:abstractNum>
  <w:abstractNum w:abstractNumId="14"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D0ECDB"/>
    <w:multiLevelType w:val="hybridMultilevel"/>
    <w:tmpl w:val="B00401F0"/>
    <w:lvl w:ilvl="0" w:tplc="B0F08D62">
      <w:start w:val="1"/>
      <w:numFmt w:val="decimal"/>
      <w:lvlText w:val="%1."/>
      <w:lvlJc w:val="left"/>
      <w:pPr>
        <w:ind w:left="720" w:hanging="360"/>
      </w:pPr>
    </w:lvl>
    <w:lvl w:ilvl="1" w:tplc="55BC96EC">
      <w:start w:val="1"/>
      <w:numFmt w:val="lowerLetter"/>
      <w:lvlText w:val="%2."/>
      <w:lvlJc w:val="left"/>
      <w:pPr>
        <w:ind w:left="1440" w:hanging="360"/>
      </w:pPr>
    </w:lvl>
    <w:lvl w:ilvl="2" w:tplc="8A80B90A">
      <w:start w:val="1"/>
      <w:numFmt w:val="lowerRoman"/>
      <w:lvlText w:val="%3."/>
      <w:lvlJc w:val="right"/>
      <w:pPr>
        <w:ind w:left="2160" w:hanging="180"/>
      </w:pPr>
    </w:lvl>
    <w:lvl w:ilvl="3" w:tplc="35F455FC">
      <w:start w:val="1"/>
      <w:numFmt w:val="decimal"/>
      <w:lvlText w:val="%4."/>
      <w:lvlJc w:val="left"/>
      <w:pPr>
        <w:ind w:left="2880" w:hanging="360"/>
      </w:pPr>
    </w:lvl>
    <w:lvl w:ilvl="4" w:tplc="383A6892">
      <w:start w:val="1"/>
      <w:numFmt w:val="lowerLetter"/>
      <w:lvlText w:val="%5."/>
      <w:lvlJc w:val="left"/>
      <w:pPr>
        <w:ind w:left="3600" w:hanging="360"/>
      </w:pPr>
    </w:lvl>
    <w:lvl w:ilvl="5" w:tplc="15944ED2">
      <w:start w:val="1"/>
      <w:numFmt w:val="lowerRoman"/>
      <w:lvlText w:val="%6."/>
      <w:lvlJc w:val="right"/>
      <w:pPr>
        <w:ind w:left="4320" w:hanging="180"/>
      </w:pPr>
    </w:lvl>
    <w:lvl w:ilvl="6" w:tplc="4E547364">
      <w:start w:val="1"/>
      <w:numFmt w:val="decimal"/>
      <w:lvlText w:val="%7."/>
      <w:lvlJc w:val="left"/>
      <w:pPr>
        <w:ind w:left="5040" w:hanging="360"/>
      </w:pPr>
    </w:lvl>
    <w:lvl w:ilvl="7" w:tplc="1DF490FE">
      <w:start w:val="1"/>
      <w:numFmt w:val="lowerLetter"/>
      <w:lvlText w:val="%8."/>
      <w:lvlJc w:val="left"/>
      <w:pPr>
        <w:ind w:left="5760" w:hanging="360"/>
      </w:pPr>
    </w:lvl>
    <w:lvl w:ilvl="8" w:tplc="FF3A062A">
      <w:start w:val="1"/>
      <w:numFmt w:val="lowerRoman"/>
      <w:lvlText w:val="%9."/>
      <w:lvlJc w:val="right"/>
      <w:pPr>
        <w:ind w:left="6480" w:hanging="180"/>
      </w:pPr>
    </w:lvl>
  </w:abstractNum>
  <w:abstractNum w:abstractNumId="16" w15:restartNumberingAfterBreak="0">
    <w:nsid w:val="4AFD184D"/>
    <w:multiLevelType w:val="hybridMultilevel"/>
    <w:tmpl w:val="12D608B0"/>
    <w:lvl w:ilvl="0" w:tplc="A73E912E">
      <w:start w:val="1"/>
      <w:numFmt w:val="bullet"/>
      <w:pStyle w:val="box-table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D718327"/>
    <w:multiLevelType w:val="hybridMultilevel"/>
    <w:tmpl w:val="B7FCCFB8"/>
    <w:lvl w:ilvl="0" w:tplc="42F04AD6">
      <w:start w:val="1"/>
      <w:numFmt w:val="bullet"/>
      <w:lvlText w:val=""/>
      <w:lvlJc w:val="left"/>
      <w:pPr>
        <w:ind w:left="720" w:hanging="360"/>
      </w:pPr>
      <w:rPr>
        <w:rFonts w:hint="default" w:ascii="Symbol" w:hAnsi="Symbol"/>
      </w:rPr>
    </w:lvl>
    <w:lvl w:ilvl="1" w:tplc="856AD4F2">
      <w:start w:val="1"/>
      <w:numFmt w:val="bullet"/>
      <w:lvlText w:val="o"/>
      <w:lvlJc w:val="left"/>
      <w:pPr>
        <w:ind w:left="1440" w:hanging="360"/>
      </w:pPr>
      <w:rPr>
        <w:rFonts w:hint="default" w:ascii="Courier New" w:hAnsi="Courier New"/>
      </w:rPr>
    </w:lvl>
    <w:lvl w:ilvl="2" w:tplc="CF1CF864">
      <w:start w:val="1"/>
      <w:numFmt w:val="bullet"/>
      <w:lvlText w:val=""/>
      <w:lvlJc w:val="left"/>
      <w:pPr>
        <w:ind w:left="2160" w:hanging="360"/>
      </w:pPr>
      <w:rPr>
        <w:rFonts w:hint="default" w:ascii="Wingdings" w:hAnsi="Wingdings"/>
      </w:rPr>
    </w:lvl>
    <w:lvl w:ilvl="3" w:tplc="CBD2C898">
      <w:start w:val="1"/>
      <w:numFmt w:val="bullet"/>
      <w:lvlText w:val=""/>
      <w:lvlJc w:val="left"/>
      <w:pPr>
        <w:ind w:left="2880" w:hanging="360"/>
      </w:pPr>
      <w:rPr>
        <w:rFonts w:hint="default" w:ascii="Symbol" w:hAnsi="Symbol"/>
      </w:rPr>
    </w:lvl>
    <w:lvl w:ilvl="4" w:tplc="0EF63A1E">
      <w:start w:val="1"/>
      <w:numFmt w:val="bullet"/>
      <w:lvlText w:val="o"/>
      <w:lvlJc w:val="left"/>
      <w:pPr>
        <w:ind w:left="3600" w:hanging="360"/>
      </w:pPr>
      <w:rPr>
        <w:rFonts w:hint="default" w:ascii="Courier New" w:hAnsi="Courier New"/>
      </w:rPr>
    </w:lvl>
    <w:lvl w:ilvl="5" w:tplc="236AF132">
      <w:start w:val="1"/>
      <w:numFmt w:val="bullet"/>
      <w:lvlText w:val=""/>
      <w:lvlJc w:val="left"/>
      <w:pPr>
        <w:ind w:left="4320" w:hanging="360"/>
      </w:pPr>
      <w:rPr>
        <w:rFonts w:hint="default" w:ascii="Wingdings" w:hAnsi="Wingdings"/>
      </w:rPr>
    </w:lvl>
    <w:lvl w:ilvl="6" w:tplc="C26C4B02">
      <w:start w:val="1"/>
      <w:numFmt w:val="bullet"/>
      <w:lvlText w:val=""/>
      <w:lvlJc w:val="left"/>
      <w:pPr>
        <w:ind w:left="5040" w:hanging="360"/>
      </w:pPr>
      <w:rPr>
        <w:rFonts w:hint="default" w:ascii="Symbol" w:hAnsi="Symbol"/>
      </w:rPr>
    </w:lvl>
    <w:lvl w:ilvl="7" w:tplc="E15C41B4">
      <w:start w:val="1"/>
      <w:numFmt w:val="bullet"/>
      <w:lvlText w:val="o"/>
      <w:lvlJc w:val="left"/>
      <w:pPr>
        <w:ind w:left="5760" w:hanging="360"/>
      </w:pPr>
      <w:rPr>
        <w:rFonts w:hint="default" w:ascii="Courier New" w:hAnsi="Courier New"/>
      </w:rPr>
    </w:lvl>
    <w:lvl w:ilvl="8" w:tplc="FC6A2A50">
      <w:start w:val="1"/>
      <w:numFmt w:val="bullet"/>
      <w:lvlText w:val=""/>
      <w:lvlJc w:val="left"/>
      <w:pPr>
        <w:ind w:left="6480" w:hanging="360"/>
      </w:pPr>
      <w:rPr>
        <w:rFonts w:hint="default" w:ascii="Wingdings" w:hAnsi="Wingdings"/>
      </w:rPr>
    </w:lvl>
  </w:abstractNum>
  <w:abstractNum w:abstractNumId="18" w15:restartNumberingAfterBreak="0">
    <w:nsid w:val="4E3445AF"/>
    <w:multiLevelType w:val="hybridMultilevel"/>
    <w:tmpl w:val="6D54CF8C"/>
    <w:lvl w:ilvl="0" w:tplc="DE586470">
      <w:start w:val="1"/>
      <w:numFmt w:val="bullet"/>
      <w:lvlText w:val="·"/>
      <w:lvlJc w:val="left"/>
      <w:pPr>
        <w:ind w:left="720" w:hanging="360"/>
      </w:pPr>
      <w:rPr>
        <w:rFonts w:hint="default" w:ascii="Symbol" w:hAnsi="Symbol"/>
      </w:rPr>
    </w:lvl>
    <w:lvl w:ilvl="1" w:tplc="8EE0D2BA">
      <w:start w:val="1"/>
      <w:numFmt w:val="bullet"/>
      <w:lvlText w:val="o"/>
      <w:lvlJc w:val="left"/>
      <w:pPr>
        <w:ind w:left="1440" w:hanging="360"/>
      </w:pPr>
      <w:rPr>
        <w:rFonts w:hint="default" w:ascii="Courier New" w:hAnsi="Courier New"/>
      </w:rPr>
    </w:lvl>
    <w:lvl w:ilvl="2" w:tplc="A0824796">
      <w:start w:val="1"/>
      <w:numFmt w:val="bullet"/>
      <w:lvlText w:val=""/>
      <w:lvlJc w:val="left"/>
      <w:pPr>
        <w:ind w:left="2160" w:hanging="360"/>
      </w:pPr>
      <w:rPr>
        <w:rFonts w:hint="default" w:ascii="Wingdings" w:hAnsi="Wingdings"/>
      </w:rPr>
    </w:lvl>
    <w:lvl w:ilvl="3" w:tplc="D5269BEC">
      <w:start w:val="1"/>
      <w:numFmt w:val="bullet"/>
      <w:lvlText w:val=""/>
      <w:lvlJc w:val="left"/>
      <w:pPr>
        <w:ind w:left="2880" w:hanging="360"/>
      </w:pPr>
      <w:rPr>
        <w:rFonts w:hint="default" w:ascii="Symbol" w:hAnsi="Symbol"/>
      </w:rPr>
    </w:lvl>
    <w:lvl w:ilvl="4" w:tplc="158C056C">
      <w:start w:val="1"/>
      <w:numFmt w:val="bullet"/>
      <w:lvlText w:val="o"/>
      <w:lvlJc w:val="left"/>
      <w:pPr>
        <w:ind w:left="3600" w:hanging="360"/>
      </w:pPr>
      <w:rPr>
        <w:rFonts w:hint="default" w:ascii="Courier New" w:hAnsi="Courier New"/>
      </w:rPr>
    </w:lvl>
    <w:lvl w:ilvl="5" w:tplc="7160CE86">
      <w:start w:val="1"/>
      <w:numFmt w:val="bullet"/>
      <w:lvlText w:val=""/>
      <w:lvlJc w:val="left"/>
      <w:pPr>
        <w:ind w:left="4320" w:hanging="360"/>
      </w:pPr>
      <w:rPr>
        <w:rFonts w:hint="default" w:ascii="Wingdings" w:hAnsi="Wingdings"/>
      </w:rPr>
    </w:lvl>
    <w:lvl w:ilvl="6" w:tplc="624EA20A">
      <w:start w:val="1"/>
      <w:numFmt w:val="bullet"/>
      <w:lvlText w:val=""/>
      <w:lvlJc w:val="left"/>
      <w:pPr>
        <w:ind w:left="5040" w:hanging="360"/>
      </w:pPr>
      <w:rPr>
        <w:rFonts w:hint="default" w:ascii="Symbol" w:hAnsi="Symbol"/>
      </w:rPr>
    </w:lvl>
    <w:lvl w:ilvl="7" w:tplc="CDCE112C">
      <w:start w:val="1"/>
      <w:numFmt w:val="bullet"/>
      <w:lvlText w:val="o"/>
      <w:lvlJc w:val="left"/>
      <w:pPr>
        <w:ind w:left="5760" w:hanging="360"/>
      </w:pPr>
      <w:rPr>
        <w:rFonts w:hint="default" w:ascii="Courier New" w:hAnsi="Courier New"/>
      </w:rPr>
    </w:lvl>
    <w:lvl w:ilvl="8" w:tplc="0E7C1390">
      <w:start w:val="1"/>
      <w:numFmt w:val="bullet"/>
      <w:lvlText w:val=""/>
      <w:lvlJc w:val="left"/>
      <w:pPr>
        <w:ind w:left="6480" w:hanging="360"/>
      </w:pPr>
      <w:rPr>
        <w:rFonts w:hint="default" w:ascii="Wingdings" w:hAnsi="Wingdings"/>
      </w:rPr>
    </w:lvl>
  </w:abstractNum>
  <w:abstractNum w:abstractNumId="19" w15:restartNumberingAfterBreak="0">
    <w:nsid w:val="5B7265D2"/>
    <w:multiLevelType w:val="hybridMultilevel"/>
    <w:tmpl w:val="9C226012"/>
    <w:lvl w:ilvl="0" w:tplc="FDECCAF0">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2FDBCD"/>
    <w:multiLevelType w:val="hybridMultilevel"/>
    <w:tmpl w:val="36EED0CC"/>
    <w:lvl w:ilvl="0" w:tplc="97BEDF0A">
      <w:start w:val="1"/>
      <w:numFmt w:val="bullet"/>
      <w:lvlText w:val="·"/>
      <w:lvlJc w:val="left"/>
      <w:pPr>
        <w:ind w:left="720" w:hanging="360"/>
      </w:pPr>
      <w:rPr>
        <w:rFonts w:hint="default" w:ascii="Symbol" w:hAnsi="Symbol"/>
      </w:rPr>
    </w:lvl>
    <w:lvl w:ilvl="1" w:tplc="1B366D9C">
      <w:start w:val="1"/>
      <w:numFmt w:val="bullet"/>
      <w:lvlText w:val="o"/>
      <w:lvlJc w:val="left"/>
      <w:pPr>
        <w:ind w:left="1440" w:hanging="360"/>
      </w:pPr>
      <w:rPr>
        <w:rFonts w:hint="default" w:ascii="Courier New" w:hAnsi="Courier New"/>
      </w:rPr>
    </w:lvl>
    <w:lvl w:ilvl="2" w:tplc="6922DC50">
      <w:start w:val="1"/>
      <w:numFmt w:val="bullet"/>
      <w:lvlText w:val=""/>
      <w:lvlJc w:val="left"/>
      <w:pPr>
        <w:ind w:left="2160" w:hanging="360"/>
      </w:pPr>
      <w:rPr>
        <w:rFonts w:hint="default" w:ascii="Wingdings" w:hAnsi="Wingdings"/>
      </w:rPr>
    </w:lvl>
    <w:lvl w:ilvl="3" w:tplc="9B8A9392">
      <w:start w:val="1"/>
      <w:numFmt w:val="bullet"/>
      <w:lvlText w:val=""/>
      <w:lvlJc w:val="left"/>
      <w:pPr>
        <w:ind w:left="2880" w:hanging="360"/>
      </w:pPr>
      <w:rPr>
        <w:rFonts w:hint="default" w:ascii="Symbol" w:hAnsi="Symbol"/>
      </w:rPr>
    </w:lvl>
    <w:lvl w:ilvl="4" w:tplc="C8F4C962">
      <w:start w:val="1"/>
      <w:numFmt w:val="bullet"/>
      <w:lvlText w:val="o"/>
      <w:lvlJc w:val="left"/>
      <w:pPr>
        <w:ind w:left="3600" w:hanging="360"/>
      </w:pPr>
      <w:rPr>
        <w:rFonts w:hint="default" w:ascii="Courier New" w:hAnsi="Courier New"/>
      </w:rPr>
    </w:lvl>
    <w:lvl w:ilvl="5" w:tplc="62F60674">
      <w:start w:val="1"/>
      <w:numFmt w:val="bullet"/>
      <w:lvlText w:val=""/>
      <w:lvlJc w:val="left"/>
      <w:pPr>
        <w:ind w:left="4320" w:hanging="360"/>
      </w:pPr>
      <w:rPr>
        <w:rFonts w:hint="default" w:ascii="Wingdings" w:hAnsi="Wingdings"/>
      </w:rPr>
    </w:lvl>
    <w:lvl w:ilvl="6" w:tplc="D8AA7D24">
      <w:start w:val="1"/>
      <w:numFmt w:val="bullet"/>
      <w:lvlText w:val=""/>
      <w:lvlJc w:val="left"/>
      <w:pPr>
        <w:ind w:left="5040" w:hanging="360"/>
      </w:pPr>
      <w:rPr>
        <w:rFonts w:hint="default" w:ascii="Symbol" w:hAnsi="Symbol"/>
      </w:rPr>
    </w:lvl>
    <w:lvl w:ilvl="7" w:tplc="714CF5F6">
      <w:start w:val="1"/>
      <w:numFmt w:val="bullet"/>
      <w:lvlText w:val="o"/>
      <w:lvlJc w:val="left"/>
      <w:pPr>
        <w:ind w:left="5760" w:hanging="360"/>
      </w:pPr>
      <w:rPr>
        <w:rFonts w:hint="default" w:ascii="Courier New" w:hAnsi="Courier New"/>
      </w:rPr>
    </w:lvl>
    <w:lvl w:ilvl="8" w:tplc="A2A666C4">
      <w:start w:val="1"/>
      <w:numFmt w:val="bullet"/>
      <w:lvlText w:val=""/>
      <w:lvlJc w:val="left"/>
      <w:pPr>
        <w:ind w:left="6480" w:hanging="360"/>
      </w:pPr>
      <w:rPr>
        <w:rFonts w:hint="default" w:ascii="Wingdings" w:hAnsi="Wingdings"/>
      </w:rPr>
    </w:lvl>
  </w:abstractNum>
  <w:abstractNum w:abstractNumId="21" w15:restartNumberingAfterBreak="0">
    <w:nsid w:val="6105B497"/>
    <w:multiLevelType w:val="hybridMultilevel"/>
    <w:tmpl w:val="AF06E854"/>
    <w:lvl w:ilvl="0" w:tplc="7E003782">
      <w:start w:val="1"/>
      <w:numFmt w:val="bullet"/>
      <w:lvlText w:val="-"/>
      <w:lvlJc w:val="left"/>
      <w:pPr>
        <w:ind w:left="720" w:hanging="360"/>
      </w:pPr>
      <w:rPr>
        <w:rFonts w:hint="default" w:ascii="Aptos" w:hAnsi="Aptos"/>
      </w:rPr>
    </w:lvl>
    <w:lvl w:ilvl="1" w:tplc="E21270C2">
      <w:start w:val="1"/>
      <w:numFmt w:val="bullet"/>
      <w:lvlText w:val="o"/>
      <w:lvlJc w:val="left"/>
      <w:pPr>
        <w:ind w:left="1440" w:hanging="360"/>
      </w:pPr>
      <w:rPr>
        <w:rFonts w:hint="default" w:ascii="Courier New" w:hAnsi="Courier New"/>
      </w:rPr>
    </w:lvl>
    <w:lvl w:ilvl="2" w:tplc="4FF27940">
      <w:start w:val="1"/>
      <w:numFmt w:val="bullet"/>
      <w:lvlText w:val=""/>
      <w:lvlJc w:val="left"/>
      <w:pPr>
        <w:ind w:left="2160" w:hanging="360"/>
      </w:pPr>
      <w:rPr>
        <w:rFonts w:hint="default" w:ascii="Wingdings" w:hAnsi="Wingdings"/>
      </w:rPr>
    </w:lvl>
    <w:lvl w:ilvl="3" w:tplc="02F82F0E">
      <w:start w:val="1"/>
      <w:numFmt w:val="bullet"/>
      <w:lvlText w:val=""/>
      <w:lvlJc w:val="left"/>
      <w:pPr>
        <w:ind w:left="2880" w:hanging="360"/>
      </w:pPr>
      <w:rPr>
        <w:rFonts w:hint="default" w:ascii="Symbol" w:hAnsi="Symbol"/>
      </w:rPr>
    </w:lvl>
    <w:lvl w:ilvl="4" w:tplc="AA04C85E">
      <w:start w:val="1"/>
      <w:numFmt w:val="bullet"/>
      <w:lvlText w:val="o"/>
      <w:lvlJc w:val="left"/>
      <w:pPr>
        <w:ind w:left="3600" w:hanging="360"/>
      </w:pPr>
      <w:rPr>
        <w:rFonts w:hint="default" w:ascii="Courier New" w:hAnsi="Courier New"/>
      </w:rPr>
    </w:lvl>
    <w:lvl w:ilvl="5" w:tplc="374831A8">
      <w:start w:val="1"/>
      <w:numFmt w:val="bullet"/>
      <w:lvlText w:val=""/>
      <w:lvlJc w:val="left"/>
      <w:pPr>
        <w:ind w:left="4320" w:hanging="360"/>
      </w:pPr>
      <w:rPr>
        <w:rFonts w:hint="default" w:ascii="Wingdings" w:hAnsi="Wingdings"/>
      </w:rPr>
    </w:lvl>
    <w:lvl w:ilvl="6" w:tplc="7AE045AC">
      <w:start w:val="1"/>
      <w:numFmt w:val="bullet"/>
      <w:lvlText w:val=""/>
      <w:lvlJc w:val="left"/>
      <w:pPr>
        <w:ind w:left="5040" w:hanging="360"/>
      </w:pPr>
      <w:rPr>
        <w:rFonts w:hint="default" w:ascii="Symbol" w:hAnsi="Symbol"/>
      </w:rPr>
    </w:lvl>
    <w:lvl w:ilvl="7" w:tplc="2C005666">
      <w:start w:val="1"/>
      <w:numFmt w:val="bullet"/>
      <w:lvlText w:val="o"/>
      <w:lvlJc w:val="left"/>
      <w:pPr>
        <w:ind w:left="5760" w:hanging="360"/>
      </w:pPr>
      <w:rPr>
        <w:rFonts w:hint="default" w:ascii="Courier New" w:hAnsi="Courier New"/>
      </w:rPr>
    </w:lvl>
    <w:lvl w:ilvl="8" w:tplc="ECD44272">
      <w:start w:val="1"/>
      <w:numFmt w:val="bullet"/>
      <w:lvlText w:val=""/>
      <w:lvlJc w:val="left"/>
      <w:pPr>
        <w:ind w:left="6480" w:hanging="360"/>
      </w:pPr>
      <w:rPr>
        <w:rFonts w:hint="default" w:ascii="Wingdings" w:hAnsi="Wingdings"/>
      </w:rPr>
    </w:lvl>
  </w:abstractNum>
  <w:abstractNum w:abstractNumId="22" w15:restartNumberingAfterBreak="0">
    <w:nsid w:val="6259393B"/>
    <w:multiLevelType w:val="hybridMultilevel"/>
    <w:tmpl w:val="8F16B194"/>
    <w:lvl w:ilvl="0">
      <w:start w:val="1"/>
      <w:numFmt w:val="bullet"/>
      <w:pStyle w:val="box-tablebullet2"/>
      <w:lvlText w:val="º"/>
      <w:lvlJc w:val="left"/>
      <w:pPr>
        <w:ind w:left="1287" w:hanging="360"/>
      </w:pPr>
      <w:rPr>
        <w:rFonts w:hint="default" w:ascii="Century Gothic" w:hAnsi="Century Gothic"/>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3" w15:restartNumberingAfterBreak="0">
    <w:nsid w:val="6EFC6407"/>
    <w:multiLevelType w:val="hybridMultilevel"/>
    <w:tmpl w:val="3A568074"/>
    <w:lvl w:ilvl="0" w:tplc="8912ED70">
      <w:start w:val="1"/>
      <w:numFmt w:val="decimal"/>
      <w:lvlText w:val="%1."/>
      <w:lvlJc w:val="left"/>
      <w:pPr>
        <w:ind w:left="720" w:hanging="360"/>
      </w:pPr>
    </w:lvl>
    <w:lvl w:ilvl="1" w:tplc="9C607708">
      <w:start w:val="1"/>
      <w:numFmt w:val="lowerLetter"/>
      <w:lvlText w:val="%2."/>
      <w:lvlJc w:val="left"/>
      <w:pPr>
        <w:ind w:left="1440" w:hanging="360"/>
      </w:pPr>
    </w:lvl>
    <w:lvl w:ilvl="2" w:tplc="DD3A7332">
      <w:start w:val="1"/>
      <w:numFmt w:val="lowerRoman"/>
      <w:lvlText w:val="%3."/>
      <w:lvlJc w:val="right"/>
      <w:pPr>
        <w:ind w:left="2160" w:hanging="180"/>
      </w:pPr>
    </w:lvl>
    <w:lvl w:ilvl="3" w:tplc="A4B8B29E">
      <w:start w:val="1"/>
      <w:numFmt w:val="decimal"/>
      <w:lvlText w:val="%4."/>
      <w:lvlJc w:val="left"/>
      <w:pPr>
        <w:ind w:left="2880" w:hanging="360"/>
      </w:pPr>
    </w:lvl>
    <w:lvl w:ilvl="4" w:tplc="CB364CC6">
      <w:start w:val="1"/>
      <w:numFmt w:val="lowerLetter"/>
      <w:lvlText w:val="%5."/>
      <w:lvlJc w:val="left"/>
      <w:pPr>
        <w:ind w:left="3600" w:hanging="360"/>
      </w:pPr>
    </w:lvl>
    <w:lvl w:ilvl="5" w:tplc="A7108A5C">
      <w:start w:val="1"/>
      <w:numFmt w:val="lowerRoman"/>
      <w:lvlText w:val="%6."/>
      <w:lvlJc w:val="right"/>
      <w:pPr>
        <w:ind w:left="4320" w:hanging="180"/>
      </w:pPr>
    </w:lvl>
    <w:lvl w:ilvl="6" w:tplc="67F6C26A">
      <w:start w:val="1"/>
      <w:numFmt w:val="decimal"/>
      <w:lvlText w:val="%7."/>
      <w:lvlJc w:val="left"/>
      <w:pPr>
        <w:ind w:left="5040" w:hanging="360"/>
      </w:pPr>
    </w:lvl>
    <w:lvl w:ilvl="7" w:tplc="E022FC22">
      <w:start w:val="1"/>
      <w:numFmt w:val="lowerLetter"/>
      <w:lvlText w:val="%8."/>
      <w:lvlJc w:val="left"/>
      <w:pPr>
        <w:ind w:left="5760" w:hanging="360"/>
      </w:pPr>
    </w:lvl>
    <w:lvl w:ilvl="8" w:tplc="2C10EACE">
      <w:start w:val="1"/>
      <w:numFmt w:val="lowerRoman"/>
      <w:lvlText w:val="%9."/>
      <w:lvlJc w:val="right"/>
      <w:pPr>
        <w:ind w:left="6480" w:hanging="180"/>
      </w:pPr>
    </w:lvl>
  </w:abstractNum>
  <w:abstractNum w:abstractNumId="24" w15:restartNumberingAfterBreak="0">
    <w:nsid w:val="6F9F9F94"/>
    <w:multiLevelType w:val="hybridMultilevel"/>
    <w:tmpl w:val="8162340E"/>
    <w:lvl w:ilvl="0" w:tplc="55CABBDE">
      <w:start w:val="1"/>
      <w:numFmt w:val="decimal"/>
      <w:lvlText w:val="%1."/>
      <w:lvlJc w:val="left"/>
      <w:pPr>
        <w:ind w:left="720" w:hanging="360"/>
      </w:pPr>
    </w:lvl>
    <w:lvl w:ilvl="1" w:tplc="B9100C82">
      <w:start w:val="1"/>
      <w:numFmt w:val="lowerLetter"/>
      <w:lvlText w:val="%2."/>
      <w:lvlJc w:val="left"/>
      <w:pPr>
        <w:ind w:left="1440" w:hanging="360"/>
      </w:pPr>
    </w:lvl>
    <w:lvl w:ilvl="2" w:tplc="4464282A">
      <w:start w:val="1"/>
      <w:numFmt w:val="lowerRoman"/>
      <w:lvlText w:val="%3."/>
      <w:lvlJc w:val="right"/>
      <w:pPr>
        <w:ind w:left="2160" w:hanging="180"/>
      </w:pPr>
    </w:lvl>
    <w:lvl w:ilvl="3" w:tplc="4832199E">
      <w:start w:val="1"/>
      <w:numFmt w:val="decimal"/>
      <w:lvlText w:val="%4."/>
      <w:lvlJc w:val="left"/>
      <w:pPr>
        <w:ind w:left="2880" w:hanging="360"/>
      </w:pPr>
    </w:lvl>
    <w:lvl w:ilvl="4" w:tplc="0FB28D5E">
      <w:start w:val="1"/>
      <w:numFmt w:val="lowerLetter"/>
      <w:lvlText w:val="%5."/>
      <w:lvlJc w:val="left"/>
      <w:pPr>
        <w:ind w:left="3600" w:hanging="360"/>
      </w:pPr>
    </w:lvl>
    <w:lvl w:ilvl="5" w:tplc="C8E8E04C">
      <w:start w:val="1"/>
      <w:numFmt w:val="lowerRoman"/>
      <w:lvlText w:val="%6."/>
      <w:lvlJc w:val="right"/>
      <w:pPr>
        <w:ind w:left="4320" w:hanging="180"/>
      </w:pPr>
    </w:lvl>
    <w:lvl w:ilvl="6" w:tplc="87AC69E4">
      <w:start w:val="1"/>
      <w:numFmt w:val="decimal"/>
      <w:lvlText w:val="%7."/>
      <w:lvlJc w:val="left"/>
      <w:pPr>
        <w:ind w:left="5040" w:hanging="360"/>
      </w:pPr>
    </w:lvl>
    <w:lvl w:ilvl="7" w:tplc="C66EE9EA">
      <w:start w:val="1"/>
      <w:numFmt w:val="lowerLetter"/>
      <w:lvlText w:val="%8."/>
      <w:lvlJc w:val="left"/>
      <w:pPr>
        <w:ind w:left="5760" w:hanging="360"/>
      </w:pPr>
    </w:lvl>
    <w:lvl w:ilvl="8" w:tplc="731088C0">
      <w:start w:val="1"/>
      <w:numFmt w:val="lowerRoman"/>
      <w:lvlText w:val="%9."/>
      <w:lvlJc w:val="right"/>
      <w:pPr>
        <w:ind w:left="6480" w:hanging="180"/>
      </w:pPr>
    </w:lvl>
  </w:abstractNum>
  <w:abstractNum w:abstractNumId="25" w15:restartNumberingAfterBreak="0">
    <w:nsid w:val="719EC614"/>
    <w:multiLevelType w:val="hybridMultilevel"/>
    <w:tmpl w:val="266EB0C2"/>
    <w:lvl w:ilvl="0" w:tplc="97B6BE50">
      <w:start w:val="1"/>
      <w:numFmt w:val="lowerLetter"/>
      <w:lvlText w:val="%1."/>
      <w:lvlJc w:val="left"/>
      <w:pPr>
        <w:ind w:left="720" w:hanging="360"/>
      </w:pPr>
    </w:lvl>
    <w:lvl w:ilvl="1" w:tplc="AA36895A">
      <w:start w:val="1"/>
      <w:numFmt w:val="lowerLetter"/>
      <w:lvlText w:val="%2."/>
      <w:lvlJc w:val="left"/>
      <w:pPr>
        <w:ind w:left="1440" w:hanging="360"/>
      </w:pPr>
    </w:lvl>
    <w:lvl w:ilvl="2" w:tplc="CC22C616">
      <w:start w:val="1"/>
      <w:numFmt w:val="lowerRoman"/>
      <w:lvlText w:val="%3."/>
      <w:lvlJc w:val="right"/>
      <w:pPr>
        <w:ind w:left="2160" w:hanging="180"/>
      </w:pPr>
    </w:lvl>
    <w:lvl w:ilvl="3" w:tplc="E78A1A2A">
      <w:start w:val="1"/>
      <w:numFmt w:val="decimal"/>
      <w:lvlText w:val="%4."/>
      <w:lvlJc w:val="left"/>
      <w:pPr>
        <w:ind w:left="2880" w:hanging="360"/>
      </w:pPr>
    </w:lvl>
    <w:lvl w:ilvl="4" w:tplc="44AA9E64">
      <w:start w:val="1"/>
      <w:numFmt w:val="lowerLetter"/>
      <w:lvlText w:val="%5."/>
      <w:lvlJc w:val="left"/>
      <w:pPr>
        <w:ind w:left="3600" w:hanging="360"/>
      </w:pPr>
    </w:lvl>
    <w:lvl w:ilvl="5" w:tplc="00FC0B36">
      <w:start w:val="1"/>
      <w:numFmt w:val="lowerRoman"/>
      <w:lvlText w:val="%6."/>
      <w:lvlJc w:val="right"/>
      <w:pPr>
        <w:ind w:left="4320" w:hanging="180"/>
      </w:pPr>
    </w:lvl>
    <w:lvl w:ilvl="6" w:tplc="70F6F42E">
      <w:start w:val="1"/>
      <w:numFmt w:val="decimal"/>
      <w:lvlText w:val="%7."/>
      <w:lvlJc w:val="left"/>
      <w:pPr>
        <w:ind w:left="5040" w:hanging="360"/>
      </w:pPr>
    </w:lvl>
    <w:lvl w:ilvl="7" w:tplc="3EE6795A">
      <w:start w:val="1"/>
      <w:numFmt w:val="lowerLetter"/>
      <w:lvlText w:val="%8."/>
      <w:lvlJc w:val="left"/>
      <w:pPr>
        <w:ind w:left="5760" w:hanging="360"/>
      </w:pPr>
    </w:lvl>
    <w:lvl w:ilvl="8" w:tplc="0F86CB38">
      <w:start w:val="1"/>
      <w:numFmt w:val="lowerRoman"/>
      <w:lvlText w:val="%9."/>
      <w:lvlJc w:val="right"/>
      <w:pPr>
        <w:ind w:left="6480" w:hanging="180"/>
      </w:pPr>
    </w:lvl>
  </w:abstractNum>
  <w:num w:numId="41">
    <w:abstractNumId w:val="27"/>
  </w:num>
  <w:num w:numId="40">
    <w:abstractNumId w:val="26"/>
  </w:num>
  <w:num w:numId="1" w16cid:durableId="544027777">
    <w:abstractNumId w:val="21"/>
  </w:num>
  <w:num w:numId="2" w16cid:durableId="2108696898">
    <w:abstractNumId w:val="14"/>
  </w:num>
  <w:num w:numId="3" w16cid:durableId="1349256823">
    <w:abstractNumId w:val="9"/>
  </w:num>
  <w:num w:numId="4" w16cid:durableId="1997300016">
    <w:abstractNumId w:val="10"/>
  </w:num>
  <w:num w:numId="5" w16cid:durableId="632251699">
    <w:abstractNumId w:val="2"/>
  </w:num>
  <w:num w:numId="6" w16cid:durableId="682441042">
    <w:abstractNumId w:val="11"/>
  </w:num>
  <w:num w:numId="7" w16cid:durableId="534926410">
    <w:abstractNumId w:val="19"/>
  </w:num>
  <w:num w:numId="8" w16cid:durableId="1073356772">
    <w:abstractNumId w:val="8"/>
  </w:num>
  <w:num w:numId="9" w16cid:durableId="268975843">
    <w:abstractNumId w:val="16"/>
  </w:num>
  <w:num w:numId="10" w16cid:durableId="490296050">
    <w:abstractNumId w:val="19"/>
  </w:num>
  <w:num w:numId="11" w16cid:durableId="1970815248">
    <w:abstractNumId w:val="12"/>
  </w:num>
  <w:num w:numId="12" w16cid:durableId="34472747">
    <w:abstractNumId w:val="18"/>
  </w:num>
  <w:num w:numId="13" w16cid:durableId="1184131907">
    <w:abstractNumId w:val="17"/>
  </w:num>
  <w:num w:numId="14" w16cid:durableId="392387729">
    <w:abstractNumId w:val="2"/>
  </w:num>
  <w:num w:numId="15" w16cid:durableId="1738821702">
    <w:abstractNumId w:val="19"/>
    <w:lvlOverride w:ilvl="0">
      <w:startOverride w:val="1"/>
    </w:lvlOverride>
  </w:num>
  <w:num w:numId="16" w16cid:durableId="2142649886">
    <w:abstractNumId w:val="6"/>
  </w:num>
  <w:num w:numId="17" w16cid:durableId="478815170">
    <w:abstractNumId w:val="19"/>
    <w:lvlOverride w:ilvl="0">
      <w:startOverride w:val="1"/>
    </w:lvlOverride>
  </w:num>
  <w:num w:numId="18" w16cid:durableId="1255631097">
    <w:abstractNumId w:val="2"/>
  </w:num>
  <w:num w:numId="19" w16cid:durableId="1957368371">
    <w:abstractNumId w:val="2"/>
  </w:num>
  <w:num w:numId="20" w16cid:durableId="144665822">
    <w:abstractNumId w:val="19"/>
    <w:lvlOverride w:ilvl="0">
      <w:startOverride w:val="1"/>
    </w:lvlOverride>
  </w:num>
  <w:num w:numId="21" w16cid:durableId="289820982">
    <w:abstractNumId w:val="23"/>
  </w:num>
  <w:num w:numId="22" w16cid:durableId="1067613110">
    <w:abstractNumId w:val="5"/>
  </w:num>
  <w:num w:numId="23" w16cid:durableId="287013796">
    <w:abstractNumId w:val="15"/>
  </w:num>
  <w:num w:numId="24" w16cid:durableId="224530725">
    <w:abstractNumId w:val="25"/>
  </w:num>
  <w:num w:numId="25" w16cid:durableId="993334519">
    <w:abstractNumId w:val="20"/>
  </w:num>
  <w:num w:numId="26" w16cid:durableId="628972760">
    <w:abstractNumId w:val="13"/>
  </w:num>
  <w:num w:numId="27" w16cid:durableId="1422876494">
    <w:abstractNumId w:val="24"/>
  </w:num>
  <w:num w:numId="28" w16cid:durableId="759981721">
    <w:abstractNumId w:val="4"/>
  </w:num>
  <w:num w:numId="29" w16cid:durableId="1862284418">
    <w:abstractNumId w:val="3"/>
  </w:num>
  <w:num w:numId="30" w16cid:durableId="427848126">
    <w:abstractNumId w:val="7"/>
  </w:num>
  <w:num w:numId="31" w16cid:durableId="1206871742">
    <w:abstractNumId w:val="19"/>
    <w:lvlOverride w:ilvl="0">
      <w:startOverride w:val="1"/>
    </w:lvlOverride>
  </w:num>
  <w:num w:numId="32" w16cid:durableId="452330409">
    <w:abstractNumId w:val="19"/>
    <w:lvlOverride w:ilvl="0">
      <w:startOverride w:val="1"/>
    </w:lvlOverride>
  </w:num>
  <w:num w:numId="33" w16cid:durableId="1724256311">
    <w:abstractNumId w:val="22"/>
  </w:num>
  <w:num w:numId="34" w16cid:durableId="737555381">
    <w:abstractNumId w:val="19"/>
    <w:lvlOverride w:ilvl="0">
      <w:startOverride w:val="1"/>
    </w:lvlOverride>
  </w:num>
  <w:num w:numId="35" w16cid:durableId="557017342">
    <w:abstractNumId w:val="19"/>
    <w:lvlOverride w:ilvl="0">
      <w:startOverride w:val="1"/>
    </w:lvlOverride>
  </w:num>
  <w:num w:numId="36" w16cid:durableId="895972853">
    <w:abstractNumId w:val="19"/>
    <w:lvlOverride w:ilvl="0">
      <w:startOverride w:val="1"/>
    </w:lvlOverride>
  </w:num>
  <w:num w:numId="37" w16cid:durableId="776490548">
    <w:abstractNumId w:val="19"/>
  </w:num>
  <w:num w:numId="38" w16cid:durableId="1331789722">
    <w:abstractNumId w:val="0"/>
  </w:num>
  <w:num w:numId="39" w16cid:durableId="17836493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5"/>
    <w:rsid w:val="0000125F"/>
    <w:rsid w:val="000019FA"/>
    <w:rsid w:val="00004A91"/>
    <w:rsid w:val="00046637"/>
    <w:rsid w:val="00050A75"/>
    <w:rsid w:val="000536AD"/>
    <w:rsid w:val="00064532"/>
    <w:rsid w:val="00067D75"/>
    <w:rsid w:val="000733B6"/>
    <w:rsid w:val="00093A95"/>
    <w:rsid w:val="00095372"/>
    <w:rsid w:val="00097B57"/>
    <w:rsid w:val="000B2A5E"/>
    <w:rsid w:val="000B3417"/>
    <w:rsid w:val="000B3E26"/>
    <w:rsid w:val="000B68D8"/>
    <w:rsid w:val="000C701A"/>
    <w:rsid w:val="000D0FD8"/>
    <w:rsid w:val="000E0296"/>
    <w:rsid w:val="000E4734"/>
    <w:rsid w:val="000E6181"/>
    <w:rsid w:val="000F1CF6"/>
    <w:rsid w:val="000F241D"/>
    <w:rsid w:val="000F342B"/>
    <w:rsid w:val="000F3B60"/>
    <w:rsid w:val="000F503B"/>
    <w:rsid w:val="000F74DE"/>
    <w:rsid w:val="0010640D"/>
    <w:rsid w:val="001077E5"/>
    <w:rsid w:val="00112AFE"/>
    <w:rsid w:val="00125B14"/>
    <w:rsid w:val="00125F51"/>
    <w:rsid w:val="0014531A"/>
    <w:rsid w:val="00151091"/>
    <w:rsid w:val="00155FC5"/>
    <w:rsid w:val="00171333"/>
    <w:rsid w:val="00180A4B"/>
    <w:rsid w:val="00190BD5"/>
    <w:rsid w:val="00192814"/>
    <w:rsid w:val="001A11F2"/>
    <w:rsid w:val="001A2204"/>
    <w:rsid w:val="001A2FB3"/>
    <w:rsid w:val="001A585C"/>
    <w:rsid w:val="001A60DC"/>
    <w:rsid w:val="001C6799"/>
    <w:rsid w:val="001C68A7"/>
    <w:rsid w:val="001D27F2"/>
    <w:rsid w:val="001E4569"/>
    <w:rsid w:val="001F37BD"/>
    <w:rsid w:val="001F7BA2"/>
    <w:rsid w:val="0020659F"/>
    <w:rsid w:val="0021139A"/>
    <w:rsid w:val="0021167A"/>
    <w:rsid w:val="00217911"/>
    <w:rsid w:val="002302A9"/>
    <w:rsid w:val="00246042"/>
    <w:rsid w:val="00257A71"/>
    <w:rsid w:val="00261F12"/>
    <w:rsid w:val="00265DFF"/>
    <w:rsid w:val="00283527"/>
    <w:rsid w:val="0029056F"/>
    <w:rsid w:val="00291C97"/>
    <w:rsid w:val="00292454"/>
    <w:rsid w:val="00296B7D"/>
    <w:rsid w:val="002A5BB8"/>
    <w:rsid w:val="002A63EF"/>
    <w:rsid w:val="002C11F3"/>
    <w:rsid w:val="002D1D49"/>
    <w:rsid w:val="002D37F8"/>
    <w:rsid w:val="002E5EF6"/>
    <w:rsid w:val="002E7CB0"/>
    <w:rsid w:val="002F2D40"/>
    <w:rsid w:val="002F4156"/>
    <w:rsid w:val="002F5E44"/>
    <w:rsid w:val="00304FBC"/>
    <w:rsid w:val="003070D2"/>
    <w:rsid w:val="0030727D"/>
    <w:rsid w:val="0031014D"/>
    <w:rsid w:val="0032685A"/>
    <w:rsid w:val="003502DD"/>
    <w:rsid w:val="00350C39"/>
    <w:rsid w:val="00355FA5"/>
    <w:rsid w:val="00366A52"/>
    <w:rsid w:val="003727A0"/>
    <w:rsid w:val="00375DCF"/>
    <w:rsid w:val="00382318"/>
    <w:rsid w:val="003900B3"/>
    <w:rsid w:val="0039118A"/>
    <w:rsid w:val="003A5460"/>
    <w:rsid w:val="003C1847"/>
    <w:rsid w:val="003D1E34"/>
    <w:rsid w:val="003F1F54"/>
    <w:rsid w:val="004024C6"/>
    <w:rsid w:val="00402956"/>
    <w:rsid w:val="0040739A"/>
    <w:rsid w:val="00407767"/>
    <w:rsid w:val="00436B12"/>
    <w:rsid w:val="004417B2"/>
    <w:rsid w:val="0044251F"/>
    <w:rsid w:val="0044404B"/>
    <w:rsid w:val="004552D1"/>
    <w:rsid w:val="00466712"/>
    <w:rsid w:val="0048238C"/>
    <w:rsid w:val="00495A63"/>
    <w:rsid w:val="004969B3"/>
    <w:rsid w:val="004A242D"/>
    <w:rsid w:val="004E24DA"/>
    <w:rsid w:val="004E27D2"/>
    <w:rsid w:val="004E2B9E"/>
    <w:rsid w:val="004F038C"/>
    <w:rsid w:val="00503504"/>
    <w:rsid w:val="00505D5B"/>
    <w:rsid w:val="005061A6"/>
    <w:rsid w:val="00507181"/>
    <w:rsid w:val="005107E0"/>
    <w:rsid w:val="00510B7C"/>
    <w:rsid w:val="00515BB7"/>
    <w:rsid w:val="00516CE5"/>
    <w:rsid w:val="00520DDD"/>
    <w:rsid w:val="00543E44"/>
    <w:rsid w:val="00551A4B"/>
    <w:rsid w:val="00554D25"/>
    <w:rsid w:val="005571D7"/>
    <w:rsid w:val="00557C75"/>
    <w:rsid w:val="00575B5B"/>
    <w:rsid w:val="00582202"/>
    <w:rsid w:val="005B1E83"/>
    <w:rsid w:val="005B25AC"/>
    <w:rsid w:val="005C5F02"/>
    <w:rsid w:val="005D2524"/>
    <w:rsid w:val="005D5867"/>
    <w:rsid w:val="005D72D9"/>
    <w:rsid w:val="005E4E63"/>
    <w:rsid w:val="005E52DE"/>
    <w:rsid w:val="00607EF0"/>
    <w:rsid w:val="006328F6"/>
    <w:rsid w:val="0063682D"/>
    <w:rsid w:val="0065584B"/>
    <w:rsid w:val="00660055"/>
    <w:rsid w:val="006818C9"/>
    <w:rsid w:val="00690E3B"/>
    <w:rsid w:val="006959E1"/>
    <w:rsid w:val="006979BB"/>
    <w:rsid w:val="006A1BCA"/>
    <w:rsid w:val="006A3929"/>
    <w:rsid w:val="006B0ED1"/>
    <w:rsid w:val="006B3A36"/>
    <w:rsid w:val="006B495A"/>
    <w:rsid w:val="006C1283"/>
    <w:rsid w:val="006C3B0D"/>
    <w:rsid w:val="006C403B"/>
    <w:rsid w:val="006C4B34"/>
    <w:rsid w:val="006C7BF3"/>
    <w:rsid w:val="006F3B7B"/>
    <w:rsid w:val="006F55E7"/>
    <w:rsid w:val="006F68A5"/>
    <w:rsid w:val="00705EAA"/>
    <w:rsid w:val="00706686"/>
    <w:rsid w:val="00706951"/>
    <w:rsid w:val="00712E11"/>
    <w:rsid w:val="007164F6"/>
    <w:rsid w:val="007209E5"/>
    <w:rsid w:val="007219DB"/>
    <w:rsid w:val="007245CE"/>
    <w:rsid w:val="00727490"/>
    <w:rsid w:val="00744B40"/>
    <w:rsid w:val="00757FD8"/>
    <w:rsid w:val="007837F5"/>
    <w:rsid w:val="00785797"/>
    <w:rsid w:val="00785932"/>
    <w:rsid w:val="00796E2D"/>
    <w:rsid w:val="007A3478"/>
    <w:rsid w:val="007A5A33"/>
    <w:rsid w:val="007B006C"/>
    <w:rsid w:val="007B7895"/>
    <w:rsid w:val="007C08FB"/>
    <w:rsid w:val="007C7137"/>
    <w:rsid w:val="007D67AD"/>
    <w:rsid w:val="007E3FAA"/>
    <w:rsid w:val="007E5456"/>
    <w:rsid w:val="007E63E5"/>
    <w:rsid w:val="007F140A"/>
    <w:rsid w:val="007F30DB"/>
    <w:rsid w:val="00802D0E"/>
    <w:rsid w:val="008072DD"/>
    <w:rsid w:val="00820235"/>
    <w:rsid w:val="00823A2F"/>
    <w:rsid w:val="008243BA"/>
    <w:rsid w:val="0082731A"/>
    <w:rsid w:val="00827394"/>
    <w:rsid w:val="00830F03"/>
    <w:rsid w:val="00836320"/>
    <w:rsid w:val="0084252F"/>
    <w:rsid w:val="00843B66"/>
    <w:rsid w:val="00846240"/>
    <w:rsid w:val="00867647"/>
    <w:rsid w:val="00867E63"/>
    <w:rsid w:val="00871D23"/>
    <w:rsid w:val="008B0F2F"/>
    <w:rsid w:val="008B4E04"/>
    <w:rsid w:val="008B6CCC"/>
    <w:rsid w:val="008D6440"/>
    <w:rsid w:val="008E0F4A"/>
    <w:rsid w:val="008E584C"/>
    <w:rsid w:val="008F659C"/>
    <w:rsid w:val="00910660"/>
    <w:rsid w:val="00914ECA"/>
    <w:rsid w:val="00926176"/>
    <w:rsid w:val="00927B61"/>
    <w:rsid w:val="00930A8D"/>
    <w:rsid w:val="009353EC"/>
    <w:rsid w:val="00941A9C"/>
    <w:rsid w:val="009429E9"/>
    <w:rsid w:val="0095007E"/>
    <w:rsid w:val="009524FF"/>
    <w:rsid w:val="00954F0B"/>
    <w:rsid w:val="0096685A"/>
    <w:rsid w:val="00976FE1"/>
    <w:rsid w:val="009815E0"/>
    <w:rsid w:val="00983631"/>
    <w:rsid w:val="009961EA"/>
    <w:rsid w:val="009A61CA"/>
    <w:rsid w:val="009A7A31"/>
    <w:rsid w:val="009A7E85"/>
    <w:rsid w:val="009B3152"/>
    <w:rsid w:val="009B6978"/>
    <w:rsid w:val="009C1243"/>
    <w:rsid w:val="009C2334"/>
    <w:rsid w:val="009C6B2B"/>
    <w:rsid w:val="009C73B0"/>
    <w:rsid w:val="009D1379"/>
    <w:rsid w:val="009D5ED3"/>
    <w:rsid w:val="009E0CDE"/>
    <w:rsid w:val="009E4002"/>
    <w:rsid w:val="009E4E84"/>
    <w:rsid w:val="009E5249"/>
    <w:rsid w:val="00A027E9"/>
    <w:rsid w:val="00A11722"/>
    <w:rsid w:val="00A13BF9"/>
    <w:rsid w:val="00A13FFA"/>
    <w:rsid w:val="00A23002"/>
    <w:rsid w:val="00A27467"/>
    <w:rsid w:val="00A4439A"/>
    <w:rsid w:val="00A55848"/>
    <w:rsid w:val="00A564C9"/>
    <w:rsid w:val="00A64031"/>
    <w:rsid w:val="00A65E3A"/>
    <w:rsid w:val="00A8353D"/>
    <w:rsid w:val="00AA0FF3"/>
    <w:rsid w:val="00AB33E4"/>
    <w:rsid w:val="00AB44F6"/>
    <w:rsid w:val="00AC6FC2"/>
    <w:rsid w:val="00AE09F1"/>
    <w:rsid w:val="00AE1B52"/>
    <w:rsid w:val="00B2019A"/>
    <w:rsid w:val="00B23280"/>
    <w:rsid w:val="00B249AF"/>
    <w:rsid w:val="00B379C5"/>
    <w:rsid w:val="00B54393"/>
    <w:rsid w:val="00B54A09"/>
    <w:rsid w:val="00B54C46"/>
    <w:rsid w:val="00B608DB"/>
    <w:rsid w:val="00B77EF1"/>
    <w:rsid w:val="00B822AF"/>
    <w:rsid w:val="00B97A14"/>
    <w:rsid w:val="00BA7F59"/>
    <w:rsid w:val="00BB23E0"/>
    <w:rsid w:val="00BB3F7D"/>
    <w:rsid w:val="00BB58E8"/>
    <w:rsid w:val="00BB75EC"/>
    <w:rsid w:val="00BC0279"/>
    <w:rsid w:val="00BC2695"/>
    <w:rsid w:val="00BC2DE6"/>
    <w:rsid w:val="00BC6A91"/>
    <w:rsid w:val="00BC7F61"/>
    <w:rsid w:val="00BD04D0"/>
    <w:rsid w:val="00BD0C92"/>
    <w:rsid w:val="00BD21DD"/>
    <w:rsid w:val="00BD6451"/>
    <w:rsid w:val="00BD6D88"/>
    <w:rsid w:val="00BE2C94"/>
    <w:rsid w:val="00BF09CE"/>
    <w:rsid w:val="00C000A3"/>
    <w:rsid w:val="00C026EA"/>
    <w:rsid w:val="00C12B10"/>
    <w:rsid w:val="00C24607"/>
    <w:rsid w:val="00C24672"/>
    <w:rsid w:val="00C51CFE"/>
    <w:rsid w:val="00C6138F"/>
    <w:rsid w:val="00C6539F"/>
    <w:rsid w:val="00C700B4"/>
    <w:rsid w:val="00C74110"/>
    <w:rsid w:val="00C7753F"/>
    <w:rsid w:val="00CA24B8"/>
    <w:rsid w:val="00CA259E"/>
    <w:rsid w:val="00CA5259"/>
    <w:rsid w:val="00CB634E"/>
    <w:rsid w:val="00CC1445"/>
    <w:rsid w:val="00CC4F8B"/>
    <w:rsid w:val="00CD1AEB"/>
    <w:rsid w:val="00CD6A3E"/>
    <w:rsid w:val="00CE2467"/>
    <w:rsid w:val="00CE713C"/>
    <w:rsid w:val="00CF6A8B"/>
    <w:rsid w:val="00D106A9"/>
    <w:rsid w:val="00D30641"/>
    <w:rsid w:val="00D4028E"/>
    <w:rsid w:val="00D513A8"/>
    <w:rsid w:val="00D610B0"/>
    <w:rsid w:val="00D64112"/>
    <w:rsid w:val="00D641BC"/>
    <w:rsid w:val="00D66DD2"/>
    <w:rsid w:val="00D736DA"/>
    <w:rsid w:val="00D762E3"/>
    <w:rsid w:val="00D818FA"/>
    <w:rsid w:val="00DA19EB"/>
    <w:rsid w:val="00DB496B"/>
    <w:rsid w:val="00DD4CFA"/>
    <w:rsid w:val="00DE3ADA"/>
    <w:rsid w:val="00DE7A87"/>
    <w:rsid w:val="00DF54B0"/>
    <w:rsid w:val="00E03E81"/>
    <w:rsid w:val="00E07BB0"/>
    <w:rsid w:val="00E160D4"/>
    <w:rsid w:val="00E31BBF"/>
    <w:rsid w:val="00E341D8"/>
    <w:rsid w:val="00E35D21"/>
    <w:rsid w:val="00E4568B"/>
    <w:rsid w:val="00E62D95"/>
    <w:rsid w:val="00E82296"/>
    <w:rsid w:val="00E97AB5"/>
    <w:rsid w:val="00EB0B24"/>
    <w:rsid w:val="00EB41EA"/>
    <w:rsid w:val="00EB758B"/>
    <w:rsid w:val="00EC3C1D"/>
    <w:rsid w:val="00ED18C3"/>
    <w:rsid w:val="00ED26B6"/>
    <w:rsid w:val="00EE315E"/>
    <w:rsid w:val="00EE3B22"/>
    <w:rsid w:val="00EF08C1"/>
    <w:rsid w:val="00EF29C8"/>
    <w:rsid w:val="00F02957"/>
    <w:rsid w:val="00F0380F"/>
    <w:rsid w:val="00F04FE2"/>
    <w:rsid w:val="00F07645"/>
    <w:rsid w:val="00F10D4C"/>
    <w:rsid w:val="00F24064"/>
    <w:rsid w:val="00F42548"/>
    <w:rsid w:val="00F44CE5"/>
    <w:rsid w:val="00F5041F"/>
    <w:rsid w:val="00F5690E"/>
    <w:rsid w:val="00F67EFF"/>
    <w:rsid w:val="00F71610"/>
    <w:rsid w:val="00F718FE"/>
    <w:rsid w:val="00F76C9B"/>
    <w:rsid w:val="00F84023"/>
    <w:rsid w:val="00F919D8"/>
    <w:rsid w:val="00F928D7"/>
    <w:rsid w:val="00F93737"/>
    <w:rsid w:val="00FA108F"/>
    <w:rsid w:val="00FA324B"/>
    <w:rsid w:val="00FB42AA"/>
    <w:rsid w:val="00FB6A01"/>
    <w:rsid w:val="00FC7E4C"/>
    <w:rsid w:val="00FD07E1"/>
    <w:rsid w:val="00FE61B0"/>
    <w:rsid w:val="00FF694D"/>
    <w:rsid w:val="012F4BAE"/>
    <w:rsid w:val="0187E9D5"/>
    <w:rsid w:val="02411157"/>
    <w:rsid w:val="0261F771"/>
    <w:rsid w:val="02B75DBF"/>
    <w:rsid w:val="038AAEFE"/>
    <w:rsid w:val="03DC5C29"/>
    <w:rsid w:val="0458638E"/>
    <w:rsid w:val="05560F48"/>
    <w:rsid w:val="058C9D4C"/>
    <w:rsid w:val="05BA6C48"/>
    <w:rsid w:val="05F05FE6"/>
    <w:rsid w:val="063B18A1"/>
    <w:rsid w:val="067090F0"/>
    <w:rsid w:val="09C27457"/>
    <w:rsid w:val="0A7F5BEF"/>
    <w:rsid w:val="0B73DE1C"/>
    <w:rsid w:val="0B8ADB0E"/>
    <w:rsid w:val="0CE1452A"/>
    <w:rsid w:val="0DFEBA37"/>
    <w:rsid w:val="0E43979B"/>
    <w:rsid w:val="0E58981C"/>
    <w:rsid w:val="0F547D39"/>
    <w:rsid w:val="100F813F"/>
    <w:rsid w:val="10192007"/>
    <w:rsid w:val="10D00B4D"/>
    <w:rsid w:val="11627BE7"/>
    <w:rsid w:val="125745C0"/>
    <w:rsid w:val="132D6552"/>
    <w:rsid w:val="136E4011"/>
    <w:rsid w:val="14032D8D"/>
    <w:rsid w:val="14680C22"/>
    <w:rsid w:val="14E43D6A"/>
    <w:rsid w:val="1554F504"/>
    <w:rsid w:val="1555925E"/>
    <w:rsid w:val="158B47FE"/>
    <w:rsid w:val="15BC2C5F"/>
    <w:rsid w:val="1628F39F"/>
    <w:rsid w:val="16F6B344"/>
    <w:rsid w:val="173DD2F2"/>
    <w:rsid w:val="181F02CB"/>
    <w:rsid w:val="18FBB91D"/>
    <w:rsid w:val="194CDA31"/>
    <w:rsid w:val="19A514DB"/>
    <w:rsid w:val="1B5F437A"/>
    <w:rsid w:val="1BD2966B"/>
    <w:rsid w:val="1BD6E0BF"/>
    <w:rsid w:val="1C07116E"/>
    <w:rsid w:val="1CA95F1D"/>
    <w:rsid w:val="1CE47012"/>
    <w:rsid w:val="1DB6DF66"/>
    <w:rsid w:val="1DFCABD7"/>
    <w:rsid w:val="1EBFD7A4"/>
    <w:rsid w:val="1F0E7357"/>
    <w:rsid w:val="200CD884"/>
    <w:rsid w:val="208FC035"/>
    <w:rsid w:val="2142E5BE"/>
    <w:rsid w:val="21BCE8C2"/>
    <w:rsid w:val="23AE609F"/>
    <w:rsid w:val="23C5B728"/>
    <w:rsid w:val="24403EC4"/>
    <w:rsid w:val="24AC3418"/>
    <w:rsid w:val="2529A1D8"/>
    <w:rsid w:val="25BD8FB9"/>
    <w:rsid w:val="2620BC25"/>
    <w:rsid w:val="26C9239B"/>
    <w:rsid w:val="26F39EEE"/>
    <w:rsid w:val="2747B450"/>
    <w:rsid w:val="275D0710"/>
    <w:rsid w:val="2760E348"/>
    <w:rsid w:val="277EBC35"/>
    <w:rsid w:val="27B73443"/>
    <w:rsid w:val="2886C49D"/>
    <w:rsid w:val="2925721A"/>
    <w:rsid w:val="2997A26C"/>
    <w:rsid w:val="29BE70E3"/>
    <w:rsid w:val="2A8BDDDC"/>
    <w:rsid w:val="2ACA3BDE"/>
    <w:rsid w:val="2B2A1A0F"/>
    <w:rsid w:val="2B32B875"/>
    <w:rsid w:val="2BB04BF0"/>
    <w:rsid w:val="2BC7C5A3"/>
    <w:rsid w:val="2C24CD2A"/>
    <w:rsid w:val="2DA6B808"/>
    <w:rsid w:val="2DB0B275"/>
    <w:rsid w:val="2E2B17D5"/>
    <w:rsid w:val="2E62BFC7"/>
    <w:rsid w:val="304B500A"/>
    <w:rsid w:val="3099BECC"/>
    <w:rsid w:val="3157FB48"/>
    <w:rsid w:val="31CA9A7E"/>
    <w:rsid w:val="33D80274"/>
    <w:rsid w:val="345B492E"/>
    <w:rsid w:val="34D200ED"/>
    <w:rsid w:val="352DDEB9"/>
    <w:rsid w:val="3624B977"/>
    <w:rsid w:val="36E8C9A9"/>
    <w:rsid w:val="378CAFC7"/>
    <w:rsid w:val="394B29B5"/>
    <w:rsid w:val="3C188089"/>
    <w:rsid w:val="3C6FA4CF"/>
    <w:rsid w:val="3CA39BF9"/>
    <w:rsid w:val="3CDF9E73"/>
    <w:rsid w:val="3D67B70D"/>
    <w:rsid w:val="3DBC0B1A"/>
    <w:rsid w:val="3F1B66B0"/>
    <w:rsid w:val="3F3A0D1B"/>
    <w:rsid w:val="3F81CC06"/>
    <w:rsid w:val="3F9B08DB"/>
    <w:rsid w:val="3FA4BA14"/>
    <w:rsid w:val="41CAE53B"/>
    <w:rsid w:val="4257523D"/>
    <w:rsid w:val="430E172F"/>
    <w:rsid w:val="44F5BF8E"/>
    <w:rsid w:val="453E5746"/>
    <w:rsid w:val="4584B843"/>
    <w:rsid w:val="45A2108E"/>
    <w:rsid w:val="45FBC304"/>
    <w:rsid w:val="45FD429F"/>
    <w:rsid w:val="461F60ED"/>
    <w:rsid w:val="467D5439"/>
    <w:rsid w:val="469A9E23"/>
    <w:rsid w:val="47B14134"/>
    <w:rsid w:val="4836A2F2"/>
    <w:rsid w:val="486AA203"/>
    <w:rsid w:val="487D8034"/>
    <w:rsid w:val="4C21B018"/>
    <w:rsid w:val="4C253AE3"/>
    <w:rsid w:val="4CD4B52D"/>
    <w:rsid w:val="4CE70C4B"/>
    <w:rsid w:val="4ED6E573"/>
    <w:rsid w:val="4EF1C742"/>
    <w:rsid w:val="4F3C9FC5"/>
    <w:rsid w:val="4FCE3219"/>
    <w:rsid w:val="4FE4379A"/>
    <w:rsid w:val="500FEAB6"/>
    <w:rsid w:val="51130C71"/>
    <w:rsid w:val="51CE73DB"/>
    <w:rsid w:val="5349E925"/>
    <w:rsid w:val="54169268"/>
    <w:rsid w:val="54C7EAA5"/>
    <w:rsid w:val="56027D9E"/>
    <w:rsid w:val="57100072"/>
    <w:rsid w:val="5792CEDD"/>
    <w:rsid w:val="580972D7"/>
    <w:rsid w:val="585B0A56"/>
    <w:rsid w:val="58F7B718"/>
    <w:rsid w:val="5963CC8A"/>
    <w:rsid w:val="5A2C8B42"/>
    <w:rsid w:val="5A79ADD6"/>
    <w:rsid w:val="5B0A4B06"/>
    <w:rsid w:val="5B56C6E8"/>
    <w:rsid w:val="5C732BCF"/>
    <w:rsid w:val="5E464A7A"/>
    <w:rsid w:val="5EC7C727"/>
    <w:rsid w:val="60BEB598"/>
    <w:rsid w:val="60CC2D25"/>
    <w:rsid w:val="624E23D9"/>
    <w:rsid w:val="653B1D20"/>
    <w:rsid w:val="65830F31"/>
    <w:rsid w:val="67751625"/>
    <w:rsid w:val="68FB412E"/>
    <w:rsid w:val="6939DBE7"/>
    <w:rsid w:val="6AA06884"/>
    <w:rsid w:val="6AB64CEF"/>
    <w:rsid w:val="6C22F58C"/>
    <w:rsid w:val="6C29E3FE"/>
    <w:rsid w:val="6D73840D"/>
    <w:rsid w:val="712F3358"/>
    <w:rsid w:val="73EC39EC"/>
    <w:rsid w:val="73F24980"/>
    <w:rsid w:val="755AC247"/>
    <w:rsid w:val="779F2684"/>
    <w:rsid w:val="77DFDD9A"/>
    <w:rsid w:val="7871E051"/>
    <w:rsid w:val="7A39EC51"/>
    <w:rsid w:val="7B21185E"/>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0D89"/>
  <w15:chartTrackingRefBased/>
  <w15:docId w15:val="{7CC25E8F-2B6B-4153-BB24-7EF64BB1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6B7D"/>
  </w:style>
  <w:style w:type="paragraph" w:styleId="Heading1">
    <w:name w:val="heading 1"/>
    <w:basedOn w:val="Normal"/>
    <w:next w:val="Normal"/>
    <w:link w:val="Heading1Char"/>
    <w:uiPriority w:val="9"/>
    <w:qFormat/>
    <w:rsid w:val="00AB33E4"/>
    <w:pPr>
      <w:keepNext/>
      <w:keepLines/>
      <w:spacing w:before="240" w:after="80"/>
      <w:outlineLvl w:val="0"/>
    </w:pPr>
    <w:rPr>
      <w:rFonts w:asciiTheme="majorHAnsi" w:hAnsiTheme="majorHAnsi" w:eastAsiaTheme="majorEastAsia" w:cstheme="majorBidi"/>
      <w:b/>
      <w:color w:val="0A6948"/>
      <w:sz w:val="32"/>
      <w:szCs w:val="40"/>
    </w:rPr>
  </w:style>
  <w:style w:type="paragraph" w:styleId="Heading2">
    <w:name w:val="heading 2"/>
    <w:basedOn w:val="Normal"/>
    <w:next w:val="Normal"/>
    <w:link w:val="Heading2Char"/>
    <w:uiPriority w:val="9"/>
    <w:unhideWhenUsed/>
    <w:qFormat/>
    <w:rsid w:val="00871D23"/>
    <w:pPr>
      <w:keepNext/>
      <w:keepLines/>
      <w:spacing w:before="120" w:after="80"/>
      <w:outlineLvl w:val="1"/>
    </w:pPr>
    <w:rPr>
      <w:rFonts w:asciiTheme="majorHAnsi" w:hAnsiTheme="majorHAnsi" w:eastAsiaTheme="majorEastAsia" w:cstheme="majorBidi"/>
      <w:b/>
      <w:sz w:val="24"/>
      <w:szCs w:val="32"/>
    </w:rPr>
  </w:style>
  <w:style w:type="paragraph" w:styleId="Heading3">
    <w:name w:val="heading 3"/>
    <w:basedOn w:val="Heading2"/>
    <w:next w:val="Normal"/>
    <w:link w:val="Heading3Char"/>
    <w:uiPriority w:val="9"/>
    <w:unhideWhenUsed/>
    <w:qFormat/>
    <w:rsid w:val="00510B7C"/>
    <w:pPr>
      <w:spacing w:before="240"/>
      <w:outlineLvl w:val="2"/>
    </w:pPr>
  </w:style>
  <w:style w:type="paragraph" w:styleId="Heading4">
    <w:name w:val="heading 4"/>
    <w:basedOn w:val="Normal"/>
    <w:next w:val="Normal"/>
    <w:link w:val="Heading4Char"/>
    <w:uiPriority w:val="9"/>
    <w:unhideWhenUsed/>
    <w:qFormat/>
    <w:rsid w:val="001A2204"/>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semiHidden/>
    <w:unhideWhenUsed/>
    <w:qFormat/>
    <w:rsid w:val="007E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E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33E4"/>
    <w:rPr>
      <w:rFonts w:asciiTheme="majorHAnsi" w:hAnsiTheme="majorHAnsi" w:eastAsiaTheme="majorEastAsia" w:cstheme="majorBidi"/>
      <w:b/>
      <w:color w:val="0A6948"/>
      <w:sz w:val="32"/>
      <w:szCs w:val="40"/>
    </w:rPr>
  </w:style>
  <w:style w:type="character" w:styleId="Heading2Char" w:customStyle="1">
    <w:name w:val="Heading 2 Char"/>
    <w:basedOn w:val="DefaultParagraphFont"/>
    <w:link w:val="Heading2"/>
    <w:uiPriority w:val="9"/>
    <w:rsid w:val="00871D23"/>
    <w:rPr>
      <w:rFonts w:asciiTheme="majorHAnsi" w:hAnsiTheme="majorHAnsi" w:eastAsiaTheme="majorEastAsia" w:cstheme="majorBidi"/>
      <w:b/>
      <w:sz w:val="24"/>
      <w:szCs w:val="32"/>
    </w:rPr>
  </w:style>
  <w:style w:type="character" w:styleId="Heading3Char" w:customStyle="1">
    <w:name w:val="Heading 3 Char"/>
    <w:basedOn w:val="DefaultParagraphFont"/>
    <w:link w:val="Heading3"/>
    <w:uiPriority w:val="9"/>
    <w:rsid w:val="00510B7C"/>
    <w:rPr>
      <w:rFonts w:asciiTheme="majorHAnsi" w:hAnsiTheme="majorHAnsi" w:eastAsiaTheme="majorEastAsia" w:cstheme="majorBidi"/>
      <w:b/>
      <w:sz w:val="24"/>
      <w:szCs w:val="32"/>
    </w:rPr>
  </w:style>
  <w:style w:type="character" w:styleId="Heading4Char" w:customStyle="1">
    <w:name w:val="Heading 4 Char"/>
    <w:basedOn w:val="DefaultParagraphFont"/>
    <w:link w:val="Heading4"/>
    <w:uiPriority w:val="9"/>
    <w:rsid w:val="001A2204"/>
    <w:rPr>
      <w:rFonts w:eastAsiaTheme="majorEastAsia" w:cstheme="majorBidi"/>
      <w:b/>
      <w:iCs/>
      <w:color w:val="0A6948"/>
    </w:rPr>
  </w:style>
  <w:style w:type="character" w:styleId="Heading5Char" w:customStyle="1">
    <w:name w:val="Heading 5 Char"/>
    <w:basedOn w:val="DefaultParagraphFont"/>
    <w:link w:val="Heading5"/>
    <w:uiPriority w:val="9"/>
    <w:semiHidden/>
    <w:rsid w:val="007E63E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E63E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63E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63E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63E5"/>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styleId="TitleChar" w:customStyle="1">
    <w:name w:val="Title Char"/>
    <w:basedOn w:val="DefaultParagraphFont"/>
    <w:link w:val="Title"/>
    <w:uiPriority w:val="10"/>
    <w:rsid w:val="00BB3F7D"/>
    <w:rPr>
      <w:rFonts w:asciiTheme="majorHAnsi" w:hAnsiTheme="majorHAnsi" w:eastAsiaTheme="majorEastAsia"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styleId="QuoteChar" w:customStyle="1">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8E584C"/>
    <w:pPr>
      <w:spacing w:before="60" w:after="40" w:line="288" w:lineRule="auto"/>
      <w:ind w:left="454" w:hanging="454"/>
    </w:pPr>
  </w:style>
  <w:style w:type="character" w:styleId="IntenseEmphasis">
    <w:name w:val="Intense Emphasis"/>
    <w:basedOn w:val="DefaultParagraphFont"/>
    <w:uiPriority w:val="21"/>
    <w:qFormat/>
    <w:rsid w:val="007E63E5"/>
    <w:rPr>
      <w:i/>
      <w:iCs/>
      <w:color w:val="0F4761" w:themeColor="accent1" w:themeShade="BF"/>
    </w:rPr>
  </w:style>
  <w:style w:type="paragraph" w:styleId="IntenseQuote">
    <w:name w:val="Intense Quote"/>
    <w:basedOn w:val="Normal"/>
    <w:next w:val="Normal"/>
    <w:link w:val="IntenseQuoteChar"/>
    <w:uiPriority w:val="30"/>
    <w:qFormat/>
    <w:rsid w:val="007E63E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E63E5"/>
    <w:rPr>
      <w:i/>
      <w:iCs/>
      <w:color w:val="0F4761" w:themeColor="accent1" w:themeShade="BF"/>
    </w:rPr>
  </w:style>
  <w:style w:type="character" w:styleId="IntenseReference">
    <w:name w:val="Intense Reference"/>
    <w:basedOn w:val="DefaultParagraphFont"/>
    <w:uiPriority w:val="32"/>
    <w:qFormat/>
    <w:rsid w:val="007E63E5"/>
    <w:rPr>
      <w:b/>
      <w:bCs/>
      <w:smallCaps/>
      <w:color w:val="0F4761" w:themeColor="accent1" w:themeShade="BF"/>
      <w:spacing w:val="5"/>
    </w:rPr>
  </w:style>
  <w:style w:type="character" w:styleId="Hyperlink">
    <w:name w:val="Hyperlink"/>
    <w:basedOn w:val="DefaultParagraphFont"/>
    <w:uiPriority w:val="99"/>
    <w:unhideWhenUsed/>
    <w:rsid w:val="00D641BC"/>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D6D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D6D88"/>
  </w:style>
  <w:style w:type="paragraph" w:styleId="Footer">
    <w:name w:val="footer"/>
    <w:basedOn w:val="Normal"/>
    <w:link w:val="FooterChar"/>
    <w:uiPriority w:val="99"/>
    <w:unhideWhenUsed/>
    <w:rsid w:val="00BD6D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6D88"/>
  </w:style>
  <w:style w:type="paragraph" w:styleId="TableParagraph" w:customStyle="1">
    <w:name w:val="Table Paragraph"/>
    <w:basedOn w:val="Normal"/>
    <w:uiPriority w:val="1"/>
    <w:qFormat/>
    <w:rsid w:val="00B54A09"/>
    <w:pPr>
      <w:widowControl w:val="0"/>
      <w:autoSpaceDE w:val="0"/>
      <w:autoSpaceDN w:val="0"/>
      <w:spacing w:after="0" w:line="240" w:lineRule="auto"/>
    </w:pPr>
    <w:rPr>
      <w:rFonts w:ascii="Calibri" w:hAnsi="Calibri" w:eastAsia="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styleId="box-tableh1" w:customStyle="1">
    <w:name w:val="box-table_h1"/>
    <w:basedOn w:val="Heading3"/>
    <w:next w:val="Normal"/>
    <w:qFormat/>
    <w:rsid w:val="007219DB"/>
    <w:pPr>
      <w:spacing w:before="120" w:after="40"/>
    </w:pPr>
    <w:rPr>
      <w:sz w:val="20"/>
    </w:rPr>
  </w:style>
  <w:style w:type="paragraph" w:styleId="headingboxtable" w:customStyle="1">
    <w:name w:val="heading_box table"/>
    <w:basedOn w:val="Heading3"/>
    <w:next w:val="Normal"/>
    <w:qFormat/>
    <w:rsid w:val="000D0FD8"/>
  </w:style>
  <w:style w:type="paragraph" w:styleId="box-tableh2" w:customStyle="1">
    <w:name w:val="box-table_h2"/>
    <w:basedOn w:val="headingboxtable"/>
    <w:qFormat/>
    <w:rsid w:val="007219DB"/>
    <w:pPr>
      <w:spacing w:before="80" w:after="40"/>
      <w:ind w:left="284"/>
    </w:pPr>
    <w:rPr>
      <w:color w:val="0A6948"/>
      <w:sz w:val="20"/>
    </w:rPr>
  </w:style>
  <w:style w:type="paragraph" w:styleId="box-tablebullet1" w:customStyle="1">
    <w:name w:val="box-table_bullet1"/>
    <w:basedOn w:val="ListParagraph"/>
    <w:qFormat/>
    <w:rsid w:val="00EB0B24"/>
    <w:pPr>
      <w:numPr>
        <w:numId w:val="9"/>
      </w:numPr>
      <w:spacing w:before="0" w:after="0" w:line="240" w:lineRule="auto"/>
      <w:ind w:left="568" w:hanging="284"/>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styleId="CommentTextChar" w:customStyle="1">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styleId="CommentSubjectChar" w:customStyle="1">
    <w:name w:val="Comment Subject Char"/>
    <w:basedOn w:val="CommentTextChar"/>
    <w:link w:val="CommentSubject"/>
    <w:uiPriority w:val="99"/>
    <w:semiHidden/>
    <w:rsid w:val="00291C97"/>
    <w:rPr>
      <w:b/>
      <w:bCs/>
      <w:sz w:val="20"/>
      <w:szCs w:val="20"/>
    </w:rPr>
  </w:style>
  <w:style w:type="character" w:styleId="cf01" w:customStyle="1">
    <w:name w:val="cf01"/>
    <w:basedOn w:val="DefaultParagraphFont"/>
    <w:rsid w:val="00EF29C8"/>
    <w:rPr>
      <w:rFonts w:hint="default" w:ascii="Segoe UI" w:hAnsi="Segoe UI" w:cs="Segoe UI"/>
      <w:sz w:val="18"/>
      <w:szCs w:val="18"/>
    </w:rPr>
  </w:style>
  <w:style w:type="paragraph" w:styleId="listnumber1" w:customStyle="1">
    <w:name w:val="list_number1"/>
    <w:basedOn w:val="ListParagraph"/>
    <w:qFormat/>
    <w:rsid w:val="00F718FE"/>
    <w:pPr>
      <w:numPr>
        <w:numId w:val="7"/>
      </w:numPr>
      <w:spacing w:before="80" w:line="240" w:lineRule="auto"/>
    </w:pPr>
    <w:rPr>
      <w:sz w:val="20"/>
    </w:rPr>
  </w:style>
  <w:style w:type="paragraph" w:styleId="bullet2" w:customStyle="1">
    <w:name w:val="bullet2"/>
    <w:basedOn w:val="NoSpacing"/>
    <w:qFormat/>
    <w:rsid w:val="00407767"/>
    <w:pPr>
      <w:numPr>
        <w:ilvl w:val="1"/>
        <w:numId w:val="5"/>
      </w:numPr>
      <w:spacing w:after="80" w:line="288" w:lineRule="auto"/>
      <w:ind w:left="732" w:hanging="352"/>
    </w:pPr>
    <w:rPr>
      <w:rFonts w:cs="Calibri"/>
      <w:sz w:val="20"/>
    </w:rPr>
  </w:style>
  <w:style w:type="paragraph" w:styleId="box-tablebody" w:customStyle="1">
    <w:name w:val="box-table_body"/>
    <w:basedOn w:val="Normal"/>
    <w:qFormat/>
    <w:rsid w:val="00846240"/>
    <w:pPr>
      <w:spacing w:before="120" w:after="40" w:line="240" w:lineRule="auto"/>
    </w:pPr>
    <w:rPr>
      <w:rFonts w:eastAsia="Calibri" w:cs="Calibri"/>
      <w:color w:val="000000" w:themeColor="text1"/>
      <w:sz w:val="20"/>
    </w:rPr>
  </w:style>
  <w:style w:type="paragraph" w:styleId="body" w:customStyle="1">
    <w:name w:val="body"/>
    <w:basedOn w:val="Normal"/>
    <w:qFormat/>
    <w:rsid w:val="00510B7C"/>
    <w:pPr>
      <w:spacing w:line="264" w:lineRule="auto"/>
    </w:pPr>
    <w:rPr>
      <w:rFonts w:ascii="Aptos" w:hAnsi="Aptos" w:eastAsia="Aptos" w:cs="Aptos"/>
      <w:sz w:val="20"/>
      <w:szCs w:val="20"/>
    </w:rPr>
  </w:style>
  <w:style w:type="paragraph" w:styleId="bullet1" w:customStyle="1">
    <w:name w:val="bullet1"/>
    <w:basedOn w:val="listnumber1"/>
    <w:qFormat/>
    <w:rsid w:val="00830F03"/>
    <w:pPr>
      <w:numPr>
        <w:numId w:val="16"/>
      </w:numPr>
      <w:spacing w:line="264" w:lineRule="auto"/>
      <w:ind w:left="357" w:hanging="357"/>
      <w:contextualSpacing/>
    </w:pPr>
  </w:style>
  <w:style w:type="paragraph" w:styleId="handout-heading" w:customStyle="1">
    <w:name w:val="handout-heading"/>
    <w:basedOn w:val="Heading1"/>
    <w:qFormat/>
    <w:rsid w:val="00BD21DD"/>
    <w:pPr>
      <w:spacing w:before="0" w:line="240" w:lineRule="auto"/>
      <w:jc w:val="center"/>
    </w:pPr>
    <w:rPr>
      <w:rFonts w:eastAsia="Aptos"/>
      <w:color w:val="auto"/>
    </w:rPr>
  </w:style>
  <w:style w:type="character" w:styleId="content" w:customStyle="1">
    <w:name w:val="_content"/>
    <w:basedOn w:val="DefaultParagraphFont"/>
    <w:uiPriority w:val="1"/>
    <w:qFormat/>
    <w:rsid w:val="00D30641"/>
    <w:rPr>
      <w:i/>
    </w:rPr>
  </w:style>
  <w:style w:type="paragraph" w:styleId="paragraph" w:customStyle="1">
    <w:name w:val="paragraph"/>
    <w:basedOn w:val="Normal"/>
    <w:rsid w:val="00BE2C9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E2C94"/>
  </w:style>
  <w:style w:type="character" w:styleId="eop" w:customStyle="1">
    <w:name w:val="eop"/>
    <w:basedOn w:val="DefaultParagraphFont"/>
    <w:rsid w:val="00BE2C94"/>
  </w:style>
  <w:style w:type="character" w:styleId="bold-green" w:customStyle="1">
    <w:name w:val="bold-green"/>
    <w:basedOn w:val="DefaultParagraphFont"/>
    <w:uiPriority w:val="1"/>
    <w:qFormat/>
    <w:rsid w:val="00E31BBF"/>
    <w:rPr>
      <w:b/>
      <w:color w:val="0A6948"/>
    </w:rPr>
  </w:style>
  <w:style w:type="paragraph" w:styleId="bodyindent" w:customStyle="1">
    <w:name w:val="body_indent"/>
    <w:basedOn w:val="body"/>
    <w:next w:val="body"/>
    <w:qFormat/>
    <w:rsid w:val="001A11F2"/>
    <w:pPr>
      <w:spacing w:after="80"/>
      <w:ind w:left="340" w:right="340"/>
    </w:pPr>
  </w:style>
  <w:style w:type="paragraph" w:styleId="box-tablebullet2" w:customStyle="1">
    <w:name w:val="box-table_bullet2"/>
    <w:basedOn w:val="box-tablebullet1"/>
    <w:qFormat/>
    <w:rsid w:val="000B3E26"/>
    <w:pPr>
      <w:numPr>
        <w:numId w:val="33"/>
      </w:numPr>
      <w:spacing w:after="40"/>
      <w:ind w:left="851" w:hanging="284"/>
      <w:contextualSpacing w:val="0"/>
    </w:pPr>
    <w:rPr>
      <w:sz w:val="18"/>
      <w:szCs w:val="18"/>
    </w:rPr>
  </w:style>
  <w:style w:type="paragraph" w:styleId="box-tableh3" w:customStyle="1">
    <w:name w:val="box-table_h3"/>
    <w:basedOn w:val="box-tableh2"/>
    <w:qFormat/>
    <w:rsid w:val="007219DB"/>
    <w:pPr>
      <w:outlineLvl w:val="1"/>
    </w:pPr>
    <w:rPr>
      <w:color w:val="auto"/>
    </w:rPr>
  </w:style>
  <w:style w:type="paragraph" w:styleId="listnumber2" w:customStyle="1">
    <w:name w:val="list_number2"/>
    <w:basedOn w:val="listnumber1"/>
    <w:qFormat/>
    <w:rsid w:val="00046637"/>
    <w:pPr>
      <w:numPr>
        <w:numId w:val="38"/>
      </w:numPr>
      <w:ind w:left="851" w:hanging="425"/>
    </w:pPr>
  </w:style>
  <w:style w:type="paragraph" w:styleId="bullet3" w:customStyle="1">
    <w:name w:val="bullet3"/>
    <w:basedOn w:val="bullet2"/>
    <w:qFormat/>
    <w:rsid w:val="009A7A31"/>
    <w:pPr>
      <w:numPr>
        <w:ilvl w:val="0"/>
        <w:numId w:val="39"/>
      </w:numPr>
      <w:ind w:left="1281"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3Chttps:/creativecommons.org/licenses/by-sa/4.0%3E,%20via%20Wikimedia%20Common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customXml/itemProps2.xml><?xml version="1.0" encoding="utf-8"?>
<ds:datastoreItem xmlns:ds="http://schemas.openxmlformats.org/officeDocument/2006/customXml" ds:itemID="{A29B75E5-319D-491F-85D4-3AE492749495}"/>
</file>

<file path=customXml/itemProps3.xml><?xml version="1.0" encoding="utf-8"?>
<ds:datastoreItem xmlns:ds="http://schemas.openxmlformats.org/officeDocument/2006/customXml" ds:itemID="{B14398D4-BCDE-4E7E-8813-F3BF22DB166C}"/>
</file>

<file path=customXml/itemProps4.xml><?xml version="1.0" encoding="utf-8"?>
<ds:datastoreItem xmlns:ds="http://schemas.openxmlformats.org/officeDocument/2006/customXml" ds:itemID="{42A7DAA7-F733-4784-8D2E-331042E882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Irene Paulsen</cp:lastModifiedBy>
  <cp:revision>79</cp:revision>
  <cp:lastPrinted>2025-02-17T05:05:00Z</cp:lastPrinted>
  <dcterms:created xsi:type="dcterms:W3CDTF">2025-02-21T02:50:00Z</dcterms:created>
  <dcterms:modified xsi:type="dcterms:W3CDTF">2025-03-11T06:33:10Z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